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E67" w:rsidRPr="007F4BD1" w:rsidRDefault="00550E67" w:rsidP="008F3742">
      <w:pPr>
        <w:tabs>
          <w:tab w:val="center" w:pos="2127"/>
          <w:tab w:val="left" w:pos="4253"/>
        </w:tabs>
        <w:ind w:right="360"/>
        <w:jc w:val="both"/>
        <w:rPr>
          <w:rFonts w:ascii="Calibri" w:hAnsi="Calibri"/>
          <w:sz w:val="22"/>
          <w:szCs w:val="22"/>
          <w:lang w:val="el-GR"/>
        </w:rPr>
      </w:pPr>
      <w:r w:rsidRPr="007F4BD1">
        <w:rPr>
          <w:rFonts w:ascii="Calibri" w:hAnsi="Calibri"/>
          <w:sz w:val="22"/>
          <w:szCs w:val="22"/>
          <w:lang w:val="el-GR"/>
        </w:rPr>
        <w:t xml:space="preserve">   </w:t>
      </w:r>
      <w:r>
        <w:rPr>
          <w:rFonts w:ascii="Calibri" w:hAnsi="Calibri"/>
          <w:sz w:val="22"/>
          <w:szCs w:val="22"/>
          <w:lang w:val="el-GR"/>
        </w:rPr>
        <w:t xml:space="preserve">  </w:t>
      </w:r>
      <w:r w:rsidR="0030183A">
        <w:rPr>
          <w:rFonts w:ascii="Calibri" w:hAnsi="Calibri"/>
          <w:sz w:val="22"/>
          <w:szCs w:val="22"/>
          <w:lang w:val="el-GR"/>
        </w:rPr>
        <w:t xml:space="preserve"> </w:t>
      </w:r>
      <w:r>
        <w:rPr>
          <w:rFonts w:ascii="Calibri" w:hAnsi="Calibri"/>
          <w:sz w:val="22"/>
          <w:szCs w:val="22"/>
          <w:lang w:val="el-GR"/>
        </w:rPr>
        <w:t xml:space="preserve"> </w:t>
      </w:r>
      <w:r w:rsidRPr="007F4BD1">
        <w:rPr>
          <w:rFonts w:ascii="Calibri" w:hAnsi="Calibri"/>
          <w:sz w:val="22"/>
          <w:szCs w:val="22"/>
          <w:lang w:val="el-GR"/>
        </w:rPr>
        <w:t xml:space="preserve">  </w:t>
      </w:r>
      <w:r w:rsidRPr="007F4BD1">
        <w:rPr>
          <w:rFonts w:ascii="Calibri" w:hAnsi="Calibri"/>
          <w:sz w:val="22"/>
          <w:szCs w:val="22"/>
        </w:rPr>
        <w:fldChar w:fldCharType="begin"/>
      </w:r>
      <w:r w:rsidRPr="007F4BD1">
        <w:rPr>
          <w:rFonts w:ascii="Calibri" w:hAnsi="Calibri"/>
          <w:sz w:val="22"/>
          <w:szCs w:val="22"/>
        </w:rPr>
        <w:instrText xml:space="preserve"> INCLUDEPICTURE  "http://www.ypan.gr/images/ethnosimo.gif" \* MERGEFORMATINET </w:instrText>
      </w:r>
      <w:r w:rsidRPr="007F4BD1">
        <w:rPr>
          <w:rFonts w:ascii="Calibri" w:hAnsi="Calibri"/>
          <w:sz w:val="22"/>
          <w:szCs w:val="22"/>
        </w:rPr>
        <w:fldChar w:fldCharType="separate"/>
      </w:r>
      <w:r w:rsidR="0008377C">
        <w:rPr>
          <w:rFonts w:ascii="Calibri" w:hAnsi="Calibri"/>
          <w:sz w:val="22"/>
          <w:szCs w:val="22"/>
        </w:rPr>
        <w:fldChar w:fldCharType="begin"/>
      </w:r>
      <w:r w:rsidR="0008377C">
        <w:rPr>
          <w:rFonts w:ascii="Calibri" w:hAnsi="Calibri"/>
          <w:sz w:val="22"/>
          <w:szCs w:val="22"/>
        </w:rPr>
        <w:instrText xml:space="preserve"> INCLUDEPICTURE  "http://www.ypan.gr/images/ethnosimo.gif" \* MERGEFORMATINET </w:instrText>
      </w:r>
      <w:r w:rsidR="0008377C">
        <w:rPr>
          <w:rFonts w:ascii="Calibri" w:hAnsi="Calibri"/>
          <w:sz w:val="22"/>
          <w:szCs w:val="22"/>
        </w:rPr>
        <w:fldChar w:fldCharType="separate"/>
      </w:r>
      <w:r w:rsidR="00F15ED3">
        <w:rPr>
          <w:rFonts w:ascii="Calibri" w:hAnsi="Calibri"/>
          <w:sz w:val="22"/>
          <w:szCs w:val="22"/>
        </w:rPr>
        <w:fldChar w:fldCharType="begin"/>
      </w:r>
      <w:r w:rsidR="00F15ED3">
        <w:rPr>
          <w:rFonts w:ascii="Calibri" w:hAnsi="Calibri"/>
          <w:sz w:val="22"/>
          <w:szCs w:val="22"/>
        </w:rPr>
        <w:instrText xml:space="preserve"> INCLUDEPICTURE  "http://www.ypan.gr/images/ethnosimo.gif" \* MERGEFORMATINET </w:instrText>
      </w:r>
      <w:r w:rsidR="00F15ED3">
        <w:rPr>
          <w:rFonts w:ascii="Calibri" w:hAnsi="Calibri"/>
          <w:sz w:val="22"/>
          <w:szCs w:val="22"/>
        </w:rPr>
        <w:fldChar w:fldCharType="separate"/>
      </w:r>
      <w:r w:rsidR="00246594">
        <w:rPr>
          <w:rFonts w:ascii="Calibri" w:hAnsi="Calibri"/>
          <w:sz w:val="22"/>
          <w:szCs w:val="22"/>
        </w:rPr>
        <w:fldChar w:fldCharType="begin"/>
      </w:r>
      <w:r w:rsidR="00246594">
        <w:rPr>
          <w:rFonts w:ascii="Calibri" w:hAnsi="Calibri"/>
          <w:sz w:val="22"/>
          <w:szCs w:val="22"/>
        </w:rPr>
        <w:instrText xml:space="preserve"> INCLUDEPICTURE  "http://www.ypan.gr/images/ethnosimo.gif" \* MERGEFORMATINET </w:instrText>
      </w:r>
      <w:r w:rsidR="00246594">
        <w:rPr>
          <w:rFonts w:ascii="Calibri" w:hAnsi="Calibri"/>
          <w:sz w:val="22"/>
          <w:szCs w:val="22"/>
        </w:rPr>
        <w:fldChar w:fldCharType="separate"/>
      </w:r>
      <w:r w:rsidR="005D2870">
        <w:rPr>
          <w:rFonts w:ascii="Calibri" w:hAnsi="Calibri"/>
          <w:sz w:val="22"/>
          <w:szCs w:val="22"/>
        </w:rPr>
        <w:fldChar w:fldCharType="begin"/>
      </w:r>
      <w:r w:rsidR="005D2870">
        <w:rPr>
          <w:rFonts w:ascii="Calibri" w:hAnsi="Calibri"/>
          <w:sz w:val="22"/>
          <w:szCs w:val="22"/>
        </w:rPr>
        <w:instrText xml:space="preserve"> INCLUDEPICTURE  "http://www.ypan.gr/images/ethnosimo.gif" \* MERGEFORMATINET </w:instrText>
      </w:r>
      <w:r w:rsidR="005D2870">
        <w:rPr>
          <w:rFonts w:ascii="Calibri" w:hAnsi="Calibri"/>
          <w:sz w:val="22"/>
          <w:szCs w:val="22"/>
        </w:rPr>
        <w:fldChar w:fldCharType="separate"/>
      </w:r>
      <w:r w:rsidR="006C3CF7">
        <w:rPr>
          <w:rFonts w:ascii="Calibri" w:hAnsi="Calibri"/>
          <w:sz w:val="22"/>
          <w:szCs w:val="22"/>
        </w:rPr>
        <w:fldChar w:fldCharType="begin"/>
      </w:r>
      <w:r w:rsidR="006C3CF7">
        <w:rPr>
          <w:rFonts w:ascii="Calibri" w:hAnsi="Calibri"/>
          <w:sz w:val="22"/>
          <w:szCs w:val="22"/>
        </w:rPr>
        <w:instrText xml:space="preserve"> INCLUDEPICTURE  "http://www.ypan.gr/images/ethnosimo.gif" \* MERGEFORMATINET </w:instrText>
      </w:r>
      <w:r w:rsidR="006C3CF7">
        <w:rPr>
          <w:rFonts w:ascii="Calibri" w:hAnsi="Calibri"/>
          <w:sz w:val="22"/>
          <w:szCs w:val="22"/>
        </w:rPr>
        <w:fldChar w:fldCharType="separate"/>
      </w:r>
      <w:r w:rsidR="00806965">
        <w:rPr>
          <w:rFonts w:ascii="Calibri" w:hAnsi="Calibri"/>
          <w:sz w:val="22"/>
          <w:szCs w:val="22"/>
        </w:rPr>
        <w:fldChar w:fldCharType="begin"/>
      </w:r>
      <w:r w:rsidR="00806965">
        <w:rPr>
          <w:rFonts w:ascii="Calibri" w:hAnsi="Calibri"/>
          <w:sz w:val="22"/>
          <w:szCs w:val="22"/>
        </w:rPr>
        <w:instrText xml:space="preserve"> INCLUDEPICTURE  "http://www.ypan.gr/images/ethnosimo.gif" \* MERGEFORMATINET </w:instrText>
      </w:r>
      <w:r w:rsidR="00806965">
        <w:rPr>
          <w:rFonts w:ascii="Calibri" w:hAnsi="Calibri"/>
          <w:sz w:val="22"/>
          <w:szCs w:val="22"/>
        </w:rPr>
        <w:fldChar w:fldCharType="separate"/>
      </w:r>
      <w:r w:rsidR="004A1711">
        <w:rPr>
          <w:rFonts w:ascii="Calibri" w:hAnsi="Calibri"/>
          <w:sz w:val="22"/>
          <w:szCs w:val="22"/>
        </w:rPr>
        <w:fldChar w:fldCharType="begin"/>
      </w:r>
      <w:r w:rsidR="004A1711">
        <w:rPr>
          <w:rFonts w:ascii="Calibri" w:hAnsi="Calibri"/>
          <w:sz w:val="22"/>
          <w:szCs w:val="22"/>
        </w:rPr>
        <w:instrText xml:space="preserve"> INCLUDEPICTURE  "http://www.ypan.gr/images/ethnosimo.gif" \* MERGEFORMATINET </w:instrText>
      </w:r>
      <w:r w:rsidR="004A1711">
        <w:rPr>
          <w:rFonts w:ascii="Calibri" w:hAnsi="Calibri"/>
          <w:sz w:val="22"/>
          <w:szCs w:val="22"/>
        </w:rPr>
        <w:fldChar w:fldCharType="separate"/>
      </w:r>
      <w:r w:rsidR="00AA0861">
        <w:rPr>
          <w:rFonts w:ascii="Calibri" w:hAnsi="Calibri"/>
          <w:sz w:val="22"/>
          <w:szCs w:val="22"/>
        </w:rPr>
        <w:fldChar w:fldCharType="begin"/>
      </w:r>
      <w:r w:rsidR="00AA0861">
        <w:rPr>
          <w:rFonts w:ascii="Calibri" w:hAnsi="Calibri"/>
          <w:sz w:val="22"/>
          <w:szCs w:val="22"/>
        </w:rPr>
        <w:instrText xml:space="preserve"> INCLUDEPICTURE  "http://www.ypan.gr/images/ethnosimo.gif" \* MERGEFORMATINET </w:instrText>
      </w:r>
      <w:r w:rsidR="00AA0861">
        <w:rPr>
          <w:rFonts w:ascii="Calibri" w:hAnsi="Calibri"/>
          <w:sz w:val="22"/>
          <w:szCs w:val="22"/>
        </w:rPr>
        <w:fldChar w:fldCharType="separate"/>
      </w:r>
      <w:r w:rsidR="00BC5F4A">
        <w:rPr>
          <w:rFonts w:ascii="Calibri" w:hAnsi="Calibri"/>
          <w:sz w:val="22"/>
          <w:szCs w:val="22"/>
        </w:rPr>
        <w:fldChar w:fldCharType="begin"/>
      </w:r>
      <w:r w:rsidR="00BC5F4A">
        <w:rPr>
          <w:rFonts w:ascii="Calibri" w:hAnsi="Calibri"/>
          <w:sz w:val="22"/>
          <w:szCs w:val="22"/>
        </w:rPr>
        <w:instrText xml:space="preserve"> </w:instrText>
      </w:r>
      <w:r w:rsidR="00BC5F4A">
        <w:rPr>
          <w:rFonts w:ascii="Calibri" w:hAnsi="Calibri"/>
          <w:sz w:val="22"/>
          <w:szCs w:val="22"/>
        </w:rPr>
        <w:instrText>INCLUDEPICTURE  "http://www.ypan.gr/images/</w:instrText>
      </w:r>
      <w:r w:rsidR="00BC5F4A">
        <w:rPr>
          <w:rFonts w:ascii="Calibri" w:hAnsi="Calibri"/>
          <w:sz w:val="22"/>
          <w:szCs w:val="22"/>
        </w:rPr>
        <w:instrText>ethnosimo.gif" \* MERGEFORMATINET</w:instrText>
      </w:r>
      <w:r w:rsidR="00BC5F4A">
        <w:rPr>
          <w:rFonts w:ascii="Calibri" w:hAnsi="Calibri"/>
          <w:sz w:val="22"/>
          <w:szCs w:val="22"/>
        </w:rPr>
        <w:instrText xml:space="preserve"> </w:instrText>
      </w:r>
      <w:r w:rsidR="00BC5F4A">
        <w:rPr>
          <w:rFonts w:ascii="Calibri" w:hAnsi="Calibri"/>
          <w:sz w:val="22"/>
          <w:szCs w:val="22"/>
        </w:rPr>
        <w:fldChar w:fldCharType="separate"/>
      </w:r>
      <w:r w:rsidR="00BC5F4A">
        <w:rPr>
          <w:rFonts w:ascii="Calibri" w:hAnsi="Calibr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75pt;height:54.75pt">
            <v:imagedata r:id="rId4" r:href="rId5"/>
          </v:shape>
        </w:pict>
      </w:r>
      <w:r w:rsidR="00BC5F4A">
        <w:rPr>
          <w:rFonts w:ascii="Calibri" w:hAnsi="Calibri"/>
          <w:sz w:val="22"/>
          <w:szCs w:val="22"/>
        </w:rPr>
        <w:fldChar w:fldCharType="end"/>
      </w:r>
      <w:r w:rsidR="00AA0861">
        <w:rPr>
          <w:rFonts w:ascii="Calibri" w:hAnsi="Calibri"/>
          <w:sz w:val="22"/>
          <w:szCs w:val="22"/>
        </w:rPr>
        <w:fldChar w:fldCharType="end"/>
      </w:r>
      <w:r w:rsidR="004A1711">
        <w:rPr>
          <w:rFonts w:ascii="Calibri" w:hAnsi="Calibri"/>
          <w:sz w:val="22"/>
          <w:szCs w:val="22"/>
        </w:rPr>
        <w:fldChar w:fldCharType="end"/>
      </w:r>
      <w:r w:rsidR="00806965">
        <w:rPr>
          <w:rFonts w:ascii="Calibri" w:hAnsi="Calibri"/>
          <w:sz w:val="22"/>
          <w:szCs w:val="22"/>
        </w:rPr>
        <w:fldChar w:fldCharType="end"/>
      </w:r>
      <w:r w:rsidR="006C3CF7">
        <w:rPr>
          <w:rFonts w:ascii="Calibri" w:hAnsi="Calibri"/>
          <w:sz w:val="22"/>
          <w:szCs w:val="22"/>
        </w:rPr>
        <w:fldChar w:fldCharType="end"/>
      </w:r>
      <w:r w:rsidR="005D2870">
        <w:rPr>
          <w:rFonts w:ascii="Calibri" w:hAnsi="Calibri"/>
          <w:sz w:val="22"/>
          <w:szCs w:val="22"/>
        </w:rPr>
        <w:fldChar w:fldCharType="end"/>
      </w:r>
      <w:r w:rsidR="00246594">
        <w:rPr>
          <w:rFonts w:ascii="Calibri" w:hAnsi="Calibri"/>
          <w:sz w:val="22"/>
          <w:szCs w:val="22"/>
        </w:rPr>
        <w:fldChar w:fldCharType="end"/>
      </w:r>
      <w:r w:rsidR="00F15ED3">
        <w:rPr>
          <w:rFonts w:ascii="Calibri" w:hAnsi="Calibri"/>
          <w:sz w:val="22"/>
          <w:szCs w:val="22"/>
        </w:rPr>
        <w:fldChar w:fldCharType="end"/>
      </w:r>
      <w:r w:rsidR="0008377C">
        <w:rPr>
          <w:rFonts w:ascii="Calibri" w:hAnsi="Calibri"/>
          <w:sz w:val="22"/>
          <w:szCs w:val="22"/>
        </w:rPr>
        <w:fldChar w:fldCharType="end"/>
      </w:r>
      <w:r w:rsidRPr="007F4BD1">
        <w:rPr>
          <w:rFonts w:ascii="Calibri" w:hAnsi="Calibri"/>
          <w:sz w:val="22"/>
          <w:szCs w:val="22"/>
        </w:rPr>
        <w:fldChar w:fldCharType="end"/>
      </w:r>
      <w:r w:rsidRPr="007F4BD1">
        <w:rPr>
          <w:rFonts w:ascii="Calibri" w:hAnsi="Calibri"/>
          <w:sz w:val="22"/>
          <w:szCs w:val="22"/>
          <w:lang w:val="el-GR"/>
        </w:rPr>
        <w:tab/>
      </w:r>
    </w:p>
    <w:tbl>
      <w:tblPr>
        <w:tblW w:w="10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451"/>
        <w:gridCol w:w="724"/>
        <w:gridCol w:w="567"/>
        <w:gridCol w:w="4372"/>
        <w:gridCol w:w="426"/>
      </w:tblGrid>
      <w:tr w:rsidR="00550E67" w:rsidRPr="00AA0861" w:rsidTr="00726C0C">
        <w:trPr>
          <w:gridAfter w:val="1"/>
          <w:wAfter w:w="426" w:type="dxa"/>
          <w:trHeight w:val="540"/>
        </w:trPr>
        <w:tc>
          <w:tcPr>
            <w:tcW w:w="5175" w:type="dxa"/>
            <w:gridSpan w:val="2"/>
          </w:tcPr>
          <w:p w:rsidR="00550E67" w:rsidRPr="007F4BD1" w:rsidRDefault="00550E67" w:rsidP="008F3742">
            <w:pPr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7F4BD1">
              <w:rPr>
                <w:rFonts w:ascii="Calibri" w:hAnsi="Calibri"/>
                <w:b/>
                <w:sz w:val="22"/>
                <w:szCs w:val="22"/>
                <w:lang w:val="el-GR"/>
              </w:rPr>
              <w:t>ΕΛΛΗΝΙΚΗ ΔΗΜΟΚΡΑΤΙΑ</w:t>
            </w:r>
          </w:p>
          <w:p w:rsidR="00550E67" w:rsidRPr="007F4BD1" w:rsidRDefault="00550E67" w:rsidP="008F3742">
            <w:pPr>
              <w:ind w:right="-18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7F4BD1">
              <w:rPr>
                <w:rFonts w:ascii="Calibri" w:hAnsi="Calibri"/>
                <w:b/>
                <w:sz w:val="22"/>
                <w:szCs w:val="22"/>
                <w:lang w:val="el-GR"/>
              </w:rPr>
              <w:t>ΥΠΟΥΡΓΕΙΟ ΠΑΙΔΕΙΑΣ</w:t>
            </w:r>
            <w:r w:rsidR="00EC1CB0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, ΈΡΕΥΝΑΣ ΚΑΙ </w:t>
            </w:r>
            <w:r w:rsidRPr="007F4BD1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ΘΡΗΣΚΕΥΜΑΤΩΝ </w:t>
            </w:r>
          </w:p>
        </w:tc>
        <w:tc>
          <w:tcPr>
            <w:tcW w:w="4939" w:type="dxa"/>
            <w:gridSpan w:val="2"/>
          </w:tcPr>
          <w:p w:rsidR="00550E67" w:rsidRPr="007F4BD1" w:rsidRDefault="00550E67" w:rsidP="008F3742">
            <w:pPr>
              <w:pStyle w:val="4"/>
              <w:ind w:left="0" w:firstLine="0"/>
              <w:jc w:val="both"/>
              <w:rPr>
                <w:rFonts w:ascii="Calibri" w:hAnsi="Calibri" w:cs="Times New Roman"/>
                <w:sz w:val="22"/>
              </w:rPr>
            </w:pPr>
          </w:p>
        </w:tc>
      </w:tr>
      <w:tr w:rsidR="00550E67" w:rsidRPr="00AA0861" w:rsidTr="00726C0C">
        <w:trPr>
          <w:trHeight w:val="661"/>
        </w:trPr>
        <w:tc>
          <w:tcPr>
            <w:tcW w:w="5742" w:type="dxa"/>
            <w:gridSpan w:val="3"/>
          </w:tcPr>
          <w:p w:rsidR="00550E67" w:rsidRPr="007F4BD1" w:rsidRDefault="00550E67" w:rsidP="00726C0C">
            <w:pPr>
              <w:pStyle w:val="20"/>
              <w:tabs>
                <w:tab w:val="clear" w:pos="4253"/>
                <w:tab w:val="left" w:pos="4212"/>
              </w:tabs>
              <w:ind w:right="-391"/>
              <w:jc w:val="both"/>
              <w:rPr>
                <w:rFonts w:ascii="Calibri" w:hAnsi="Calibri" w:cs="Times New Roman"/>
                <w:b/>
              </w:rPr>
            </w:pPr>
            <w:r w:rsidRPr="007F4BD1">
              <w:rPr>
                <w:rFonts w:ascii="Calibri" w:hAnsi="Calibri" w:cs="Times New Roman"/>
                <w:b/>
              </w:rPr>
              <w:t>Δ/ΝΣΗ ΕΥΡΩΠΑΪΚΩΝ &amp; ΔΙΕΘΝΩΝ ΘΕΜΑΤΩΝ</w:t>
            </w:r>
          </w:p>
          <w:p w:rsidR="00550E67" w:rsidRPr="00726C0C" w:rsidRDefault="00726C0C" w:rsidP="00726C0C">
            <w:pPr>
              <w:pStyle w:val="a3"/>
              <w:tabs>
                <w:tab w:val="left" w:pos="4212"/>
              </w:tabs>
              <w:ind w:right="-18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ΤΜΗΜΑ</w:t>
            </w:r>
            <w:r w:rsidR="00550E67" w:rsidRPr="007F4BD1">
              <w:rPr>
                <w:rFonts w:ascii="Calibri" w:hAnsi="Calibri"/>
                <w:b/>
                <w:sz w:val="22"/>
                <w:szCs w:val="22"/>
              </w:rPr>
              <w:t xml:space="preserve"> ΔΙΕΘΝΩΝ ΣΧΕΣΕΩΝ</w:t>
            </w:r>
          </w:p>
        </w:tc>
        <w:tc>
          <w:tcPr>
            <w:tcW w:w="4798" w:type="dxa"/>
            <w:gridSpan w:val="2"/>
          </w:tcPr>
          <w:p w:rsidR="00726C0C" w:rsidRDefault="00550E67" w:rsidP="008F3742">
            <w:pPr>
              <w:tabs>
                <w:tab w:val="center" w:pos="2127"/>
                <w:tab w:val="left" w:pos="4253"/>
              </w:tabs>
              <w:jc w:val="both"/>
              <w:rPr>
                <w:rFonts w:ascii="Calibri" w:hAnsi="Calibri"/>
                <w:b/>
                <w:spacing w:val="-24"/>
                <w:sz w:val="22"/>
                <w:szCs w:val="22"/>
                <w:u w:val="single"/>
                <w:lang w:val="el-GR"/>
              </w:rPr>
            </w:pPr>
            <w:r w:rsidRPr="007F4BD1">
              <w:rPr>
                <w:rFonts w:ascii="Calibri" w:hAnsi="Calibri"/>
                <w:spacing w:val="-24"/>
                <w:sz w:val="22"/>
                <w:szCs w:val="22"/>
                <w:lang w:val="el-GR"/>
              </w:rPr>
              <w:t xml:space="preserve"> </w:t>
            </w:r>
            <w:r w:rsidR="00726C0C">
              <w:rPr>
                <w:rFonts w:ascii="Calibri" w:hAnsi="Calibri"/>
                <w:spacing w:val="-24"/>
                <w:sz w:val="22"/>
                <w:szCs w:val="22"/>
                <w:lang w:val="el-GR"/>
              </w:rPr>
              <w:t xml:space="preserve">                         </w:t>
            </w:r>
            <w:r w:rsidRPr="0008377C">
              <w:rPr>
                <w:rFonts w:ascii="Calibri" w:hAnsi="Calibri"/>
                <w:b/>
                <w:spacing w:val="-24"/>
                <w:sz w:val="22"/>
                <w:szCs w:val="22"/>
                <w:u w:val="single"/>
                <w:lang w:val="el-GR"/>
              </w:rPr>
              <w:t xml:space="preserve"> </w:t>
            </w:r>
            <w:r w:rsidRPr="00FA558E">
              <w:rPr>
                <w:rFonts w:ascii="Calibri" w:hAnsi="Calibri"/>
                <w:b/>
                <w:spacing w:val="-24"/>
                <w:sz w:val="22"/>
                <w:szCs w:val="22"/>
                <w:u w:val="single"/>
                <w:lang w:val="el-GR"/>
              </w:rPr>
              <w:t>ΕΠΕΙΓΟΝ</w:t>
            </w:r>
          </w:p>
          <w:p w:rsidR="00550E67" w:rsidRPr="00726C0C" w:rsidRDefault="00726C0C" w:rsidP="008F3742">
            <w:pPr>
              <w:tabs>
                <w:tab w:val="center" w:pos="2127"/>
                <w:tab w:val="left" w:pos="4253"/>
              </w:tabs>
              <w:jc w:val="both"/>
              <w:rPr>
                <w:rFonts w:ascii="Calibri" w:hAnsi="Calibri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550E67" w:rsidRPr="007F4BD1">
              <w:rPr>
                <w:rFonts w:ascii="Calibri" w:hAnsi="Calibri"/>
                <w:sz w:val="22"/>
                <w:szCs w:val="22"/>
                <w:lang w:val="el-GR"/>
              </w:rPr>
              <w:t xml:space="preserve">Μαρούσι, </w:t>
            </w:r>
            <w:r w:rsidR="00EC1CB0">
              <w:rPr>
                <w:rFonts w:ascii="Calibri" w:hAnsi="Calibri"/>
                <w:sz w:val="22"/>
                <w:szCs w:val="22"/>
                <w:lang w:val="el-GR"/>
              </w:rPr>
              <w:t>21</w:t>
            </w:r>
            <w:r w:rsidR="00550E67" w:rsidRPr="007F4BD1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r w:rsidR="0008377C" w:rsidRPr="0008377C">
              <w:rPr>
                <w:rFonts w:ascii="Calibri" w:hAnsi="Calibri"/>
                <w:sz w:val="22"/>
                <w:szCs w:val="22"/>
                <w:lang w:val="el-GR"/>
              </w:rPr>
              <w:t>1</w:t>
            </w:r>
            <w:r w:rsidR="00550E67" w:rsidRPr="00FA558E">
              <w:rPr>
                <w:rFonts w:ascii="Calibri" w:hAnsi="Calibri"/>
                <w:sz w:val="22"/>
                <w:szCs w:val="22"/>
                <w:lang w:val="el-GR"/>
              </w:rPr>
              <w:t>2</w:t>
            </w:r>
            <w:r w:rsidR="00AC6562">
              <w:rPr>
                <w:rFonts w:ascii="Calibri" w:hAnsi="Calibri"/>
                <w:sz w:val="22"/>
                <w:szCs w:val="22"/>
                <w:lang w:val="el-GR"/>
              </w:rPr>
              <w:t>.201</w:t>
            </w:r>
            <w:r w:rsidR="00AC6562" w:rsidRPr="00726C0C">
              <w:rPr>
                <w:rFonts w:ascii="Calibri" w:hAnsi="Calibri"/>
                <w:sz w:val="22"/>
                <w:szCs w:val="22"/>
                <w:lang w:val="el-GR"/>
              </w:rPr>
              <w:t>5</w:t>
            </w:r>
          </w:p>
          <w:p w:rsidR="00550E67" w:rsidRPr="007F4BD1" w:rsidRDefault="00550E67" w:rsidP="008F3742">
            <w:pPr>
              <w:pStyle w:val="2"/>
              <w:jc w:val="both"/>
              <w:rPr>
                <w:rFonts w:ascii="Calibri" w:eastAsia="Times New Roman" w:hAnsi="Calibri" w:cs="Times New Roman"/>
                <w:b w:val="0"/>
                <w:bCs/>
                <w:spacing w:val="-24"/>
              </w:rPr>
            </w:pPr>
            <w:r w:rsidRPr="007F4BD1">
              <w:rPr>
                <w:rFonts w:ascii="Calibri" w:hAnsi="Calibri"/>
                <w:spacing w:val="-24"/>
              </w:rPr>
              <w:t xml:space="preserve">      </w:t>
            </w:r>
            <w:r w:rsidR="00726C0C">
              <w:rPr>
                <w:rFonts w:ascii="Calibri" w:hAnsi="Calibri"/>
                <w:spacing w:val="-24"/>
              </w:rPr>
              <w:t xml:space="preserve">   </w:t>
            </w:r>
            <w:proofErr w:type="spellStart"/>
            <w:r w:rsidRPr="007F4BD1">
              <w:rPr>
                <w:rFonts w:ascii="Calibri" w:hAnsi="Calibri"/>
                <w:b w:val="0"/>
                <w:spacing w:val="-24"/>
              </w:rPr>
              <w:t>Αρ</w:t>
            </w:r>
            <w:proofErr w:type="spellEnd"/>
            <w:r w:rsidRPr="007F4BD1">
              <w:rPr>
                <w:rFonts w:ascii="Calibri" w:hAnsi="Calibri"/>
                <w:b w:val="0"/>
                <w:spacing w:val="-24"/>
              </w:rPr>
              <w:t xml:space="preserve">.. </w:t>
            </w:r>
            <w:proofErr w:type="spellStart"/>
            <w:r w:rsidRPr="007F4BD1">
              <w:rPr>
                <w:rFonts w:ascii="Calibri" w:hAnsi="Calibri"/>
                <w:b w:val="0"/>
                <w:spacing w:val="-24"/>
              </w:rPr>
              <w:t>Πρωτ</w:t>
            </w:r>
            <w:proofErr w:type="spellEnd"/>
            <w:r w:rsidRPr="007F4BD1">
              <w:rPr>
                <w:rFonts w:ascii="Calibri" w:hAnsi="Calibri"/>
                <w:b w:val="0"/>
                <w:spacing w:val="-24"/>
              </w:rPr>
              <w:t xml:space="preserve">. :  </w:t>
            </w:r>
            <w:r w:rsidR="0008377C">
              <w:rPr>
                <w:rFonts w:ascii="Calibri" w:hAnsi="Calibri"/>
                <w:b w:val="0"/>
                <w:spacing w:val="-24"/>
              </w:rPr>
              <w:t>209829</w:t>
            </w:r>
            <w:r w:rsidRPr="007F4BD1">
              <w:rPr>
                <w:rFonts w:ascii="Calibri" w:hAnsi="Calibri"/>
                <w:b w:val="0"/>
                <w:spacing w:val="-24"/>
              </w:rPr>
              <w:t xml:space="preserve"> </w:t>
            </w:r>
            <w:r w:rsidR="0008377C">
              <w:rPr>
                <w:rFonts w:ascii="Calibri" w:hAnsi="Calibri"/>
                <w:b w:val="0"/>
                <w:bCs/>
                <w:spacing w:val="-24"/>
              </w:rPr>
              <w:t>/ Η1</w:t>
            </w:r>
            <w:r w:rsidRPr="007F4BD1">
              <w:rPr>
                <w:rFonts w:ascii="Calibri" w:hAnsi="Calibri"/>
                <w:b w:val="0"/>
                <w:bCs/>
                <w:spacing w:val="-24"/>
              </w:rPr>
              <w:t xml:space="preserve">     </w:t>
            </w:r>
            <w:r w:rsidRPr="007F4BD1">
              <w:rPr>
                <w:rFonts w:ascii="Calibri" w:hAnsi="Calibri"/>
                <w:b w:val="0"/>
                <w:spacing w:val="-24"/>
              </w:rPr>
              <w:t xml:space="preserve">               </w:t>
            </w:r>
          </w:p>
        </w:tc>
      </w:tr>
      <w:tr w:rsidR="00550E67" w:rsidRPr="00AA0861" w:rsidTr="00726C0C">
        <w:trPr>
          <w:gridAfter w:val="1"/>
          <w:wAfter w:w="426" w:type="dxa"/>
          <w:trHeight w:val="1228"/>
        </w:trPr>
        <w:tc>
          <w:tcPr>
            <w:tcW w:w="4451" w:type="dxa"/>
          </w:tcPr>
          <w:p w:rsidR="00550E67" w:rsidRPr="007F4BD1" w:rsidRDefault="00550E67" w:rsidP="008F3742">
            <w:pPr>
              <w:tabs>
                <w:tab w:val="center" w:pos="2127"/>
                <w:tab w:val="left" w:pos="4253"/>
              </w:tabs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 xml:space="preserve">Α. Παπανδρέου 37,  </w:t>
            </w:r>
          </w:p>
          <w:p w:rsidR="00550E67" w:rsidRPr="007F4BD1" w:rsidRDefault="00550E67" w:rsidP="008F3742">
            <w:pPr>
              <w:tabs>
                <w:tab w:val="center" w:pos="2127"/>
                <w:tab w:val="left" w:pos="4253"/>
              </w:tabs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>15180, Μαρούσι</w:t>
            </w:r>
          </w:p>
          <w:p w:rsidR="00550E67" w:rsidRDefault="00550E67" w:rsidP="008F3742">
            <w:pPr>
              <w:tabs>
                <w:tab w:val="center" w:pos="2127"/>
                <w:tab w:val="left" w:pos="4253"/>
              </w:tabs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 xml:space="preserve">Πληροφορίες: </w:t>
            </w:r>
            <w:proofErr w:type="spellStart"/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>Αικ</w:t>
            </w:r>
            <w:proofErr w:type="spellEnd"/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 xml:space="preserve">. Μπομπέτση  </w:t>
            </w:r>
          </w:p>
          <w:p w:rsidR="00550E67" w:rsidRPr="00AA0861" w:rsidRDefault="00550E67" w:rsidP="00726C0C">
            <w:pPr>
              <w:tabs>
                <w:tab w:val="center" w:pos="2127"/>
                <w:tab w:val="left" w:pos="4253"/>
              </w:tabs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>Τηλ</w:t>
            </w:r>
            <w:r w:rsidR="00726C0C" w:rsidRPr="00AA0861">
              <w:rPr>
                <w:rFonts w:ascii="Calibri" w:hAnsi="Calibri"/>
                <w:sz w:val="22"/>
                <w:szCs w:val="22"/>
                <w:lang w:val="el-GR"/>
              </w:rPr>
              <w:t>.:210/344</w:t>
            </w:r>
            <w:r w:rsidRPr="00AA0861">
              <w:rPr>
                <w:rFonts w:ascii="Calibri" w:hAnsi="Calibri"/>
                <w:sz w:val="22"/>
                <w:szCs w:val="22"/>
                <w:lang w:val="el-GR"/>
              </w:rPr>
              <w:t xml:space="preserve">2378                                                                    </w:t>
            </w:r>
            <w:r w:rsidRPr="007F4BD1">
              <w:rPr>
                <w:rFonts w:ascii="Calibri" w:hAnsi="Calibri"/>
                <w:sz w:val="22"/>
                <w:szCs w:val="22"/>
                <w:lang w:val="fr-FR"/>
              </w:rPr>
              <w:t>E</w:t>
            </w:r>
            <w:r w:rsidRPr="00AA0861">
              <w:rPr>
                <w:rFonts w:ascii="Calibri" w:hAnsi="Calibri"/>
                <w:sz w:val="22"/>
                <w:szCs w:val="22"/>
                <w:lang w:val="el-GR"/>
              </w:rPr>
              <w:t>-</w:t>
            </w:r>
            <w:r w:rsidRPr="007F4BD1">
              <w:rPr>
                <w:rFonts w:ascii="Calibri" w:hAnsi="Calibri"/>
                <w:sz w:val="22"/>
                <w:szCs w:val="22"/>
                <w:lang w:val="fr-FR"/>
              </w:rPr>
              <w:t>mail</w:t>
            </w:r>
            <w:r w:rsidRPr="00AA0861">
              <w:rPr>
                <w:rFonts w:ascii="Calibri" w:hAnsi="Calibri"/>
                <w:sz w:val="22"/>
                <w:szCs w:val="22"/>
                <w:lang w:val="el-GR"/>
              </w:rPr>
              <w:t>:</w:t>
            </w:r>
            <w:hyperlink r:id="rId6" w:history="1">
              <w:r w:rsidR="00EC1CB0" w:rsidRPr="00AA0861">
                <w:rPr>
                  <w:rStyle w:val="-"/>
                  <w:rFonts w:ascii="Calibri" w:eastAsia="Arial Unicode MS" w:hAnsi="Calibri"/>
                  <w:sz w:val="22"/>
                  <w:szCs w:val="22"/>
                  <w:lang w:val="el-GR"/>
                </w:rPr>
                <w:t xml:space="preserve"> </w:t>
              </w:r>
              <w:r w:rsidR="00EC1CB0" w:rsidRPr="00EC1CB0">
                <w:rPr>
                  <w:rStyle w:val="-"/>
                  <w:rFonts w:ascii="Calibri" w:eastAsia="Arial Unicode MS" w:hAnsi="Calibri"/>
                  <w:sz w:val="22"/>
                  <w:szCs w:val="22"/>
                  <w:lang w:val="fr-FR"/>
                </w:rPr>
                <w:t>ampo</w:t>
              </w:r>
              <w:r w:rsidR="00EC1CB0" w:rsidRPr="00AA0861">
                <w:rPr>
                  <w:rStyle w:val="-"/>
                  <w:rFonts w:ascii="Calibri" w:eastAsia="Arial Unicode MS" w:hAnsi="Calibri"/>
                  <w:sz w:val="22"/>
                  <w:szCs w:val="22"/>
                  <w:lang w:val="el-GR"/>
                </w:rPr>
                <w:t>@</w:t>
              </w:r>
              <w:r w:rsidR="00EC1CB0" w:rsidRPr="00642437">
                <w:rPr>
                  <w:rStyle w:val="-"/>
                  <w:rFonts w:ascii="Calibri" w:eastAsia="Arial Unicode MS" w:hAnsi="Calibri"/>
                  <w:sz w:val="22"/>
                  <w:szCs w:val="22"/>
                  <w:lang w:val="fr-FR"/>
                </w:rPr>
                <w:t>minedu</w:t>
              </w:r>
              <w:r w:rsidR="00EC1CB0" w:rsidRPr="00AA0861">
                <w:rPr>
                  <w:rStyle w:val="-"/>
                  <w:rFonts w:ascii="Calibri" w:eastAsia="Arial Unicode MS" w:hAnsi="Calibri"/>
                  <w:sz w:val="22"/>
                  <w:szCs w:val="22"/>
                  <w:lang w:val="el-GR"/>
                </w:rPr>
                <w:t>.</w:t>
              </w:r>
              <w:r w:rsidR="00EC1CB0" w:rsidRPr="00EC1CB0">
                <w:rPr>
                  <w:rStyle w:val="-"/>
                  <w:rFonts w:ascii="Calibri" w:eastAsia="Arial Unicode MS" w:hAnsi="Calibri"/>
                  <w:sz w:val="22"/>
                  <w:szCs w:val="22"/>
                  <w:lang w:val="fr-FR"/>
                </w:rPr>
                <w:t>gov</w:t>
              </w:r>
              <w:r w:rsidR="00EC1CB0" w:rsidRPr="00AA0861">
                <w:rPr>
                  <w:rStyle w:val="-"/>
                  <w:rFonts w:ascii="Calibri" w:eastAsia="Arial Unicode MS" w:hAnsi="Calibri"/>
                  <w:sz w:val="22"/>
                  <w:szCs w:val="22"/>
                  <w:lang w:val="el-GR"/>
                </w:rPr>
                <w:t>.</w:t>
              </w:r>
              <w:r w:rsidR="00EC1CB0" w:rsidRPr="00642437">
                <w:rPr>
                  <w:rStyle w:val="-"/>
                  <w:rFonts w:ascii="Calibri" w:eastAsia="Arial Unicode MS" w:hAnsi="Calibri"/>
                  <w:sz w:val="22"/>
                  <w:szCs w:val="22"/>
                  <w:lang w:val="fr-FR"/>
                </w:rPr>
                <w:t>gr</w:t>
              </w:r>
            </w:hyperlink>
          </w:p>
          <w:p w:rsidR="00550E67" w:rsidRPr="00AA0861" w:rsidRDefault="00550E67" w:rsidP="008F3742">
            <w:pPr>
              <w:tabs>
                <w:tab w:val="center" w:pos="0"/>
                <w:tab w:val="left" w:pos="4253"/>
              </w:tabs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AA0861">
              <w:rPr>
                <w:rFonts w:ascii="Calibri" w:hAnsi="Calibri"/>
                <w:sz w:val="22"/>
                <w:szCs w:val="22"/>
                <w:lang w:val="el-GR"/>
              </w:rPr>
              <w:t xml:space="preserve">  </w:t>
            </w:r>
          </w:p>
        </w:tc>
        <w:tc>
          <w:tcPr>
            <w:tcW w:w="5663" w:type="dxa"/>
            <w:gridSpan w:val="3"/>
          </w:tcPr>
          <w:p w:rsidR="00550E67" w:rsidRPr="00AA0861" w:rsidRDefault="00550E67" w:rsidP="008F3742">
            <w:pPr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550E67" w:rsidRPr="007F4BD1" w:rsidRDefault="00550E67" w:rsidP="008F3742">
            <w:pPr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7F4BD1">
              <w:rPr>
                <w:rFonts w:ascii="Calibri" w:hAnsi="Calibri"/>
                <w:b/>
                <w:sz w:val="22"/>
                <w:szCs w:val="22"/>
                <w:lang w:val="el-GR"/>
              </w:rPr>
              <w:t>Προς</w:t>
            </w:r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 xml:space="preserve"> : </w:t>
            </w:r>
            <w:r w:rsidRPr="007F4BD1">
              <w:rPr>
                <w:rFonts w:ascii="Calibri" w:hAnsi="Calibri"/>
                <w:b/>
                <w:sz w:val="22"/>
                <w:szCs w:val="22"/>
                <w:lang w:val="el-GR"/>
              </w:rPr>
              <w:t>1</w:t>
            </w:r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>. Τι</w:t>
            </w:r>
            <w:r w:rsidR="00EC1CB0">
              <w:rPr>
                <w:rFonts w:ascii="Calibri" w:hAnsi="Calibri"/>
                <w:sz w:val="22"/>
                <w:szCs w:val="22"/>
                <w:lang w:val="el-GR"/>
              </w:rPr>
              <w:t>ς Περιφερειακές Δ/</w:t>
            </w:r>
            <w:proofErr w:type="spellStart"/>
            <w:r w:rsidR="00EC1CB0">
              <w:rPr>
                <w:rFonts w:ascii="Calibri" w:hAnsi="Calibri"/>
                <w:sz w:val="22"/>
                <w:szCs w:val="22"/>
                <w:lang w:val="el-GR"/>
              </w:rPr>
              <w:t>νσεις</w:t>
            </w:r>
            <w:proofErr w:type="spellEnd"/>
            <w:r w:rsidR="00EC1CB0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EC1CB0">
              <w:rPr>
                <w:rFonts w:ascii="Calibri" w:hAnsi="Calibri"/>
                <w:sz w:val="22"/>
                <w:szCs w:val="22"/>
                <w:lang w:val="el-GR"/>
              </w:rPr>
              <w:t>Εκπ</w:t>
            </w:r>
            <w:proofErr w:type="spellEnd"/>
            <w:r w:rsidR="00EC1CB0">
              <w:rPr>
                <w:rFonts w:ascii="Calibri" w:hAnsi="Calibri"/>
                <w:sz w:val="22"/>
                <w:szCs w:val="22"/>
                <w:lang w:val="el-GR"/>
              </w:rPr>
              <w:t>/</w:t>
            </w:r>
            <w:proofErr w:type="spellStart"/>
            <w:r w:rsidR="00EC1CB0">
              <w:rPr>
                <w:rFonts w:ascii="Calibri" w:hAnsi="Calibri"/>
                <w:sz w:val="22"/>
                <w:szCs w:val="22"/>
                <w:lang w:val="el-GR"/>
              </w:rPr>
              <w:t>σης</w:t>
            </w:r>
            <w:proofErr w:type="spellEnd"/>
          </w:p>
          <w:p w:rsidR="00550E67" w:rsidRPr="007F4BD1" w:rsidRDefault="00550E67" w:rsidP="008F3742">
            <w:pPr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7F4BD1">
              <w:rPr>
                <w:rFonts w:ascii="Calibri" w:hAnsi="Calibri"/>
                <w:b/>
                <w:sz w:val="22"/>
                <w:szCs w:val="22"/>
                <w:lang w:val="el-GR"/>
              </w:rPr>
              <w:t>2</w:t>
            </w:r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>. Τις Διευθύνσεις Α΄/</w:t>
            </w:r>
            <w:proofErr w:type="spellStart"/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>θμιας</w:t>
            </w:r>
            <w:proofErr w:type="spellEnd"/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 xml:space="preserve"> &amp; Β΄/</w:t>
            </w:r>
            <w:proofErr w:type="spellStart"/>
            <w:r w:rsidR="00EC1CB0">
              <w:rPr>
                <w:rFonts w:ascii="Calibri" w:hAnsi="Calibri"/>
                <w:sz w:val="22"/>
                <w:szCs w:val="22"/>
                <w:lang w:val="el-GR"/>
              </w:rPr>
              <w:t>θμιας</w:t>
            </w:r>
            <w:proofErr w:type="spellEnd"/>
            <w:r w:rsidR="00EC1CB0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EC1CB0">
              <w:rPr>
                <w:rFonts w:ascii="Calibri" w:hAnsi="Calibri"/>
                <w:sz w:val="22"/>
                <w:szCs w:val="22"/>
                <w:lang w:val="el-GR"/>
              </w:rPr>
              <w:t>Εκπ</w:t>
            </w:r>
            <w:proofErr w:type="spellEnd"/>
            <w:r w:rsidR="00EC1CB0">
              <w:rPr>
                <w:rFonts w:ascii="Calibri" w:hAnsi="Calibri"/>
                <w:sz w:val="22"/>
                <w:szCs w:val="22"/>
                <w:lang w:val="el-GR"/>
              </w:rPr>
              <w:t>/</w:t>
            </w:r>
            <w:proofErr w:type="spellStart"/>
            <w:r w:rsidR="00EC1CB0">
              <w:rPr>
                <w:rFonts w:ascii="Calibri" w:hAnsi="Calibri"/>
                <w:sz w:val="22"/>
                <w:szCs w:val="22"/>
                <w:lang w:val="el-GR"/>
              </w:rPr>
              <w:t>σης</w:t>
            </w:r>
            <w:proofErr w:type="spellEnd"/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</w:p>
          <w:p w:rsidR="00550E67" w:rsidRPr="007F4BD1" w:rsidRDefault="00550E67" w:rsidP="008F3742">
            <w:pPr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F15ED3" w:rsidRDefault="00550E67" w:rsidP="008F3742">
            <w:pPr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proofErr w:type="spellStart"/>
            <w:r w:rsidRPr="007F4BD1">
              <w:rPr>
                <w:rFonts w:ascii="Calibri" w:hAnsi="Calibri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: Ό</w:t>
            </w:r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 xml:space="preserve">λα τα σχολεία αρμοδιότητας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Δ/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l-GR"/>
              </w:rPr>
              <w:t>νσεων</w:t>
            </w:r>
            <w:proofErr w:type="spellEnd"/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και </w:t>
            </w:r>
          </w:p>
          <w:p w:rsidR="00550E67" w:rsidRPr="007F4BD1" w:rsidRDefault="00550E67" w:rsidP="008F3742">
            <w:pPr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proofErr w:type="spellStart"/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>Περιφ</w:t>
            </w:r>
            <w:proofErr w:type="spellEnd"/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>. Δ/</w:t>
            </w:r>
            <w:proofErr w:type="spellStart"/>
            <w:r w:rsidRPr="007F4BD1">
              <w:rPr>
                <w:rFonts w:ascii="Calibri" w:hAnsi="Calibri"/>
                <w:sz w:val="22"/>
                <w:szCs w:val="22"/>
                <w:lang w:val="el-GR"/>
              </w:rPr>
              <w:t>νσεων</w:t>
            </w:r>
            <w:proofErr w:type="spellEnd"/>
            <w:r w:rsidR="00EC1CB0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σ</w:t>
            </w:r>
            <w:r w:rsidR="0008377C">
              <w:rPr>
                <w:rFonts w:ascii="Calibri" w:hAnsi="Calibri"/>
                <w:sz w:val="22"/>
                <w:szCs w:val="22"/>
                <w:lang w:val="el-GR"/>
              </w:rPr>
              <w:t>τα οποία διδάσκεται η Γερμανική</w:t>
            </w:r>
          </w:p>
        </w:tc>
      </w:tr>
      <w:tr w:rsidR="00550E67" w:rsidRPr="007F4BD1" w:rsidTr="00726C0C">
        <w:trPr>
          <w:gridAfter w:val="1"/>
          <w:wAfter w:w="426" w:type="dxa"/>
          <w:trHeight w:val="74"/>
        </w:trPr>
        <w:tc>
          <w:tcPr>
            <w:tcW w:w="5175" w:type="dxa"/>
            <w:gridSpan w:val="2"/>
          </w:tcPr>
          <w:p w:rsidR="00550E67" w:rsidRPr="007F4BD1" w:rsidRDefault="00550E67" w:rsidP="008F3742">
            <w:pPr>
              <w:pStyle w:val="1"/>
              <w:tabs>
                <w:tab w:val="left" w:pos="4392"/>
              </w:tabs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7F4BD1">
              <w:rPr>
                <w:rFonts w:ascii="Calibri" w:hAnsi="Calibri" w:cs="Times New Roman"/>
                <w:sz w:val="22"/>
                <w:szCs w:val="22"/>
                <w:lang w:val="el-GR"/>
              </w:rPr>
              <w:t>ΘΕΜΑ: «</w:t>
            </w:r>
            <w:r w:rsidR="0008377C">
              <w:rPr>
                <w:rFonts w:ascii="Calibri" w:hAnsi="Calibri" w:cs="Times New Roman"/>
                <w:sz w:val="22"/>
                <w:szCs w:val="22"/>
                <w:lang w:val="el-GR"/>
              </w:rPr>
              <w:t>Βραβείο Καθηγητή Γερμανικών 2016</w:t>
            </w:r>
            <w:r w:rsidRPr="007F4BD1">
              <w:rPr>
                <w:rFonts w:ascii="Calibri" w:hAnsi="Calibri" w:cs="Times New Roman"/>
                <w:sz w:val="22"/>
                <w:szCs w:val="22"/>
                <w:lang w:val="el-GR"/>
              </w:rPr>
              <w:t>»</w:t>
            </w:r>
          </w:p>
          <w:p w:rsidR="00550E67" w:rsidRPr="007F4BD1" w:rsidRDefault="00550E67" w:rsidP="008F3742">
            <w:pPr>
              <w:pStyle w:val="Aaoeeu"/>
              <w:widowControl/>
              <w:tabs>
                <w:tab w:val="left" w:pos="595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en-US" w:eastAsia="el-GR"/>
              </w:rPr>
            </w:pPr>
          </w:p>
        </w:tc>
        <w:tc>
          <w:tcPr>
            <w:tcW w:w="4939" w:type="dxa"/>
            <w:gridSpan w:val="2"/>
          </w:tcPr>
          <w:p w:rsidR="00550E67" w:rsidRPr="007F4BD1" w:rsidRDefault="00550E67" w:rsidP="008F3742">
            <w:pPr>
              <w:pStyle w:val="2"/>
              <w:jc w:val="both"/>
              <w:rPr>
                <w:rFonts w:ascii="Calibri" w:eastAsia="Times New Roman" w:hAnsi="Calibri" w:cs="Times New Roman"/>
                <w:bCs/>
                <w:lang w:val="en-US"/>
              </w:rPr>
            </w:pPr>
          </w:p>
        </w:tc>
      </w:tr>
    </w:tbl>
    <w:p w:rsidR="008F3742" w:rsidRDefault="00550E67" w:rsidP="008F3742">
      <w:pPr>
        <w:jc w:val="both"/>
        <w:rPr>
          <w:rFonts w:ascii="Calibri" w:hAnsi="Calibri"/>
          <w:sz w:val="22"/>
          <w:szCs w:val="22"/>
          <w:lang w:val="el-GR"/>
        </w:rPr>
      </w:pPr>
      <w:r w:rsidRPr="007F4BD1">
        <w:rPr>
          <w:rFonts w:ascii="Calibri" w:hAnsi="Calibri"/>
          <w:sz w:val="22"/>
          <w:szCs w:val="22"/>
          <w:lang w:val="el-GR"/>
        </w:rPr>
        <w:t xml:space="preserve">Σας αποστέλλουμε το </w:t>
      </w:r>
      <w:r w:rsidR="006064BF">
        <w:rPr>
          <w:rFonts w:ascii="Calibri" w:hAnsi="Calibri"/>
          <w:sz w:val="22"/>
          <w:szCs w:val="22"/>
          <w:lang w:val="el-GR"/>
        </w:rPr>
        <w:t xml:space="preserve">με </w:t>
      </w:r>
      <w:proofErr w:type="spellStart"/>
      <w:r w:rsidR="006064BF">
        <w:rPr>
          <w:rFonts w:ascii="Calibri" w:hAnsi="Calibri"/>
          <w:sz w:val="22"/>
          <w:szCs w:val="22"/>
          <w:lang w:val="el-GR"/>
        </w:rPr>
        <w:t>Αρ</w:t>
      </w:r>
      <w:proofErr w:type="spellEnd"/>
      <w:r w:rsidR="006064BF">
        <w:rPr>
          <w:rFonts w:ascii="Calibri" w:hAnsi="Calibri"/>
          <w:sz w:val="22"/>
          <w:szCs w:val="22"/>
          <w:lang w:val="el-GR"/>
        </w:rPr>
        <w:t xml:space="preserve">. </w:t>
      </w:r>
      <w:proofErr w:type="spellStart"/>
      <w:r w:rsidR="006064BF">
        <w:rPr>
          <w:rFonts w:ascii="Calibri" w:hAnsi="Calibri"/>
          <w:sz w:val="22"/>
          <w:szCs w:val="22"/>
          <w:lang w:val="el-GR"/>
        </w:rPr>
        <w:t>Πρ</w:t>
      </w:r>
      <w:proofErr w:type="spellEnd"/>
      <w:r w:rsidR="006064BF">
        <w:rPr>
          <w:rFonts w:ascii="Calibri" w:hAnsi="Calibri"/>
          <w:sz w:val="22"/>
          <w:szCs w:val="22"/>
          <w:lang w:val="el-GR"/>
        </w:rPr>
        <w:t>.:</w:t>
      </w:r>
      <w:r w:rsidR="00726C0C">
        <w:rPr>
          <w:rFonts w:ascii="Calibri" w:hAnsi="Calibri"/>
          <w:sz w:val="22"/>
          <w:szCs w:val="22"/>
          <w:lang w:val="el-GR"/>
        </w:rPr>
        <w:t xml:space="preserve"> </w:t>
      </w:r>
      <w:r>
        <w:rPr>
          <w:rFonts w:ascii="Calibri" w:hAnsi="Calibri"/>
          <w:sz w:val="22"/>
          <w:szCs w:val="22"/>
          <w:lang w:val="el-GR"/>
        </w:rPr>
        <w:t>4246.43/</w:t>
      </w:r>
      <w:r w:rsidR="0008377C">
        <w:rPr>
          <w:rFonts w:ascii="Calibri" w:hAnsi="Calibri"/>
          <w:sz w:val="22"/>
          <w:szCs w:val="22"/>
          <w:lang w:val="el-GR"/>
        </w:rPr>
        <w:t>ΑΣ 1000/53059/7.12.2015</w:t>
      </w:r>
      <w:r>
        <w:rPr>
          <w:rFonts w:ascii="Calibri" w:hAnsi="Calibri"/>
          <w:sz w:val="22"/>
          <w:szCs w:val="22"/>
          <w:lang w:val="el-GR"/>
        </w:rPr>
        <w:t xml:space="preserve"> </w:t>
      </w:r>
      <w:r w:rsidRPr="007F4BD1">
        <w:rPr>
          <w:rFonts w:ascii="Calibri" w:hAnsi="Calibri"/>
          <w:sz w:val="22"/>
          <w:szCs w:val="22"/>
          <w:lang w:val="el-GR"/>
        </w:rPr>
        <w:t>έγγραφο της Ε1 Δι</w:t>
      </w:r>
      <w:r>
        <w:rPr>
          <w:rFonts w:ascii="Calibri" w:hAnsi="Calibri"/>
          <w:sz w:val="22"/>
          <w:szCs w:val="22"/>
          <w:lang w:val="el-GR"/>
        </w:rPr>
        <w:t xml:space="preserve">εύθυνσης του </w:t>
      </w:r>
      <w:proofErr w:type="spellStart"/>
      <w:r>
        <w:rPr>
          <w:rFonts w:ascii="Calibri" w:hAnsi="Calibri"/>
          <w:sz w:val="22"/>
          <w:szCs w:val="22"/>
          <w:lang w:val="el-GR"/>
        </w:rPr>
        <w:t>Υπ.Εξ.</w:t>
      </w:r>
      <w:proofErr w:type="spellEnd"/>
      <w:r>
        <w:rPr>
          <w:rFonts w:ascii="Calibri" w:hAnsi="Calibri"/>
          <w:sz w:val="22"/>
          <w:szCs w:val="22"/>
          <w:lang w:val="el-GR"/>
        </w:rPr>
        <w:t xml:space="preserve">, </w:t>
      </w:r>
      <w:r w:rsidRPr="007F4BD1">
        <w:rPr>
          <w:rFonts w:ascii="Calibri" w:hAnsi="Calibri"/>
          <w:sz w:val="22"/>
          <w:szCs w:val="22"/>
          <w:lang w:val="el-GR"/>
        </w:rPr>
        <w:t xml:space="preserve">και συνημμένα την υπ’ </w:t>
      </w:r>
      <w:proofErr w:type="spellStart"/>
      <w:r w:rsidRPr="007F4BD1">
        <w:rPr>
          <w:rFonts w:ascii="Calibri" w:hAnsi="Calibri"/>
          <w:sz w:val="22"/>
          <w:szCs w:val="22"/>
          <w:lang w:val="el-GR"/>
        </w:rPr>
        <w:t>α</w:t>
      </w:r>
      <w:r>
        <w:rPr>
          <w:rFonts w:ascii="Calibri" w:hAnsi="Calibri"/>
          <w:sz w:val="22"/>
          <w:szCs w:val="22"/>
          <w:lang w:val="el-GR"/>
        </w:rPr>
        <w:t>ρ</w:t>
      </w:r>
      <w:proofErr w:type="spellEnd"/>
      <w:r>
        <w:rPr>
          <w:rFonts w:ascii="Calibri" w:hAnsi="Calibri"/>
          <w:sz w:val="22"/>
          <w:szCs w:val="22"/>
          <w:lang w:val="el-GR"/>
        </w:rPr>
        <w:t xml:space="preserve">. </w:t>
      </w:r>
      <w:r w:rsidR="00EC1CB0">
        <w:rPr>
          <w:rFonts w:ascii="Calibri" w:hAnsi="Calibri"/>
          <w:sz w:val="22"/>
          <w:szCs w:val="22"/>
          <w:lang w:val="el-GR"/>
        </w:rPr>
        <w:t>1</w:t>
      </w:r>
      <w:r w:rsidR="00EC1CB0" w:rsidRPr="00EC1CB0">
        <w:rPr>
          <w:rFonts w:ascii="Calibri" w:hAnsi="Calibri"/>
          <w:sz w:val="22"/>
          <w:szCs w:val="22"/>
          <w:lang w:val="el-GR"/>
        </w:rPr>
        <w:t>32</w:t>
      </w:r>
      <w:r w:rsidR="00EC1CB0">
        <w:rPr>
          <w:rFonts w:ascii="Calibri" w:hAnsi="Calibri"/>
          <w:sz w:val="22"/>
          <w:szCs w:val="22"/>
          <w:lang w:val="el-GR"/>
        </w:rPr>
        <w:t>/3.</w:t>
      </w:r>
      <w:r w:rsidR="00EC1CB0" w:rsidRPr="00EC1CB0">
        <w:rPr>
          <w:rFonts w:ascii="Calibri" w:hAnsi="Calibri"/>
          <w:sz w:val="22"/>
          <w:szCs w:val="22"/>
          <w:lang w:val="el-GR"/>
        </w:rPr>
        <w:t>12</w:t>
      </w:r>
      <w:r w:rsidR="00EC1CB0">
        <w:rPr>
          <w:rFonts w:ascii="Calibri" w:hAnsi="Calibri"/>
          <w:sz w:val="22"/>
          <w:szCs w:val="22"/>
          <w:lang w:val="el-GR"/>
        </w:rPr>
        <w:t>.2015</w:t>
      </w:r>
      <w:r>
        <w:rPr>
          <w:rFonts w:ascii="Calibri" w:hAnsi="Calibri"/>
          <w:sz w:val="22"/>
          <w:szCs w:val="22"/>
          <w:lang w:val="el-GR"/>
        </w:rPr>
        <w:t xml:space="preserve"> </w:t>
      </w:r>
      <w:r w:rsidRPr="007F4BD1">
        <w:rPr>
          <w:rFonts w:ascii="Calibri" w:hAnsi="Calibri"/>
          <w:sz w:val="22"/>
          <w:szCs w:val="22"/>
          <w:lang w:val="el-GR"/>
        </w:rPr>
        <w:t>Ρηματική Διακοίνωση της Πρεσβείας της Ομοσπονδιακής Δημοκρατίας της Γερμανίας στην Αθήνα, με τα οποία ανακοινώνεται η</w:t>
      </w:r>
      <w:r>
        <w:rPr>
          <w:rFonts w:ascii="Calibri" w:hAnsi="Calibri"/>
          <w:sz w:val="22"/>
          <w:szCs w:val="22"/>
          <w:lang w:val="el-GR"/>
        </w:rPr>
        <w:t xml:space="preserve"> προκήρυξη </w:t>
      </w:r>
      <w:r w:rsidRPr="007F4BD1">
        <w:rPr>
          <w:rFonts w:ascii="Calibri" w:hAnsi="Calibri"/>
          <w:sz w:val="22"/>
          <w:szCs w:val="22"/>
          <w:lang w:val="el-GR"/>
        </w:rPr>
        <w:t>του διαγωνισμ</w:t>
      </w:r>
      <w:r>
        <w:rPr>
          <w:rFonts w:ascii="Calibri" w:hAnsi="Calibri"/>
          <w:sz w:val="22"/>
          <w:szCs w:val="22"/>
          <w:lang w:val="el-GR"/>
        </w:rPr>
        <w:t xml:space="preserve">ού για την </w:t>
      </w:r>
      <w:r w:rsidRPr="007F4BD1">
        <w:rPr>
          <w:rFonts w:ascii="Calibri" w:hAnsi="Calibri"/>
          <w:sz w:val="22"/>
          <w:szCs w:val="22"/>
          <w:lang w:val="el-GR"/>
        </w:rPr>
        <w:t xml:space="preserve">απονομή </w:t>
      </w:r>
      <w:r w:rsidRPr="007F4BD1">
        <w:rPr>
          <w:rFonts w:ascii="Calibri" w:hAnsi="Calibri"/>
          <w:b/>
          <w:sz w:val="22"/>
          <w:szCs w:val="22"/>
          <w:lang w:val="el-GR"/>
        </w:rPr>
        <w:t>«</w:t>
      </w:r>
      <w:r w:rsidRPr="007F4BD1">
        <w:rPr>
          <w:rFonts w:ascii="Calibri" w:hAnsi="Calibri"/>
          <w:b/>
          <w:bCs/>
          <w:sz w:val="22"/>
          <w:szCs w:val="22"/>
          <w:lang w:val="el-GR"/>
        </w:rPr>
        <w:t>Β</w:t>
      </w:r>
      <w:r w:rsidR="00EC1CB0">
        <w:rPr>
          <w:rFonts w:ascii="Calibri" w:hAnsi="Calibri"/>
          <w:b/>
          <w:bCs/>
          <w:sz w:val="22"/>
          <w:szCs w:val="22"/>
          <w:lang w:val="el-GR"/>
        </w:rPr>
        <w:t>ραβείου Καθηγητή Γερμανικών 2016</w:t>
      </w:r>
      <w:r w:rsidRPr="007F4BD1">
        <w:rPr>
          <w:rFonts w:ascii="Calibri" w:hAnsi="Calibri"/>
          <w:b/>
          <w:bCs/>
          <w:sz w:val="22"/>
          <w:szCs w:val="22"/>
          <w:lang w:val="el-GR"/>
        </w:rPr>
        <w:t xml:space="preserve">» </w:t>
      </w:r>
      <w:r w:rsidRPr="007F4BD1">
        <w:rPr>
          <w:rFonts w:ascii="Calibri" w:hAnsi="Calibri"/>
          <w:bCs/>
          <w:sz w:val="22"/>
          <w:szCs w:val="22"/>
          <w:lang w:val="el-GR"/>
        </w:rPr>
        <w:t>και π</w:t>
      </w:r>
      <w:r w:rsidRPr="007F4BD1">
        <w:rPr>
          <w:rFonts w:ascii="Calibri" w:hAnsi="Calibri"/>
          <w:sz w:val="22"/>
          <w:szCs w:val="22"/>
          <w:lang w:val="el-GR"/>
        </w:rPr>
        <w:t>αρακαλούμε να κοινοποιηθούν σε όλα</w:t>
      </w:r>
      <w:r>
        <w:rPr>
          <w:rFonts w:ascii="Calibri" w:hAnsi="Calibri"/>
          <w:sz w:val="22"/>
          <w:szCs w:val="22"/>
          <w:lang w:val="el-GR"/>
        </w:rPr>
        <w:t xml:space="preserve"> τα σχολεία αρμοδιότητά</w:t>
      </w:r>
      <w:r w:rsidRPr="007F4BD1">
        <w:rPr>
          <w:rFonts w:ascii="Calibri" w:hAnsi="Calibri"/>
          <w:sz w:val="22"/>
          <w:szCs w:val="22"/>
          <w:lang w:val="el-GR"/>
        </w:rPr>
        <w:t>ς σας στα οποί</w:t>
      </w:r>
      <w:r w:rsidR="008F3742">
        <w:rPr>
          <w:rFonts w:ascii="Calibri" w:hAnsi="Calibri"/>
          <w:sz w:val="22"/>
          <w:szCs w:val="22"/>
          <w:lang w:val="el-GR"/>
        </w:rPr>
        <w:t>α διδάσκεται η γερμανική γλώσσα.</w:t>
      </w:r>
    </w:p>
    <w:p w:rsidR="006064BF" w:rsidRDefault="006064BF" w:rsidP="008F3742">
      <w:pPr>
        <w:jc w:val="both"/>
        <w:rPr>
          <w:rFonts w:ascii="Calibri" w:hAnsi="Calibri"/>
          <w:sz w:val="22"/>
          <w:szCs w:val="22"/>
          <w:lang w:val="el-GR"/>
        </w:rPr>
      </w:pPr>
    </w:p>
    <w:p w:rsidR="00550E67" w:rsidRPr="008F3742" w:rsidRDefault="00550E67" w:rsidP="008F3742">
      <w:pPr>
        <w:jc w:val="both"/>
        <w:rPr>
          <w:rFonts w:ascii="Calibri" w:hAnsi="Calibri"/>
          <w:bCs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Θέμα </w:t>
      </w:r>
      <w:r w:rsidRPr="007F4BD1">
        <w:rPr>
          <w:rFonts w:ascii="Calibri" w:hAnsi="Calibri"/>
          <w:sz w:val="22"/>
          <w:szCs w:val="22"/>
          <w:lang w:val="el-GR"/>
        </w:rPr>
        <w:t xml:space="preserve">του </w:t>
      </w:r>
      <w:r>
        <w:rPr>
          <w:rFonts w:ascii="Calibri" w:hAnsi="Calibri"/>
          <w:sz w:val="22"/>
          <w:szCs w:val="22"/>
          <w:lang w:val="el-GR"/>
        </w:rPr>
        <w:t xml:space="preserve">φετινού </w:t>
      </w:r>
      <w:r w:rsidRPr="007F4BD1">
        <w:rPr>
          <w:rFonts w:ascii="Calibri" w:hAnsi="Calibri"/>
          <w:sz w:val="22"/>
          <w:szCs w:val="22"/>
          <w:lang w:val="el-GR"/>
        </w:rPr>
        <w:t>διαγωνισμο</w:t>
      </w:r>
      <w:r>
        <w:rPr>
          <w:rFonts w:ascii="Calibri" w:hAnsi="Calibri"/>
          <w:sz w:val="22"/>
          <w:szCs w:val="22"/>
          <w:lang w:val="el-GR"/>
        </w:rPr>
        <w:t xml:space="preserve">ύ: </w:t>
      </w:r>
      <w:r w:rsidR="00EC1CB0">
        <w:rPr>
          <w:rFonts w:ascii="Calibri" w:hAnsi="Calibri"/>
          <w:sz w:val="22"/>
          <w:szCs w:val="22"/>
          <w:lang w:val="el-GR"/>
        </w:rPr>
        <w:t>«</w:t>
      </w:r>
      <w:r w:rsidR="00EC1CB0" w:rsidRPr="008F3742">
        <w:rPr>
          <w:rFonts w:ascii="Calibri" w:hAnsi="Calibri"/>
          <w:b/>
          <w:sz w:val="22"/>
          <w:szCs w:val="22"/>
          <w:lang w:val="el-GR"/>
        </w:rPr>
        <w:t>Μαθαίνοντας Γερμανικά με τραγούδια</w:t>
      </w:r>
      <w:r w:rsidR="00EC1CB0">
        <w:rPr>
          <w:rFonts w:ascii="Calibri" w:hAnsi="Calibri"/>
          <w:sz w:val="22"/>
          <w:szCs w:val="22"/>
          <w:lang w:val="el-GR"/>
        </w:rPr>
        <w:t>».</w:t>
      </w:r>
    </w:p>
    <w:p w:rsidR="00550E67" w:rsidRPr="007F4BD1" w:rsidRDefault="00550E67" w:rsidP="008F3742">
      <w:pPr>
        <w:jc w:val="both"/>
        <w:rPr>
          <w:rFonts w:ascii="Calibri" w:hAnsi="Calibri"/>
          <w:sz w:val="22"/>
          <w:szCs w:val="22"/>
          <w:lang w:val="el-GR"/>
        </w:rPr>
      </w:pPr>
      <w:bookmarkStart w:id="0" w:name="_GoBack"/>
      <w:bookmarkEnd w:id="0"/>
    </w:p>
    <w:p w:rsidR="008F3742" w:rsidRDefault="00EC1CB0" w:rsidP="008F3742">
      <w:pPr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Για το 2016</w:t>
      </w:r>
      <w:r w:rsidR="00550E67" w:rsidRPr="007F4BD1">
        <w:rPr>
          <w:rFonts w:ascii="Calibri" w:hAnsi="Calibri"/>
          <w:b/>
          <w:sz w:val="22"/>
          <w:szCs w:val="22"/>
          <w:lang w:val="el-GR"/>
        </w:rPr>
        <w:t>,</w:t>
      </w:r>
      <w:r w:rsidR="00550E67" w:rsidRPr="007F4BD1">
        <w:rPr>
          <w:rFonts w:ascii="Calibri" w:hAnsi="Calibri"/>
          <w:sz w:val="22"/>
          <w:szCs w:val="22"/>
          <w:lang w:val="el-GR"/>
        </w:rPr>
        <w:t xml:space="preserve"> θα </w:t>
      </w:r>
      <w:r w:rsidR="00550E67">
        <w:rPr>
          <w:rFonts w:ascii="Calibri" w:hAnsi="Calibri"/>
          <w:sz w:val="22"/>
          <w:szCs w:val="22"/>
          <w:lang w:val="el-GR"/>
        </w:rPr>
        <w:t>απονεμη</w:t>
      </w:r>
      <w:r w:rsidR="00550E67" w:rsidRPr="007F4BD1">
        <w:rPr>
          <w:rFonts w:ascii="Calibri" w:hAnsi="Calibri"/>
          <w:sz w:val="22"/>
          <w:szCs w:val="22"/>
          <w:lang w:val="el-GR"/>
        </w:rPr>
        <w:t xml:space="preserve">θούν </w:t>
      </w:r>
      <w:r>
        <w:rPr>
          <w:rFonts w:ascii="Calibri" w:hAnsi="Calibri"/>
          <w:sz w:val="22"/>
          <w:szCs w:val="22"/>
          <w:lang w:val="el-GR"/>
        </w:rPr>
        <w:t>τρία</w:t>
      </w:r>
      <w:r w:rsidR="00550E67" w:rsidRPr="007F4BD1">
        <w:rPr>
          <w:rFonts w:ascii="Calibri" w:hAnsi="Calibri"/>
          <w:sz w:val="22"/>
          <w:szCs w:val="22"/>
          <w:lang w:val="el-GR"/>
        </w:rPr>
        <w:t xml:space="preserve"> βραβεία</w:t>
      </w:r>
      <w:r>
        <w:rPr>
          <w:rFonts w:ascii="Calibri" w:hAnsi="Calibri"/>
          <w:sz w:val="22"/>
          <w:szCs w:val="22"/>
          <w:lang w:val="el-GR"/>
        </w:rPr>
        <w:t xml:space="preserve"> και έπαινοι</w:t>
      </w:r>
      <w:r w:rsidR="00550E67" w:rsidRPr="007F4BD1">
        <w:rPr>
          <w:rFonts w:ascii="Calibri" w:hAnsi="Calibri"/>
          <w:sz w:val="22"/>
          <w:szCs w:val="22"/>
          <w:lang w:val="el-GR"/>
        </w:rPr>
        <w:t>.</w:t>
      </w:r>
    </w:p>
    <w:p w:rsidR="005D2870" w:rsidRDefault="005D2870" w:rsidP="008F3742">
      <w:pPr>
        <w:jc w:val="both"/>
        <w:rPr>
          <w:rFonts w:ascii="Calibri" w:hAnsi="Calibri"/>
          <w:sz w:val="22"/>
          <w:szCs w:val="22"/>
          <w:lang w:val="el-GR"/>
        </w:rPr>
      </w:pPr>
    </w:p>
    <w:p w:rsidR="00EC1CB0" w:rsidRPr="008F3742" w:rsidRDefault="00550E67" w:rsidP="008F3742">
      <w:pPr>
        <w:jc w:val="both"/>
        <w:rPr>
          <w:rFonts w:ascii="Calibri" w:hAnsi="Calibri"/>
          <w:sz w:val="22"/>
          <w:szCs w:val="22"/>
          <w:lang w:val="el-GR"/>
        </w:rPr>
      </w:pPr>
      <w:r w:rsidRPr="007F4BD1">
        <w:rPr>
          <w:rFonts w:ascii="Calibri" w:hAnsi="Calibri"/>
          <w:sz w:val="22"/>
          <w:szCs w:val="22"/>
          <w:lang w:val="el-GR"/>
        </w:rPr>
        <w:t>Επισημαίνουμε ότι οι ενδιαφερόμενοι πρέπει να συμπληρώσουν και να απο</w:t>
      </w:r>
      <w:r>
        <w:rPr>
          <w:rFonts w:ascii="Calibri" w:hAnsi="Calibri"/>
          <w:sz w:val="22"/>
          <w:szCs w:val="22"/>
          <w:lang w:val="el-GR"/>
        </w:rPr>
        <w:t xml:space="preserve">στείλουν ηλεκτρονικά την αίτηση </w:t>
      </w:r>
      <w:r w:rsidR="00EC1CB0">
        <w:rPr>
          <w:rFonts w:ascii="Calibri" w:hAnsi="Calibri"/>
          <w:sz w:val="22"/>
          <w:szCs w:val="22"/>
          <w:lang w:val="el-GR"/>
        </w:rPr>
        <w:t xml:space="preserve">και τα δικαιολογητικά </w:t>
      </w:r>
      <w:r w:rsidRPr="007F4BD1">
        <w:rPr>
          <w:rFonts w:ascii="Calibri" w:hAnsi="Calibri"/>
          <w:sz w:val="22"/>
          <w:szCs w:val="22"/>
          <w:lang w:val="el-GR"/>
        </w:rPr>
        <w:t>συμμετοχής</w:t>
      </w:r>
      <w:r w:rsidR="00EC1CB0">
        <w:rPr>
          <w:rFonts w:ascii="Calibri" w:hAnsi="Calibri"/>
          <w:sz w:val="22"/>
          <w:szCs w:val="22"/>
          <w:lang w:val="el-GR"/>
        </w:rPr>
        <w:t>,</w:t>
      </w:r>
      <w:r w:rsidR="00EC1CB0" w:rsidRPr="00EC1CB0">
        <w:rPr>
          <w:rFonts w:ascii="Calibri" w:hAnsi="Calibri"/>
          <w:sz w:val="22"/>
          <w:szCs w:val="22"/>
          <w:lang w:val="el-GR"/>
        </w:rPr>
        <w:t xml:space="preserve"> </w:t>
      </w:r>
      <w:r w:rsidR="00EC1CB0">
        <w:rPr>
          <w:rFonts w:ascii="Calibri" w:hAnsi="Calibri"/>
          <w:sz w:val="22"/>
          <w:szCs w:val="22"/>
          <w:lang w:val="el-GR"/>
        </w:rPr>
        <w:t>στα Γερμανικά</w:t>
      </w:r>
      <w:r>
        <w:rPr>
          <w:rFonts w:ascii="Calibri" w:hAnsi="Calibri"/>
          <w:sz w:val="22"/>
          <w:szCs w:val="22"/>
          <w:lang w:val="el-GR"/>
        </w:rPr>
        <w:t>, στο</w:t>
      </w:r>
      <w:r w:rsidRPr="00927C19">
        <w:rPr>
          <w:rFonts w:ascii="Calibri" w:hAnsi="Calibri"/>
          <w:b/>
          <w:sz w:val="22"/>
          <w:szCs w:val="22"/>
          <w:lang w:val="el-GR"/>
        </w:rPr>
        <w:t xml:space="preserve"> Μορφωτικ</w:t>
      </w:r>
      <w:r>
        <w:rPr>
          <w:rFonts w:ascii="Calibri" w:hAnsi="Calibri"/>
          <w:b/>
          <w:sz w:val="22"/>
          <w:szCs w:val="22"/>
          <w:lang w:val="el-GR"/>
        </w:rPr>
        <w:t>ό</w:t>
      </w:r>
      <w:r w:rsidRPr="00927C19">
        <w:rPr>
          <w:rFonts w:ascii="Calibri" w:hAnsi="Calibri"/>
          <w:b/>
          <w:sz w:val="22"/>
          <w:szCs w:val="22"/>
          <w:lang w:val="el-GR"/>
        </w:rPr>
        <w:t xml:space="preserve"> Τμήμα </w:t>
      </w:r>
      <w:r w:rsidRPr="00927C19">
        <w:rPr>
          <w:rFonts w:ascii="Calibri" w:hAnsi="Calibri"/>
          <w:b/>
          <w:bCs/>
          <w:sz w:val="22"/>
          <w:szCs w:val="22"/>
          <w:lang w:val="el-GR"/>
        </w:rPr>
        <w:t>της Γερμανικής Πρεσβείας</w:t>
      </w:r>
      <w:r w:rsidRPr="007F4BD1">
        <w:rPr>
          <w:rFonts w:ascii="Calibri" w:hAnsi="Calibri"/>
          <w:bCs/>
          <w:sz w:val="22"/>
          <w:szCs w:val="22"/>
          <w:lang w:val="el-GR"/>
        </w:rPr>
        <w:t xml:space="preserve"> (</w:t>
      </w:r>
      <w:hyperlink r:id="rId7" w:history="1">
        <w:proofErr w:type="spellStart"/>
        <w:r w:rsidR="008F3742" w:rsidRPr="00642437">
          <w:rPr>
            <w:rStyle w:val="-"/>
            <w:rFonts w:ascii="Calibri" w:eastAsia="Arial Unicode MS" w:hAnsi="Calibri"/>
            <w:bCs/>
            <w:sz w:val="22"/>
            <w:szCs w:val="22"/>
          </w:rPr>
          <w:t>ku</w:t>
        </w:r>
        <w:proofErr w:type="spellEnd"/>
        <w:r w:rsidR="008F3742" w:rsidRPr="00642437">
          <w:rPr>
            <w:rStyle w:val="-"/>
            <w:rFonts w:ascii="Calibri" w:eastAsia="Arial Unicode MS" w:hAnsi="Calibri"/>
            <w:bCs/>
            <w:sz w:val="22"/>
            <w:szCs w:val="22"/>
            <w:lang w:val="el-GR"/>
          </w:rPr>
          <w:t>-</w:t>
        </w:r>
        <w:r w:rsidR="008F3742">
          <w:rPr>
            <w:rStyle w:val="-"/>
            <w:rFonts w:ascii="Calibri" w:eastAsia="Arial Unicode MS" w:hAnsi="Calibri"/>
            <w:bCs/>
            <w:sz w:val="22"/>
            <w:szCs w:val="22"/>
            <w:lang w:val="el-GR"/>
          </w:rPr>
          <w:t xml:space="preserve">100 </w:t>
        </w:r>
        <w:r w:rsidR="008F3742" w:rsidRPr="00642437">
          <w:rPr>
            <w:rStyle w:val="-"/>
            <w:rFonts w:ascii="Calibri" w:eastAsia="Arial Unicode MS" w:hAnsi="Calibri"/>
            <w:bCs/>
            <w:sz w:val="22"/>
            <w:szCs w:val="22"/>
            <w:lang w:val="el-GR"/>
          </w:rPr>
          <w:t>@</w:t>
        </w:r>
        <w:proofErr w:type="spellStart"/>
        <w:r w:rsidR="008F3742" w:rsidRPr="00642437">
          <w:rPr>
            <w:rStyle w:val="-"/>
            <w:rFonts w:ascii="Calibri" w:eastAsia="Arial Unicode MS" w:hAnsi="Calibri"/>
            <w:bCs/>
            <w:sz w:val="22"/>
            <w:szCs w:val="22"/>
          </w:rPr>
          <w:t>athe</w:t>
        </w:r>
        <w:proofErr w:type="spellEnd"/>
        <w:r w:rsidR="008F3742" w:rsidRPr="00642437">
          <w:rPr>
            <w:rStyle w:val="-"/>
            <w:rFonts w:ascii="Calibri" w:eastAsia="Arial Unicode MS" w:hAnsi="Calibri"/>
            <w:bCs/>
            <w:sz w:val="22"/>
            <w:szCs w:val="22"/>
            <w:lang w:val="el-GR"/>
          </w:rPr>
          <w:t>.</w:t>
        </w:r>
        <w:r w:rsidR="008F3742" w:rsidRPr="00642437">
          <w:rPr>
            <w:rStyle w:val="-"/>
            <w:rFonts w:ascii="Calibri" w:eastAsia="Arial Unicode MS" w:hAnsi="Calibri"/>
            <w:bCs/>
            <w:sz w:val="22"/>
            <w:szCs w:val="22"/>
          </w:rPr>
          <w:t>diplo</w:t>
        </w:r>
        <w:r w:rsidR="008F3742" w:rsidRPr="00642437">
          <w:rPr>
            <w:rStyle w:val="-"/>
            <w:rFonts w:ascii="Calibri" w:eastAsia="Arial Unicode MS" w:hAnsi="Calibri"/>
            <w:bCs/>
            <w:sz w:val="22"/>
            <w:szCs w:val="22"/>
            <w:lang w:val="el-GR"/>
          </w:rPr>
          <w:t>.</w:t>
        </w:r>
        <w:r w:rsidR="008F3742" w:rsidRPr="00642437">
          <w:rPr>
            <w:rStyle w:val="-"/>
            <w:rFonts w:ascii="Calibri" w:eastAsia="Arial Unicode MS" w:hAnsi="Calibri"/>
            <w:bCs/>
            <w:sz w:val="22"/>
            <w:szCs w:val="22"/>
          </w:rPr>
          <w:t>de</w:t>
        </w:r>
      </w:hyperlink>
      <w:r w:rsidRPr="007F4BD1">
        <w:rPr>
          <w:rFonts w:ascii="Calibri" w:hAnsi="Calibri"/>
          <w:bCs/>
          <w:sz w:val="22"/>
          <w:szCs w:val="22"/>
          <w:lang w:val="el-GR"/>
        </w:rPr>
        <w:t>).</w:t>
      </w:r>
    </w:p>
    <w:p w:rsidR="00550E67" w:rsidRDefault="00550E67" w:rsidP="008F3742">
      <w:pPr>
        <w:jc w:val="both"/>
        <w:rPr>
          <w:rFonts w:ascii="Calibri" w:hAnsi="Calibri"/>
          <w:sz w:val="22"/>
          <w:szCs w:val="22"/>
          <w:lang w:val="el-GR"/>
        </w:rPr>
      </w:pPr>
      <w:r w:rsidRPr="007F4BD1">
        <w:rPr>
          <w:rFonts w:ascii="Calibri" w:hAnsi="Calibri"/>
          <w:bCs/>
          <w:sz w:val="22"/>
          <w:szCs w:val="22"/>
          <w:lang w:val="el-GR"/>
        </w:rPr>
        <w:t xml:space="preserve">Καταληκτική προθεσμία </w:t>
      </w:r>
      <w:r w:rsidR="00EC1CB0">
        <w:rPr>
          <w:rFonts w:ascii="Calibri" w:hAnsi="Calibri"/>
          <w:bCs/>
          <w:sz w:val="22"/>
          <w:szCs w:val="22"/>
          <w:lang w:val="el-GR"/>
        </w:rPr>
        <w:t xml:space="preserve">ηλεκτρονικής </w:t>
      </w:r>
      <w:r w:rsidRPr="007F4BD1">
        <w:rPr>
          <w:rFonts w:ascii="Calibri" w:hAnsi="Calibri"/>
          <w:bCs/>
          <w:sz w:val="22"/>
          <w:szCs w:val="22"/>
          <w:lang w:val="el-GR"/>
        </w:rPr>
        <w:t xml:space="preserve">αποστολής </w:t>
      </w:r>
      <w:r w:rsidR="00EC1CB0">
        <w:rPr>
          <w:rFonts w:ascii="Calibri" w:hAnsi="Calibri"/>
          <w:bCs/>
          <w:sz w:val="22"/>
          <w:szCs w:val="22"/>
          <w:lang w:val="el-GR"/>
        </w:rPr>
        <w:t>αιτήσεων υποψηφί</w:t>
      </w:r>
      <w:r w:rsidRPr="007F4BD1">
        <w:rPr>
          <w:rFonts w:ascii="Calibri" w:hAnsi="Calibri"/>
          <w:bCs/>
          <w:sz w:val="22"/>
          <w:szCs w:val="22"/>
          <w:lang w:val="el-GR"/>
        </w:rPr>
        <w:t>ων:</w:t>
      </w:r>
      <w:r w:rsidRPr="007F4BD1">
        <w:rPr>
          <w:rFonts w:ascii="Calibri" w:hAnsi="Calibri"/>
          <w:sz w:val="22"/>
          <w:szCs w:val="22"/>
          <w:lang w:val="el-GR"/>
        </w:rPr>
        <w:t xml:space="preserve"> </w:t>
      </w:r>
      <w:r w:rsidR="00EC1CB0">
        <w:rPr>
          <w:rFonts w:ascii="Calibri" w:hAnsi="Calibri"/>
          <w:b/>
          <w:sz w:val="22"/>
          <w:szCs w:val="22"/>
          <w:lang w:val="el-GR"/>
        </w:rPr>
        <w:t>15</w:t>
      </w:r>
      <w:r w:rsidRPr="007F4BD1">
        <w:rPr>
          <w:rFonts w:ascii="Calibri" w:hAnsi="Calibri"/>
          <w:b/>
          <w:sz w:val="22"/>
          <w:szCs w:val="22"/>
          <w:lang w:val="el-GR"/>
        </w:rPr>
        <w:t xml:space="preserve"> Μαρτ</w:t>
      </w:r>
      <w:r w:rsidR="00EC1CB0">
        <w:rPr>
          <w:rFonts w:ascii="Calibri" w:hAnsi="Calibri"/>
          <w:b/>
          <w:sz w:val="22"/>
          <w:szCs w:val="22"/>
          <w:lang w:val="el-GR"/>
        </w:rPr>
        <w:t>ίου 2016</w:t>
      </w:r>
      <w:r w:rsidR="00EC1CB0">
        <w:rPr>
          <w:rFonts w:ascii="Calibri" w:hAnsi="Calibri"/>
          <w:sz w:val="22"/>
          <w:szCs w:val="22"/>
          <w:lang w:val="el-GR"/>
        </w:rPr>
        <w:t>, στην ηλεκτρονική διεύθυνση του Μορφωτικού Τμήματος της Γερμανικής Πρεσβείας (</w:t>
      </w:r>
      <w:hyperlink r:id="rId8" w:history="1">
        <w:r w:rsidR="005D2870" w:rsidRPr="007607F3">
          <w:rPr>
            <w:rStyle w:val="-"/>
            <w:rFonts w:ascii="Calibri" w:hAnsi="Calibri"/>
            <w:sz w:val="22"/>
            <w:szCs w:val="22"/>
          </w:rPr>
          <w:t>ku</w:t>
        </w:r>
        <w:r w:rsidR="005D2870" w:rsidRPr="007607F3">
          <w:rPr>
            <w:rStyle w:val="-"/>
            <w:rFonts w:ascii="Calibri" w:hAnsi="Calibri"/>
            <w:sz w:val="22"/>
            <w:szCs w:val="22"/>
            <w:lang w:val="el-GR"/>
          </w:rPr>
          <w:t>-100@</w:t>
        </w:r>
        <w:r w:rsidR="005D2870" w:rsidRPr="007607F3">
          <w:rPr>
            <w:rStyle w:val="-"/>
            <w:rFonts w:ascii="Calibri" w:hAnsi="Calibri"/>
            <w:sz w:val="22"/>
            <w:szCs w:val="22"/>
          </w:rPr>
          <w:t>athe</w:t>
        </w:r>
        <w:r w:rsidR="005D2870" w:rsidRPr="007607F3">
          <w:rPr>
            <w:rStyle w:val="-"/>
            <w:rFonts w:ascii="Calibri" w:hAnsi="Calibri"/>
            <w:sz w:val="22"/>
            <w:szCs w:val="22"/>
            <w:lang w:val="el-GR"/>
          </w:rPr>
          <w:t>.</w:t>
        </w:r>
        <w:r w:rsidR="005D2870" w:rsidRPr="007607F3">
          <w:rPr>
            <w:rStyle w:val="-"/>
            <w:rFonts w:ascii="Calibri" w:hAnsi="Calibri"/>
            <w:sz w:val="22"/>
            <w:szCs w:val="22"/>
          </w:rPr>
          <w:t>diplo</w:t>
        </w:r>
        <w:r w:rsidR="005D2870" w:rsidRPr="007607F3">
          <w:rPr>
            <w:rStyle w:val="-"/>
            <w:rFonts w:ascii="Calibri" w:hAnsi="Calibri"/>
            <w:sz w:val="22"/>
            <w:szCs w:val="22"/>
            <w:lang w:val="el-GR"/>
          </w:rPr>
          <w:t>.</w:t>
        </w:r>
        <w:r w:rsidR="005D2870" w:rsidRPr="007607F3">
          <w:rPr>
            <w:rStyle w:val="-"/>
            <w:rFonts w:ascii="Calibri" w:hAnsi="Calibri"/>
            <w:sz w:val="22"/>
            <w:szCs w:val="22"/>
          </w:rPr>
          <w:t>de</w:t>
        </w:r>
      </w:hyperlink>
      <w:r w:rsidR="00EC1CB0" w:rsidRPr="00EC1CB0">
        <w:rPr>
          <w:rFonts w:ascii="Calibri" w:hAnsi="Calibri"/>
          <w:sz w:val="22"/>
          <w:szCs w:val="22"/>
          <w:lang w:val="el-GR"/>
        </w:rPr>
        <w:t>).</w:t>
      </w:r>
    </w:p>
    <w:p w:rsidR="00EC1CB0" w:rsidRDefault="00550E67" w:rsidP="008F3742">
      <w:pPr>
        <w:jc w:val="both"/>
        <w:rPr>
          <w:rFonts w:ascii="Calibri" w:hAnsi="Calibri"/>
          <w:bCs/>
          <w:sz w:val="22"/>
          <w:szCs w:val="22"/>
          <w:lang w:val="el-GR"/>
        </w:rPr>
      </w:pPr>
      <w:r w:rsidRPr="007F4BD1">
        <w:rPr>
          <w:rFonts w:ascii="Calibri" w:hAnsi="Calibri"/>
          <w:sz w:val="22"/>
          <w:szCs w:val="22"/>
          <w:lang w:val="el-GR"/>
        </w:rPr>
        <w:t xml:space="preserve">Για περισσότερες πληροφορίες ή διευκρινίσεις, οι ενδιαφερόμενοι θα πρέπει να απευθύνονται στο </w:t>
      </w:r>
      <w:r w:rsidRPr="007F4BD1">
        <w:rPr>
          <w:rFonts w:ascii="Calibri" w:hAnsi="Calibri"/>
          <w:bCs/>
          <w:sz w:val="22"/>
          <w:szCs w:val="22"/>
          <w:lang w:val="el-GR"/>
        </w:rPr>
        <w:t>Μορφωτικό Τμήμα</w:t>
      </w:r>
      <w:r w:rsidRPr="007F4BD1">
        <w:rPr>
          <w:rFonts w:ascii="Calibri" w:hAnsi="Calibri"/>
          <w:sz w:val="22"/>
          <w:szCs w:val="22"/>
          <w:lang w:val="el-GR"/>
        </w:rPr>
        <w:t xml:space="preserve"> της Γερμανικής Πρεσβείας </w:t>
      </w:r>
      <w:r w:rsidRPr="007F4BD1">
        <w:rPr>
          <w:rFonts w:ascii="Calibri" w:hAnsi="Calibri"/>
          <w:bCs/>
          <w:sz w:val="22"/>
          <w:szCs w:val="22"/>
          <w:lang w:val="el-GR"/>
        </w:rPr>
        <w:t>ή</w:t>
      </w:r>
      <w:r w:rsidRPr="007F4BD1">
        <w:rPr>
          <w:rFonts w:ascii="Calibri" w:hAnsi="Calibri"/>
          <w:b/>
          <w:bCs/>
          <w:sz w:val="22"/>
          <w:szCs w:val="22"/>
          <w:lang w:val="el-GR"/>
        </w:rPr>
        <w:t xml:space="preserve"> </w:t>
      </w:r>
      <w:r w:rsidRPr="007F4BD1">
        <w:rPr>
          <w:rFonts w:ascii="Calibri" w:hAnsi="Calibri"/>
          <w:sz w:val="22"/>
          <w:szCs w:val="22"/>
          <w:lang w:val="el-GR"/>
        </w:rPr>
        <w:t xml:space="preserve">να συμβουλεύονται </w:t>
      </w:r>
      <w:r w:rsidRPr="007F4BD1">
        <w:rPr>
          <w:rFonts w:ascii="Calibri" w:hAnsi="Calibri"/>
          <w:bCs/>
          <w:sz w:val="22"/>
          <w:szCs w:val="22"/>
          <w:lang w:val="el-GR"/>
        </w:rPr>
        <w:t>την ιστοσελίδα της Πρεσβείας της Ομοσπονδιακής Δημοκ</w:t>
      </w:r>
      <w:r>
        <w:rPr>
          <w:rFonts w:ascii="Calibri" w:hAnsi="Calibri"/>
          <w:bCs/>
          <w:sz w:val="22"/>
          <w:szCs w:val="22"/>
          <w:lang w:val="el-GR"/>
        </w:rPr>
        <w:t xml:space="preserve">ρατίας της Γερμανίας στην Αθήνα </w:t>
      </w:r>
      <w:r w:rsidR="0018533C">
        <w:rPr>
          <w:rFonts w:ascii="Calibri" w:hAnsi="Calibri"/>
          <w:bCs/>
          <w:sz w:val="22"/>
          <w:szCs w:val="22"/>
          <w:lang w:val="el-GR"/>
        </w:rPr>
        <w:t>:</w:t>
      </w:r>
    </w:p>
    <w:p w:rsidR="008F3742" w:rsidRPr="008F3742" w:rsidRDefault="00EC1CB0" w:rsidP="008F3742">
      <w:pPr>
        <w:jc w:val="both"/>
        <w:outlineLvl w:val="0"/>
        <w:rPr>
          <w:rFonts w:asciiTheme="minorHAnsi" w:hAnsiTheme="minorHAnsi" w:cstheme="minorHAnsi"/>
          <w:sz w:val="22"/>
          <w:szCs w:val="22"/>
          <w:lang w:val="fr-FR"/>
        </w:rPr>
      </w:pPr>
      <w:r w:rsidRPr="00AC656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F3742" w:rsidRPr="008F3742">
        <w:rPr>
          <w:rFonts w:asciiTheme="minorHAnsi" w:hAnsiTheme="minorHAnsi" w:cstheme="minorHAnsi"/>
          <w:sz w:val="22"/>
          <w:szCs w:val="22"/>
          <w:lang w:val="fr-FR"/>
        </w:rPr>
        <w:t xml:space="preserve">DE: </w:t>
      </w:r>
    </w:p>
    <w:p w:rsidR="008F3742" w:rsidRPr="008F3742" w:rsidRDefault="00BC5F4A" w:rsidP="008F3742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hyperlink r:id="rId9" w:history="1">
        <w:r w:rsidR="008F3742" w:rsidRPr="008F3742">
          <w:rPr>
            <w:rStyle w:val="-"/>
            <w:rFonts w:asciiTheme="minorHAnsi" w:hAnsiTheme="minorHAnsi" w:cstheme="minorHAnsi"/>
            <w:sz w:val="22"/>
            <w:szCs w:val="22"/>
            <w:lang w:val="fr-FR"/>
          </w:rPr>
          <w:t>http://www.griechenland.diplo.de/Vertretung/griechenland/de/06/Weshalb__Deutsch__lernen/Deutschlehrerpreis__2016.html</w:t>
        </w:r>
      </w:hyperlink>
      <w:r w:rsidR="008F3742" w:rsidRPr="008F3742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:rsidR="008F3742" w:rsidRPr="008F3742" w:rsidRDefault="008F3742" w:rsidP="008F3742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8F3742">
        <w:rPr>
          <w:rFonts w:asciiTheme="minorHAnsi" w:hAnsiTheme="minorHAnsi" w:cstheme="minorHAnsi"/>
          <w:sz w:val="22"/>
          <w:szCs w:val="22"/>
          <w:lang w:val="fr-FR"/>
        </w:rPr>
        <w:t xml:space="preserve">EL: </w:t>
      </w:r>
    </w:p>
    <w:p w:rsidR="00550E67" w:rsidRPr="006064BF" w:rsidRDefault="00BC5F4A" w:rsidP="008F3742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hyperlink r:id="rId10" w:history="1">
        <w:r w:rsidR="008F3742" w:rsidRPr="008F3742">
          <w:rPr>
            <w:rStyle w:val="-"/>
            <w:rFonts w:asciiTheme="minorHAnsi" w:hAnsiTheme="minorHAnsi" w:cstheme="minorHAnsi"/>
            <w:sz w:val="22"/>
            <w:szCs w:val="22"/>
            <w:lang w:val="fr-FR"/>
          </w:rPr>
          <w:t>http://www.griechenland.diplo.de/Vertretung/griechenland/el/06/Weshalb__Deutsch__lernen/Deutschlehrerpreis__2016.html</w:t>
        </w:r>
      </w:hyperlink>
      <w:r w:rsidR="008F3742" w:rsidRPr="008F3742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:rsidR="00550E67" w:rsidRDefault="00550E67" w:rsidP="008F3742">
      <w:pPr>
        <w:jc w:val="both"/>
        <w:rPr>
          <w:rFonts w:ascii="Calibri" w:hAnsi="Calibri"/>
          <w:bCs/>
          <w:sz w:val="22"/>
          <w:szCs w:val="22"/>
          <w:lang w:val="el-GR"/>
        </w:rPr>
      </w:pPr>
      <w:r>
        <w:rPr>
          <w:rFonts w:ascii="Calibri" w:hAnsi="Calibri"/>
          <w:bCs/>
          <w:sz w:val="22"/>
          <w:szCs w:val="22"/>
          <w:lang w:val="el-GR"/>
        </w:rPr>
        <w:t>Τ</w:t>
      </w:r>
      <w:r w:rsidRPr="007F4BD1">
        <w:rPr>
          <w:rFonts w:ascii="Calibri" w:hAnsi="Calibri"/>
          <w:bCs/>
          <w:sz w:val="22"/>
          <w:szCs w:val="22"/>
          <w:lang w:val="el-GR"/>
        </w:rPr>
        <w:t>α σχετικά έγγραφα</w:t>
      </w:r>
      <w:r>
        <w:rPr>
          <w:rFonts w:ascii="Calibri" w:hAnsi="Calibri"/>
          <w:bCs/>
          <w:sz w:val="22"/>
          <w:szCs w:val="22"/>
          <w:lang w:val="el-GR"/>
        </w:rPr>
        <w:t xml:space="preserve"> είναι αναρτημένα και σ</w:t>
      </w:r>
      <w:r w:rsidR="00EC1CB0">
        <w:rPr>
          <w:rFonts w:ascii="Calibri" w:hAnsi="Calibri"/>
          <w:bCs/>
          <w:sz w:val="22"/>
          <w:szCs w:val="22"/>
          <w:lang w:val="el-GR"/>
        </w:rPr>
        <w:t>την ιστοσελίδα του ΥΠ.Π.Ε</w:t>
      </w:r>
      <w:r w:rsidRPr="007F4BD1">
        <w:rPr>
          <w:rFonts w:ascii="Calibri" w:hAnsi="Calibri"/>
          <w:bCs/>
          <w:sz w:val="22"/>
          <w:szCs w:val="22"/>
          <w:lang w:val="el-GR"/>
        </w:rPr>
        <w:t xml:space="preserve">.Θ. </w:t>
      </w:r>
      <w:hyperlink r:id="rId11" w:history="1">
        <w:r w:rsidRPr="008743D7">
          <w:rPr>
            <w:rStyle w:val="-"/>
            <w:rFonts w:ascii="Calibri" w:eastAsia="Arial Unicode MS" w:hAnsi="Calibri"/>
            <w:bCs/>
            <w:sz w:val="22"/>
            <w:szCs w:val="22"/>
          </w:rPr>
          <w:t>www</w:t>
        </w:r>
        <w:r w:rsidRPr="008743D7">
          <w:rPr>
            <w:rStyle w:val="-"/>
            <w:rFonts w:ascii="Calibri" w:eastAsia="Arial Unicode MS" w:hAnsi="Calibri"/>
            <w:bCs/>
            <w:sz w:val="22"/>
            <w:szCs w:val="22"/>
            <w:lang w:val="el-GR"/>
          </w:rPr>
          <w:t>.</w:t>
        </w:r>
        <w:proofErr w:type="spellStart"/>
        <w:r w:rsidRPr="008743D7">
          <w:rPr>
            <w:rStyle w:val="-"/>
            <w:rFonts w:ascii="Calibri" w:eastAsia="Arial Unicode MS" w:hAnsi="Calibri"/>
            <w:bCs/>
            <w:sz w:val="22"/>
            <w:szCs w:val="22"/>
          </w:rPr>
          <w:t>minedu</w:t>
        </w:r>
        <w:proofErr w:type="spellEnd"/>
        <w:r w:rsidRPr="008743D7">
          <w:rPr>
            <w:rStyle w:val="-"/>
            <w:rFonts w:ascii="Calibri" w:eastAsia="Arial Unicode MS" w:hAnsi="Calibri"/>
            <w:bCs/>
            <w:sz w:val="22"/>
            <w:szCs w:val="22"/>
            <w:lang w:val="el-GR"/>
          </w:rPr>
          <w:t>.</w:t>
        </w:r>
        <w:proofErr w:type="spellStart"/>
        <w:r w:rsidRPr="008743D7">
          <w:rPr>
            <w:rStyle w:val="-"/>
            <w:rFonts w:ascii="Calibri" w:eastAsia="Arial Unicode MS" w:hAnsi="Calibri"/>
            <w:bCs/>
            <w:sz w:val="22"/>
            <w:szCs w:val="22"/>
          </w:rPr>
          <w:t>gov</w:t>
        </w:r>
        <w:proofErr w:type="spellEnd"/>
        <w:r w:rsidRPr="008743D7">
          <w:rPr>
            <w:rStyle w:val="-"/>
            <w:rFonts w:ascii="Calibri" w:eastAsia="Arial Unicode MS" w:hAnsi="Calibri"/>
            <w:bCs/>
            <w:sz w:val="22"/>
            <w:szCs w:val="22"/>
            <w:lang w:val="el-GR"/>
          </w:rPr>
          <w:t>.</w:t>
        </w:r>
        <w:r w:rsidRPr="008743D7">
          <w:rPr>
            <w:rStyle w:val="-"/>
            <w:rFonts w:ascii="Calibri" w:eastAsia="Arial Unicode MS" w:hAnsi="Calibri"/>
            <w:bCs/>
            <w:sz w:val="22"/>
            <w:szCs w:val="22"/>
          </w:rPr>
          <w:t>gr</w:t>
        </w:r>
      </w:hyperlink>
      <w:r w:rsidRPr="006E3E10">
        <w:rPr>
          <w:rFonts w:ascii="Calibri" w:hAnsi="Calibri"/>
          <w:bCs/>
          <w:sz w:val="22"/>
          <w:szCs w:val="22"/>
          <w:lang w:val="el-GR"/>
        </w:rPr>
        <w:t xml:space="preserve"> </w:t>
      </w:r>
      <w:r w:rsidRPr="007F4BD1">
        <w:rPr>
          <w:rFonts w:ascii="Calibri" w:hAnsi="Calibri"/>
          <w:bCs/>
          <w:sz w:val="22"/>
          <w:szCs w:val="22"/>
          <w:lang w:val="el-GR"/>
        </w:rPr>
        <w:t>(</w:t>
      </w:r>
      <w:r w:rsidR="00AA0861">
        <w:rPr>
          <w:rFonts w:ascii="Calibri" w:hAnsi="Calibri"/>
          <w:bCs/>
          <w:sz w:val="22"/>
          <w:szCs w:val="22"/>
          <w:lang w:val="el-GR"/>
        </w:rPr>
        <w:t>Γραφείο Τύπου/Ανακοινώσεις</w:t>
      </w:r>
      <w:r w:rsidR="00EC1CB0">
        <w:rPr>
          <w:rFonts w:ascii="Calibri" w:hAnsi="Calibri"/>
          <w:bCs/>
          <w:sz w:val="22"/>
          <w:szCs w:val="22"/>
          <w:lang w:val="el-GR"/>
        </w:rPr>
        <w:t>/</w:t>
      </w:r>
      <w:r>
        <w:rPr>
          <w:rFonts w:ascii="Calibri" w:hAnsi="Calibri"/>
          <w:bCs/>
          <w:sz w:val="22"/>
          <w:szCs w:val="22"/>
          <w:lang w:val="el-GR"/>
        </w:rPr>
        <w:t xml:space="preserve"> Βραβείο Καθηγητή Γερμανικών</w:t>
      </w:r>
      <w:r w:rsidRPr="006E3E10">
        <w:rPr>
          <w:rFonts w:ascii="Calibri" w:hAnsi="Calibri"/>
          <w:bCs/>
          <w:sz w:val="22"/>
          <w:szCs w:val="22"/>
          <w:lang w:val="el-GR"/>
        </w:rPr>
        <w:t xml:space="preserve"> </w:t>
      </w:r>
      <w:r w:rsidR="00EC1CB0">
        <w:rPr>
          <w:rFonts w:ascii="Calibri" w:hAnsi="Calibri"/>
          <w:bCs/>
          <w:sz w:val="22"/>
          <w:szCs w:val="22"/>
          <w:lang w:val="el-GR"/>
        </w:rPr>
        <w:t>2016</w:t>
      </w:r>
      <w:r w:rsidRPr="007F4BD1">
        <w:rPr>
          <w:rFonts w:ascii="Calibri" w:hAnsi="Calibri"/>
          <w:bCs/>
          <w:sz w:val="22"/>
          <w:szCs w:val="22"/>
          <w:lang w:val="el-GR"/>
        </w:rPr>
        <w:t>).</w:t>
      </w:r>
    </w:p>
    <w:p w:rsidR="005D2870" w:rsidRPr="008F3742" w:rsidRDefault="005D2870" w:rsidP="008F3742">
      <w:pPr>
        <w:jc w:val="both"/>
        <w:rPr>
          <w:rFonts w:ascii="Calibri" w:hAnsi="Calibri"/>
          <w:bCs/>
          <w:sz w:val="22"/>
          <w:szCs w:val="22"/>
          <w:lang w:val="el-GR"/>
        </w:rPr>
      </w:pPr>
    </w:p>
    <w:p w:rsidR="00550E67" w:rsidRPr="00932A0E" w:rsidRDefault="00EC1CB0" w:rsidP="008F3742">
      <w:pPr>
        <w:jc w:val="both"/>
        <w:rPr>
          <w:rFonts w:ascii="Calibri" w:hAnsi="Calibri"/>
          <w:bCs/>
          <w:sz w:val="22"/>
          <w:szCs w:val="22"/>
          <w:lang w:val="el-GR"/>
        </w:rPr>
      </w:pPr>
      <w:r>
        <w:rPr>
          <w:rFonts w:ascii="Calibri" w:hAnsi="Calibri"/>
          <w:bCs/>
          <w:sz w:val="22"/>
          <w:szCs w:val="22"/>
          <w:lang w:val="el-GR"/>
        </w:rPr>
        <w:t xml:space="preserve">Συνημμένα : </w:t>
      </w:r>
      <w:r w:rsidR="00550E67">
        <w:rPr>
          <w:rFonts w:ascii="Calibri" w:hAnsi="Calibri"/>
          <w:bCs/>
          <w:sz w:val="22"/>
          <w:szCs w:val="22"/>
          <w:lang w:val="el-GR"/>
        </w:rPr>
        <w:t>σελίδες</w:t>
      </w:r>
      <w:r>
        <w:rPr>
          <w:rFonts w:ascii="Calibri" w:hAnsi="Calibri"/>
          <w:bCs/>
          <w:sz w:val="22"/>
          <w:szCs w:val="22"/>
          <w:lang w:val="el-GR"/>
        </w:rPr>
        <w:t xml:space="preserve"> </w:t>
      </w:r>
      <w:r w:rsidR="006C3CF7">
        <w:rPr>
          <w:rFonts w:ascii="Calibri" w:hAnsi="Calibri"/>
          <w:bCs/>
          <w:sz w:val="22"/>
          <w:szCs w:val="22"/>
          <w:lang w:val="el-GR"/>
        </w:rPr>
        <w:t>δ</w:t>
      </w:r>
      <w:r w:rsidR="004A1711" w:rsidRPr="00AA0861">
        <w:rPr>
          <w:rFonts w:ascii="Calibri" w:hAnsi="Calibri"/>
          <w:bCs/>
          <w:sz w:val="22"/>
          <w:szCs w:val="22"/>
          <w:lang w:val="el-GR"/>
        </w:rPr>
        <w:t xml:space="preserve">. </w:t>
      </w:r>
      <w:r w:rsidR="004A1711">
        <w:rPr>
          <w:rFonts w:ascii="Calibri" w:hAnsi="Calibri"/>
          <w:bCs/>
          <w:sz w:val="22"/>
          <w:szCs w:val="22"/>
          <w:lang w:val="el-GR"/>
        </w:rPr>
        <w:t>τρεις</w:t>
      </w:r>
      <w:r w:rsidR="00550E67">
        <w:rPr>
          <w:rFonts w:ascii="Calibri" w:hAnsi="Calibri"/>
          <w:bCs/>
          <w:sz w:val="22"/>
          <w:szCs w:val="22"/>
          <w:lang w:val="el-GR"/>
        </w:rPr>
        <w:t xml:space="preserve"> </w:t>
      </w:r>
      <w:r w:rsidR="00550E67" w:rsidRPr="007F4BD1">
        <w:rPr>
          <w:rFonts w:ascii="Calibri" w:hAnsi="Calibri"/>
          <w:bCs/>
          <w:sz w:val="22"/>
          <w:szCs w:val="22"/>
          <w:lang w:val="el-GR"/>
        </w:rPr>
        <w:t>(</w:t>
      </w:r>
      <w:r w:rsidR="004A1711">
        <w:rPr>
          <w:rFonts w:ascii="Calibri" w:hAnsi="Calibri"/>
          <w:bCs/>
          <w:sz w:val="22"/>
          <w:szCs w:val="22"/>
          <w:lang w:val="el-GR"/>
        </w:rPr>
        <w:t>13</w:t>
      </w:r>
      <w:r>
        <w:rPr>
          <w:rFonts w:ascii="Calibri" w:hAnsi="Calibri"/>
          <w:bCs/>
          <w:sz w:val="22"/>
          <w:szCs w:val="22"/>
          <w:lang w:val="el-GR"/>
        </w:rPr>
        <w:t>)</w:t>
      </w:r>
      <w:r w:rsidR="00550E67" w:rsidRPr="007F4BD1">
        <w:rPr>
          <w:rFonts w:ascii="Calibri" w:hAnsi="Calibri"/>
          <w:bCs/>
          <w:sz w:val="22"/>
          <w:szCs w:val="22"/>
          <w:lang w:val="el-GR"/>
        </w:rPr>
        <w:t>.</w:t>
      </w:r>
      <w:r w:rsidR="00550E67" w:rsidRPr="007F4BD1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</w:t>
      </w:r>
      <w:r w:rsidR="00550E67" w:rsidRPr="007F4BD1">
        <w:rPr>
          <w:rFonts w:ascii="Calibri" w:hAnsi="Calibri"/>
          <w:b/>
          <w:sz w:val="22"/>
          <w:szCs w:val="22"/>
          <w:lang w:val="el-GR"/>
        </w:rPr>
        <w:tab/>
        <w:t xml:space="preserve">                                 </w:t>
      </w:r>
      <w:r w:rsidR="00550E67">
        <w:rPr>
          <w:rFonts w:ascii="Calibri" w:hAnsi="Calibri"/>
          <w:b/>
          <w:sz w:val="22"/>
          <w:szCs w:val="22"/>
          <w:lang w:val="el-GR"/>
        </w:rPr>
        <w:t xml:space="preserve">       </w:t>
      </w:r>
    </w:p>
    <w:p w:rsidR="00550E67" w:rsidRPr="007F4BD1" w:rsidRDefault="00550E67" w:rsidP="008F3742">
      <w:pPr>
        <w:jc w:val="both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</w:t>
      </w:r>
      <w:r w:rsidR="008F3742" w:rsidRPr="008F3742">
        <w:rPr>
          <w:rFonts w:ascii="Calibri" w:hAnsi="Calibri"/>
          <w:b/>
          <w:sz w:val="22"/>
          <w:szCs w:val="22"/>
          <w:lang w:val="el-GR"/>
        </w:rPr>
        <w:t xml:space="preserve">                      </w:t>
      </w:r>
      <w:r>
        <w:rPr>
          <w:rFonts w:ascii="Calibri" w:hAnsi="Calibri"/>
          <w:b/>
          <w:sz w:val="22"/>
          <w:szCs w:val="22"/>
          <w:lang w:val="el-GR"/>
        </w:rPr>
        <w:t xml:space="preserve">   </w:t>
      </w:r>
      <w:r w:rsidRPr="007F4BD1">
        <w:rPr>
          <w:rFonts w:ascii="Calibri" w:hAnsi="Calibri"/>
          <w:b/>
          <w:sz w:val="22"/>
          <w:szCs w:val="22"/>
          <w:lang w:val="el-GR"/>
        </w:rPr>
        <w:t>Ο ΓΕΝΙΚΟΣ ΓΡΑΜΜΑΤΕΑΣ</w:t>
      </w:r>
    </w:p>
    <w:p w:rsidR="00550E67" w:rsidRDefault="00550E67" w:rsidP="008F3742">
      <w:pPr>
        <w:jc w:val="both"/>
        <w:rPr>
          <w:rFonts w:ascii="Calibri" w:hAnsi="Calibri"/>
          <w:b/>
          <w:sz w:val="22"/>
          <w:szCs w:val="22"/>
          <w:lang w:val="el-GR"/>
        </w:rPr>
      </w:pPr>
    </w:p>
    <w:p w:rsidR="00550E67" w:rsidRPr="007F4BD1" w:rsidRDefault="00550E67" w:rsidP="008F3742">
      <w:pPr>
        <w:jc w:val="both"/>
        <w:rPr>
          <w:rFonts w:ascii="Calibri" w:hAnsi="Calibri"/>
          <w:b/>
          <w:sz w:val="22"/>
          <w:szCs w:val="22"/>
          <w:lang w:val="el-GR"/>
        </w:rPr>
      </w:pPr>
    </w:p>
    <w:p w:rsidR="00550E67" w:rsidRDefault="00550E67" w:rsidP="008F3742">
      <w:pPr>
        <w:jc w:val="both"/>
        <w:rPr>
          <w:rFonts w:ascii="Calibri" w:hAnsi="Calibri"/>
          <w:b/>
          <w:sz w:val="22"/>
          <w:szCs w:val="22"/>
          <w:lang w:val="el-GR"/>
        </w:rPr>
      </w:pPr>
      <w:r w:rsidRPr="007F4BD1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        </w:t>
      </w:r>
      <w:r w:rsidR="008F3742" w:rsidRPr="00AC6562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8F3742" w:rsidRPr="008F3742">
        <w:rPr>
          <w:rFonts w:ascii="Calibri" w:hAnsi="Calibri"/>
          <w:b/>
          <w:sz w:val="22"/>
          <w:szCs w:val="22"/>
          <w:lang w:val="el-GR"/>
        </w:rPr>
        <w:t xml:space="preserve"> </w:t>
      </w:r>
      <w:r w:rsidRPr="007F4BD1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EC1CB0">
        <w:rPr>
          <w:rFonts w:ascii="Calibri" w:hAnsi="Calibri"/>
          <w:b/>
          <w:sz w:val="22"/>
          <w:szCs w:val="22"/>
          <w:lang w:val="el-GR"/>
        </w:rPr>
        <w:t>ΙΩΑΝΝΗΣ Δ. ΠΑΝΤΗΣ</w:t>
      </w:r>
    </w:p>
    <w:p w:rsidR="00550E67" w:rsidRPr="007F4BD1" w:rsidRDefault="00550E67" w:rsidP="008F3742">
      <w:pPr>
        <w:jc w:val="both"/>
        <w:rPr>
          <w:rFonts w:ascii="Calibri" w:hAnsi="Calibri"/>
          <w:b/>
          <w:sz w:val="22"/>
          <w:szCs w:val="22"/>
          <w:lang w:val="el-GR"/>
        </w:rPr>
      </w:pPr>
    </w:p>
    <w:p w:rsidR="00550E67" w:rsidRPr="00EC1CB0" w:rsidRDefault="00550E67" w:rsidP="008F3742">
      <w:pPr>
        <w:pStyle w:val="2"/>
        <w:jc w:val="both"/>
        <w:rPr>
          <w:rFonts w:ascii="Calibri" w:hAnsi="Calibri" w:cs="Times New Roman"/>
          <w:b w:val="0"/>
          <w:bCs/>
          <w:sz w:val="16"/>
          <w:szCs w:val="16"/>
          <w:u w:val="single"/>
        </w:rPr>
      </w:pPr>
      <w:r w:rsidRPr="00EC1CB0">
        <w:rPr>
          <w:rFonts w:ascii="Calibri" w:hAnsi="Calibri" w:cs="Times New Roman"/>
          <w:b w:val="0"/>
          <w:bCs/>
          <w:sz w:val="16"/>
          <w:szCs w:val="16"/>
          <w:u w:val="single"/>
        </w:rPr>
        <w:t>Εσωτερική διανομή</w:t>
      </w:r>
    </w:p>
    <w:p w:rsidR="00550E67" w:rsidRPr="00EC1CB0" w:rsidRDefault="00550E67" w:rsidP="008F3742">
      <w:pPr>
        <w:jc w:val="both"/>
        <w:rPr>
          <w:rFonts w:ascii="Calibri" w:hAnsi="Calibri"/>
          <w:sz w:val="16"/>
          <w:szCs w:val="16"/>
          <w:lang w:val="el-GR"/>
        </w:rPr>
      </w:pPr>
      <w:r w:rsidRPr="00EC1CB0">
        <w:rPr>
          <w:rFonts w:ascii="Calibri" w:hAnsi="Calibri"/>
          <w:sz w:val="16"/>
          <w:szCs w:val="16"/>
          <w:lang w:val="el-GR"/>
        </w:rPr>
        <w:t>- Γραφείο Γενικού Γραμματέα</w:t>
      </w:r>
    </w:p>
    <w:p w:rsidR="00550E67" w:rsidRPr="00EC1CB0" w:rsidRDefault="00550E67" w:rsidP="008F3742">
      <w:pPr>
        <w:jc w:val="both"/>
        <w:rPr>
          <w:rFonts w:ascii="Calibri" w:hAnsi="Calibri"/>
          <w:sz w:val="16"/>
          <w:szCs w:val="16"/>
          <w:lang w:val="el-GR"/>
        </w:rPr>
      </w:pPr>
      <w:r w:rsidRPr="00EC1CB0">
        <w:rPr>
          <w:rFonts w:ascii="Calibri" w:hAnsi="Calibri"/>
          <w:sz w:val="16"/>
          <w:szCs w:val="16"/>
          <w:lang w:val="el-GR"/>
        </w:rPr>
        <w:t>- Δ/</w:t>
      </w:r>
      <w:proofErr w:type="spellStart"/>
      <w:r w:rsidRPr="00EC1CB0">
        <w:rPr>
          <w:rFonts w:ascii="Calibri" w:hAnsi="Calibri"/>
          <w:sz w:val="16"/>
          <w:szCs w:val="16"/>
          <w:lang w:val="el-GR"/>
        </w:rPr>
        <w:t>νση</w:t>
      </w:r>
      <w:proofErr w:type="spellEnd"/>
      <w:r w:rsidRPr="00EC1CB0">
        <w:rPr>
          <w:rFonts w:ascii="Calibri" w:hAnsi="Calibri"/>
          <w:sz w:val="16"/>
          <w:szCs w:val="16"/>
          <w:lang w:val="el-GR"/>
        </w:rPr>
        <w:t xml:space="preserve"> </w:t>
      </w:r>
      <w:proofErr w:type="spellStart"/>
      <w:r w:rsidRPr="00EC1CB0">
        <w:rPr>
          <w:rFonts w:ascii="Calibri" w:hAnsi="Calibri"/>
          <w:sz w:val="16"/>
          <w:szCs w:val="16"/>
          <w:lang w:val="el-GR"/>
        </w:rPr>
        <w:t>Σπ</w:t>
      </w:r>
      <w:proofErr w:type="spellEnd"/>
      <w:r w:rsidRPr="00EC1CB0">
        <w:rPr>
          <w:rFonts w:ascii="Calibri" w:hAnsi="Calibri"/>
          <w:sz w:val="16"/>
          <w:szCs w:val="16"/>
          <w:lang w:val="el-GR"/>
        </w:rPr>
        <w:t>. Α΄/</w:t>
      </w:r>
      <w:proofErr w:type="spellStart"/>
      <w:r w:rsidRPr="00EC1CB0">
        <w:rPr>
          <w:rFonts w:ascii="Calibri" w:hAnsi="Calibri"/>
          <w:sz w:val="16"/>
          <w:szCs w:val="16"/>
          <w:lang w:val="el-GR"/>
        </w:rPr>
        <w:t>θμιας</w:t>
      </w:r>
      <w:proofErr w:type="spellEnd"/>
      <w:r w:rsidRPr="00EC1CB0">
        <w:rPr>
          <w:rFonts w:ascii="Calibri" w:hAnsi="Calibri"/>
          <w:sz w:val="16"/>
          <w:szCs w:val="16"/>
          <w:lang w:val="el-GR"/>
        </w:rPr>
        <w:t xml:space="preserve"> &amp; </w:t>
      </w:r>
      <w:r w:rsidRPr="00EC1CB0">
        <w:rPr>
          <w:rFonts w:ascii="Calibri" w:hAnsi="Calibri"/>
          <w:sz w:val="16"/>
          <w:szCs w:val="16"/>
          <w:lang w:val="fr-FR"/>
        </w:rPr>
        <w:t>B</w:t>
      </w:r>
      <w:r w:rsidRPr="00EC1CB0">
        <w:rPr>
          <w:rFonts w:ascii="Calibri" w:hAnsi="Calibri"/>
          <w:sz w:val="16"/>
          <w:szCs w:val="16"/>
          <w:lang w:val="el-GR"/>
        </w:rPr>
        <w:t>΄/</w:t>
      </w:r>
      <w:proofErr w:type="spellStart"/>
      <w:r w:rsidRPr="00EC1CB0">
        <w:rPr>
          <w:rFonts w:ascii="Calibri" w:hAnsi="Calibri"/>
          <w:sz w:val="16"/>
          <w:szCs w:val="16"/>
          <w:lang w:val="el-GR"/>
        </w:rPr>
        <w:t>θμιας</w:t>
      </w:r>
      <w:proofErr w:type="spellEnd"/>
      <w:r w:rsidRPr="00EC1CB0">
        <w:rPr>
          <w:rFonts w:ascii="Calibri" w:hAnsi="Calibri"/>
          <w:sz w:val="16"/>
          <w:szCs w:val="16"/>
          <w:lang w:val="el-GR"/>
        </w:rPr>
        <w:t xml:space="preserve"> </w:t>
      </w:r>
      <w:proofErr w:type="spellStart"/>
      <w:r w:rsidRPr="00EC1CB0">
        <w:rPr>
          <w:rFonts w:ascii="Calibri" w:hAnsi="Calibri"/>
          <w:sz w:val="16"/>
          <w:szCs w:val="16"/>
          <w:lang w:val="el-GR"/>
        </w:rPr>
        <w:t>Εκπ</w:t>
      </w:r>
      <w:proofErr w:type="spellEnd"/>
      <w:r w:rsidRPr="00EC1CB0">
        <w:rPr>
          <w:rFonts w:ascii="Calibri" w:hAnsi="Calibri"/>
          <w:sz w:val="16"/>
          <w:szCs w:val="16"/>
          <w:lang w:val="el-GR"/>
        </w:rPr>
        <w:t>/</w:t>
      </w:r>
      <w:proofErr w:type="spellStart"/>
      <w:r w:rsidRPr="00EC1CB0">
        <w:rPr>
          <w:rFonts w:ascii="Calibri" w:hAnsi="Calibri"/>
          <w:sz w:val="16"/>
          <w:szCs w:val="16"/>
          <w:lang w:val="el-GR"/>
        </w:rPr>
        <w:t>σης</w:t>
      </w:r>
      <w:proofErr w:type="spellEnd"/>
    </w:p>
    <w:p w:rsidR="00C17559" w:rsidRPr="008F3742" w:rsidRDefault="00550E67">
      <w:pPr>
        <w:rPr>
          <w:rFonts w:ascii="Calibri" w:hAnsi="Calibri"/>
          <w:sz w:val="16"/>
          <w:szCs w:val="16"/>
          <w:lang w:val="el-GR"/>
        </w:rPr>
      </w:pPr>
      <w:r w:rsidRPr="00EC1CB0">
        <w:rPr>
          <w:rFonts w:ascii="Calibri" w:hAnsi="Calibri"/>
          <w:sz w:val="16"/>
          <w:szCs w:val="16"/>
          <w:lang w:val="el-GR"/>
        </w:rPr>
        <w:t xml:space="preserve">- </w:t>
      </w:r>
      <w:r w:rsidR="00EC1CB0" w:rsidRPr="00EC1CB0">
        <w:rPr>
          <w:rFonts w:ascii="Calibri" w:hAnsi="Calibri"/>
          <w:sz w:val="16"/>
          <w:szCs w:val="16"/>
          <w:lang w:val="el-GR"/>
        </w:rPr>
        <w:t xml:space="preserve"> Δ/</w:t>
      </w:r>
      <w:proofErr w:type="spellStart"/>
      <w:r w:rsidR="00EC1CB0" w:rsidRPr="00EC1CB0">
        <w:rPr>
          <w:rFonts w:ascii="Calibri" w:hAnsi="Calibri"/>
          <w:sz w:val="16"/>
          <w:szCs w:val="16"/>
          <w:lang w:val="el-GR"/>
        </w:rPr>
        <w:t>νση</w:t>
      </w:r>
      <w:proofErr w:type="spellEnd"/>
      <w:r w:rsidR="00EC1CB0" w:rsidRPr="00EC1CB0">
        <w:rPr>
          <w:rFonts w:ascii="Calibri" w:hAnsi="Calibri"/>
          <w:sz w:val="16"/>
          <w:szCs w:val="16"/>
          <w:lang w:val="el-GR"/>
        </w:rPr>
        <w:t xml:space="preserve"> </w:t>
      </w:r>
      <w:proofErr w:type="spellStart"/>
      <w:r w:rsidR="00EC1CB0" w:rsidRPr="00EC1CB0">
        <w:rPr>
          <w:rFonts w:ascii="Calibri" w:hAnsi="Calibri"/>
          <w:sz w:val="16"/>
          <w:szCs w:val="16"/>
          <w:lang w:val="el-GR"/>
        </w:rPr>
        <w:t>Ευρ</w:t>
      </w:r>
      <w:proofErr w:type="spellEnd"/>
      <w:r w:rsidR="00EC1CB0" w:rsidRPr="00EC1CB0">
        <w:rPr>
          <w:rFonts w:ascii="Calibri" w:hAnsi="Calibri"/>
          <w:sz w:val="16"/>
          <w:szCs w:val="16"/>
          <w:lang w:val="el-GR"/>
        </w:rPr>
        <w:t>. &amp; Διεθνών Θεμάτων</w:t>
      </w:r>
    </w:p>
    <w:sectPr w:rsidR="00C17559" w:rsidRPr="008F3742" w:rsidSect="00B572F7">
      <w:pgSz w:w="11906" w:h="16838"/>
      <w:pgMar w:top="899" w:right="14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67"/>
    <w:rsid w:val="0008377C"/>
    <w:rsid w:val="0018533C"/>
    <w:rsid w:val="00246594"/>
    <w:rsid w:val="002C233E"/>
    <w:rsid w:val="0030183A"/>
    <w:rsid w:val="004A1711"/>
    <w:rsid w:val="00550E67"/>
    <w:rsid w:val="005D2870"/>
    <w:rsid w:val="006064BF"/>
    <w:rsid w:val="006C3CF7"/>
    <w:rsid w:val="00726C0C"/>
    <w:rsid w:val="00806965"/>
    <w:rsid w:val="008F3742"/>
    <w:rsid w:val="009A0D63"/>
    <w:rsid w:val="00AA0861"/>
    <w:rsid w:val="00AC6562"/>
    <w:rsid w:val="00BC5F4A"/>
    <w:rsid w:val="00C17559"/>
    <w:rsid w:val="00EC1CB0"/>
    <w:rsid w:val="00F1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18900-DC12-41EA-9697-34AE71C9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paragraph" w:styleId="1">
    <w:name w:val="heading 1"/>
    <w:basedOn w:val="a"/>
    <w:next w:val="a"/>
    <w:link w:val="1Char"/>
    <w:qFormat/>
    <w:rsid w:val="00550E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550E67"/>
    <w:pPr>
      <w:keepNext/>
      <w:tabs>
        <w:tab w:val="center" w:pos="2127"/>
        <w:tab w:val="left" w:pos="4253"/>
      </w:tabs>
      <w:outlineLvl w:val="1"/>
    </w:pPr>
    <w:rPr>
      <w:rFonts w:ascii="Arial" w:eastAsia="Arial Unicode MS" w:hAnsi="Arial" w:cs="Arial"/>
      <w:b/>
      <w:sz w:val="22"/>
      <w:szCs w:val="22"/>
      <w:lang w:val="el-GR"/>
    </w:rPr>
  </w:style>
  <w:style w:type="paragraph" w:styleId="4">
    <w:name w:val="heading 4"/>
    <w:basedOn w:val="a"/>
    <w:next w:val="a"/>
    <w:link w:val="4Char"/>
    <w:qFormat/>
    <w:rsid w:val="00550E67"/>
    <w:pPr>
      <w:keepNext/>
      <w:tabs>
        <w:tab w:val="center" w:pos="2127"/>
        <w:tab w:val="left" w:pos="4253"/>
      </w:tabs>
      <w:ind w:left="-288" w:firstLine="288"/>
      <w:outlineLvl w:val="3"/>
    </w:pPr>
    <w:rPr>
      <w:rFonts w:ascii="Tahoma" w:eastAsia="Arial Unicode MS" w:hAnsi="Tahoma" w:cs="Tahoma"/>
      <w:b/>
      <w:bCs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50E67"/>
    <w:rPr>
      <w:rFonts w:ascii="Arial" w:eastAsia="Times New Roman" w:hAnsi="Arial" w:cs="Arial"/>
      <w:b/>
      <w:bCs/>
      <w:kern w:val="32"/>
      <w:sz w:val="32"/>
      <w:szCs w:val="32"/>
      <w:lang w:val="en-US" w:eastAsia="el-GR"/>
    </w:rPr>
  </w:style>
  <w:style w:type="character" w:customStyle="1" w:styleId="2Char">
    <w:name w:val="Επικεφαλίδα 2 Char"/>
    <w:basedOn w:val="a0"/>
    <w:link w:val="2"/>
    <w:rsid w:val="00550E67"/>
    <w:rPr>
      <w:rFonts w:ascii="Arial" w:eastAsia="Arial Unicode MS" w:hAnsi="Arial" w:cs="Arial"/>
      <w:b/>
      <w:lang w:eastAsia="el-GR"/>
    </w:rPr>
  </w:style>
  <w:style w:type="character" w:customStyle="1" w:styleId="4Char">
    <w:name w:val="Επικεφαλίδα 4 Char"/>
    <w:basedOn w:val="a0"/>
    <w:link w:val="4"/>
    <w:rsid w:val="00550E67"/>
    <w:rPr>
      <w:rFonts w:ascii="Tahoma" w:eastAsia="Arial Unicode MS" w:hAnsi="Tahoma" w:cs="Tahoma"/>
      <w:b/>
      <w:bCs/>
      <w:sz w:val="24"/>
      <w:lang w:eastAsia="el-GR"/>
    </w:rPr>
  </w:style>
  <w:style w:type="paragraph" w:customStyle="1" w:styleId="Aaoeeu">
    <w:name w:val="Aaoeeu"/>
    <w:rsid w:val="00550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-">
    <w:name w:val="Hyperlink"/>
    <w:basedOn w:val="a0"/>
    <w:rsid w:val="00550E67"/>
    <w:rPr>
      <w:color w:val="0000FF"/>
      <w:u w:val="single"/>
    </w:rPr>
  </w:style>
  <w:style w:type="paragraph" w:styleId="a3">
    <w:name w:val="Body Text"/>
    <w:basedOn w:val="a"/>
    <w:link w:val="Char"/>
    <w:rsid w:val="00550E67"/>
    <w:pPr>
      <w:jc w:val="both"/>
    </w:pPr>
    <w:rPr>
      <w:lang w:val="el-GR"/>
    </w:rPr>
  </w:style>
  <w:style w:type="character" w:customStyle="1" w:styleId="Char">
    <w:name w:val="Σώμα κειμένου Char"/>
    <w:basedOn w:val="a0"/>
    <w:link w:val="a3"/>
    <w:rsid w:val="00550E6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2"/>
    <w:basedOn w:val="a"/>
    <w:link w:val="2Char0"/>
    <w:rsid w:val="00550E67"/>
    <w:pPr>
      <w:tabs>
        <w:tab w:val="center" w:pos="2127"/>
        <w:tab w:val="left" w:pos="4253"/>
      </w:tabs>
    </w:pPr>
    <w:rPr>
      <w:rFonts w:ascii="Arial" w:hAnsi="Arial" w:cs="Arial"/>
      <w:bCs/>
      <w:sz w:val="22"/>
      <w:szCs w:val="22"/>
      <w:lang w:val="el-GR"/>
    </w:rPr>
  </w:style>
  <w:style w:type="character" w:customStyle="1" w:styleId="2Char0">
    <w:name w:val="Σώμα κείμενου 2 Char"/>
    <w:basedOn w:val="a0"/>
    <w:link w:val="20"/>
    <w:rsid w:val="00550E67"/>
    <w:rPr>
      <w:rFonts w:ascii="Arial" w:eastAsia="Times New Roman" w:hAnsi="Arial" w:cs="Arial"/>
      <w:bCs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9A0D63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A0D63"/>
    <w:rPr>
      <w:rFonts w:ascii="Segoe UI" w:eastAsia="Times New Roman" w:hAnsi="Segoe UI" w:cs="Segoe UI"/>
      <w:sz w:val="18"/>
      <w:szCs w:val="18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-100@athe.diplo.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u-s1@athe.diplo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ampo@minedu.gov.gr" TargetMode="External"/><Relationship Id="rId11" Type="http://schemas.openxmlformats.org/officeDocument/2006/relationships/hyperlink" Target="http://www.minedu.gov.gr" TargetMode="External"/><Relationship Id="rId5" Type="http://schemas.openxmlformats.org/officeDocument/2006/relationships/image" Target="http://www.ypan.gr/images/ethnosimo.gif" TargetMode="External"/><Relationship Id="rId10" Type="http://schemas.openxmlformats.org/officeDocument/2006/relationships/hyperlink" Target="http://www.griechenland.diplo.de/Vertretung/griechenland/el/06/Weshalb__Deutsch__lernen/Deutschlehrerpreis__2016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griechenland.diplo.de/Vertretung/griechenland/de/06/Weshalb__Deutsch__lernen/Deutschlehrerpreis__2016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Σουλτανα Βαϊτση</cp:lastModifiedBy>
  <cp:revision>2</cp:revision>
  <cp:lastPrinted>2015-12-21T12:42:00Z</cp:lastPrinted>
  <dcterms:created xsi:type="dcterms:W3CDTF">2015-12-22T09:33:00Z</dcterms:created>
  <dcterms:modified xsi:type="dcterms:W3CDTF">2015-12-22T09:33:00Z</dcterms:modified>
</cp:coreProperties>
</file>