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29" w:rsidRPr="002D04AF" w:rsidRDefault="002D04AF" w:rsidP="008D7DC9">
      <w:pPr>
        <w:spacing w:line="360" w:lineRule="auto"/>
        <w:jc w:val="both"/>
        <w:rPr>
          <w:rFonts w:asciiTheme="minorHAnsi" w:hAnsiTheme="minorHAnsi" w:cstheme="minorHAnsi"/>
          <w:b/>
          <w:sz w:val="22"/>
          <w:szCs w:val="22"/>
        </w:rPr>
      </w:pPr>
      <w:r w:rsidRPr="002D04AF">
        <w:rPr>
          <w:rFonts w:asciiTheme="minorHAnsi" w:hAnsiTheme="minorHAnsi" w:cstheme="minorHAnsi"/>
          <w:b/>
          <w:sz w:val="22"/>
          <w:szCs w:val="22"/>
        </w:rPr>
        <w:t xml:space="preserve">Ο χαιρετισμός του Αναπληρωτή υπουργού, Κώστα </w:t>
      </w:r>
      <w:proofErr w:type="spellStart"/>
      <w:r w:rsidRPr="002D04AF">
        <w:rPr>
          <w:rFonts w:asciiTheme="minorHAnsi" w:hAnsiTheme="minorHAnsi" w:cstheme="minorHAnsi"/>
          <w:b/>
          <w:sz w:val="22"/>
          <w:szCs w:val="22"/>
        </w:rPr>
        <w:t>Φωτάκη</w:t>
      </w:r>
      <w:proofErr w:type="spellEnd"/>
    </w:p>
    <w:p w:rsidR="002D04AF" w:rsidRPr="002D04AF" w:rsidRDefault="002D04AF" w:rsidP="008D7DC9">
      <w:pPr>
        <w:spacing w:line="360" w:lineRule="auto"/>
        <w:jc w:val="both"/>
        <w:rPr>
          <w:rFonts w:asciiTheme="minorHAnsi" w:hAnsiTheme="minorHAnsi" w:cstheme="minorHAnsi"/>
          <w:b/>
          <w:sz w:val="22"/>
          <w:szCs w:val="22"/>
        </w:rPr>
      </w:pPr>
    </w:p>
    <w:p w:rsidR="00FE7D7E" w:rsidRPr="002D04AF" w:rsidRDefault="00FE7D7E" w:rsidP="008D7DC9">
      <w:pPr>
        <w:spacing w:line="360" w:lineRule="auto"/>
        <w:jc w:val="both"/>
        <w:rPr>
          <w:rFonts w:asciiTheme="minorHAnsi" w:hAnsiTheme="minorHAnsi" w:cstheme="minorHAnsi"/>
          <w:sz w:val="22"/>
          <w:szCs w:val="22"/>
        </w:rPr>
      </w:pPr>
      <w:r w:rsidRPr="002D04AF">
        <w:rPr>
          <w:rFonts w:asciiTheme="minorHAnsi" w:hAnsiTheme="minorHAnsi" w:cstheme="minorHAnsi"/>
          <w:sz w:val="22"/>
          <w:szCs w:val="22"/>
        </w:rPr>
        <w:t xml:space="preserve">Αισθάνομαι ιδιαίτερη χαρά για </w:t>
      </w:r>
      <w:r w:rsidR="00D27810" w:rsidRPr="002D04AF">
        <w:rPr>
          <w:rFonts w:asciiTheme="minorHAnsi" w:hAnsiTheme="minorHAnsi" w:cstheme="minorHAnsi"/>
          <w:sz w:val="22"/>
          <w:szCs w:val="22"/>
        </w:rPr>
        <w:t xml:space="preserve">τη </w:t>
      </w:r>
      <w:r w:rsidRPr="002D04AF">
        <w:rPr>
          <w:rFonts w:asciiTheme="minorHAnsi" w:hAnsiTheme="minorHAnsi" w:cstheme="minorHAnsi"/>
          <w:sz w:val="22"/>
          <w:szCs w:val="22"/>
        </w:rPr>
        <w:t xml:space="preserve">σημερινή εκδήλωση η οποία αποτελεί απτή έκφραση ουσίας και αποτελέσματος της προσπάθειας που γίνεται για την αναβάθμιση και </w:t>
      </w:r>
      <w:bookmarkStart w:id="0" w:name="_GoBack"/>
      <w:bookmarkEnd w:id="0"/>
      <w:r w:rsidRPr="002D04AF">
        <w:rPr>
          <w:rFonts w:asciiTheme="minorHAnsi" w:hAnsiTheme="minorHAnsi" w:cstheme="minorHAnsi"/>
          <w:sz w:val="22"/>
          <w:szCs w:val="22"/>
        </w:rPr>
        <w:t xml:space="preserve">επέκταση των μεγάλων ηλεκτρονικών υποδομών </w:t>
      </w:r>
      <w:r w:rsidR="00780029" w:rsidRPr="002D04AF">
        <w:rPr>
          <w:rFonts w:asciiTheme="minorHAnsi" w:hAnsiTheme="minorHAnsi" w:cstheme="minorHAnsi"/>
          <w:sz w:val="22"/>
          <w:szCs w:val="22"/>
        </w:rPr>
        <w:t>στη χώρα</w:t>
      </w:r>
      <w:r w:rsidRPr="002D04AF">
        <w:rPr>
          <w:rFonts w:asciiTheme="minorHAnsi" w:hAnsiTheme="minorHAnsi" w:cstheme="minorHAnsi"/>
          <w:sz w:val="22"/>
          <w:szCs w:val="22"/>
        </w:rPr>
        <w:t>.</w:t>
      </w:r>
    </w:p>
    <w:p w:rsidR="00686B9E" w:rsidRPr="002D04AF" w:rsidRDefault="00FE7D7E" w:rsidP="008D7DC9">
      <w:pPr>
        <w:spacing w:line="360" w:lineRule="auto"/>
        <w:jc w:val="both"/>
        <w:rPr>
          <w:rFonts w:asciiTheme="minorHAnsi" w:hAnsiTheme="minorHAnsi" w:cstheme="minorHAnsi"/>
          <w:sz w:val="22"/>
          <w:szCs w:val="22"/>
        </w:rPr>
      </w:pPr>
      <w:r w:rsidRPr="002D04AF">
        <w:rPr>
          <w:rFonts w:asciiTheme="minorHAnsi" w:hAnsiTheme="minorHAnsi" w:cstheme="minorHAnsi"/>
          <w:sz w:val="22"/>
          <w:szCs w:val="22"/>
        </w:rPr>
        <w:t xml:space="preserve">Σήμερα θα παρουσιασθούν νέες κρίσιμες και λειτουργικές υποδομές που έχει αναπτύξει το Εθνικό Δίκτυο Έρευνας και Τεχνολογίας  (ΕΔΕΤ) </w:t>
      </w:r>
      <w:r w:rsidR="00686B9E" w:rsidRPr="002D04AF">
        <w:rPr>
          <w:rFonts w:asciiTheme="minorHAnsi" w:hAnsiTheme="minorHAnsi" w:cstheme="minorHAnsi"/>
          <w:sz w:val="22"/>
          <w:szCs w:val="22"/>
        </w:rPr>
        <w:t>και βρίσκονται στη διάθεση της ακαδημαϊκής και ερευνητικής κοινότητας.</w:t>
      </w:r>
    </w:p>
    <w:p w:rsidR="00686B9E" w:rsidRPr="002D04AF" w:rsidRDefault="00686B9E" w:rsidP="008D7DC9">
      <w:pPr>
        <w:jc w:val="both"/>
        <w:rPr>
          <w:rFonts w:asciiTheme="minorHAnsi" w:hAnsiTheme="minorHAnsi" w:cstheme="minorHAnsi"/>
          <w:sz w:val="22"/>
          <w:szCs w:val="22"/>
        </w:rPr>
      </w:pPr>
    </w:p>
    <w:p w:rsidR="008D7DC9" w:rsidRPr="002D04AF" w:rsidRDefault="00BC1FE1" w:rsidP="008D7DC9">
      <w:pPr>
        <w:pStyle w:val="a5"/>
        <w:numPr>
          <w:ilvl w:val="0"/>
          <w:numId w:val="1"/>
        </w:numPr>
        <w:spacing w:line="360" w:lineRule="auto"/>
        <w:jc w:val="both"/>
        <w:rPr>
          <w:rFonts w:asciiTheme="minorHAnsi" w:hAnsiTheme="minorHAnsi" w:cstheme="minorHAnsi"/>
          <w:sz w:val="22"/>
          <w:szCs w:val="22"/>
        </w:rPr>
      </w:pPr>
      <w:r w:rsidRPr="002D04AF">
        <w:rPr>
          <w:rFonts w:asciiTheme="minorHAnsi" w:hAnsiTheme="minorHAnsi" w:cstheme="minorHAnsi"/>
          <w:sz w:val="22"/>
          <w:szCs w:val="22"/>
        </w:rPr>
        <w:t xml:space="preserve">Η σύγχρονη έρευνα και καινοτομία </w:t>
      </w:r>
      <w:r w:rsidR="00D27810" w:rsidRPr="002D04AF">
        <w:rPr>
          <w:rFonts w:asciiTheme="minorHAnsi" w:hAnsiTheme="minorHAnsi" w:cstheme="minorHAnsi"/>
          <w:sz w:val="22"/>
          <w:szCs w:val="22"/>
        </w:rPr>
        <w:t xml:space="preserve">βασίζονται </w:t>
      </w:r>
      <w:r w:rsidRPr="002D04AF">
        <w:rPr>
          <w:rFonts w:asciiTheme="minorHAnsi" w:hAnsiTheme="minorHAnsi" w:cstheme="minorHAnsi"/>
          <w:sz w:val="22"/>
          <w:szCs w:val="22"/>
        </w:rPr>
        <w:t xml:space="preserve">όλο και περισσότερο στη χρήση αποτελεσματικών εργαλείων, που απαιτούν υπολογιστικές, και ενίοτε </w:t>
      </w:r>
      <w:proofErr w:type="spellStart"/>
      <w:r w:rsidRPr="002D04AF">
        <w:rPr>
          <w:rFonts w:asciiTheme="minorHAnsi" w:hAnsiTheme="minorHAnsi" w:cstheme="minorHAnsi"/>
          <w:sz w:val="22"/>
          <w:szCs w:val="22"/>
        </w:rPr>
        <w:t>υπερ</w:t>
      </w:r>
      <w:proofErr w:type="spellEnd"/>
      <w:r w:rsidRPr="002D04AF">
        <w:rPr>
          <w:rFonts w:asciiTheme="minorHAnsi" w:hAnsiTheme="minorHAnsi" w:cstheme="minorHAnsi"/>
          <w:sz w:val="22"/>
          <w:szCs w:val="22"/>
        </w:rPr>
        <w:t xml:space="preserve">-υπολογιστικές, υποδομές μεγάλης κλίμακας. </w:t>
      </w:r>
    </w:p>
    <w:p w:rsidR="008D7DC9" w:rsidRPr="002D04AF" w:rsidRDefault="008D7DC9" w:rsidP="008D7DC9">
      <w:pPr>
        <w:pStyle w:val="a5"/>
        <w:jc w:val="both"/>
        <w:rPr>
          <w:rFonts w:asciiTheme="minorHAnsi" w:hAnsiTheme="minorHAnsi" w:cstheme="minorHAnsi"/>
          <w:sz w:val="22"/>
          <w:szCs w:val="22"/>
        </w:rPr>
      </w:pPr>
    </w:p>
    <w:p w:rsidR="008D7DC9" w:rsidRPr="002D04AF" w:rsidRDefault="00BC1FE1" w:rsidP="008D7DC9">
      <w:pPr>
        <w:pStyle w:val="a5"/>
        <w:numPr>
          <w:ilvl w:val="0"/>
          <w:numId w:val="1"/>
        </w:numPr>
        <w:spacing w:line="360" w:lineRule="auto"/>
        <w:jc w:val="both"/>
        <w:rPr>
          <w:rFonts w:asciiTheme="minorHAnsi" w:hAnsiTheme="minorHAnsi" w:cstheme="minorHAnsi"/>
          <w:sz w:val="22"/>
          <w:szCs w:val="22"/>
        </w:rPr>
      </w:pPr>
      <w:r w:rsidRPr="002D04AF">
        <w:rPr>
          <w:rFonts w:asciiTheme="minorHAnsi" w:hAnsiTheme="minorHAnsi" w:cstheme="minorHAnsi"/>
          <w:sz w:val="22"/>
          <w:szCs w:val="22"/>
        </w:rPr>
        <w:t xml:space="preserve">Με πρωτοβουλίες σαν αυτή του ΕΔΕΤ, ευθυγραμμίζεται η χώρα μας με τις πλέον προηγμένες χώρες της ΕΕ που πρωτοπορούν στην βασική και στην εφαρμοσμένη έρευνα, και δίνουν τη δυνατότητα ταχείας εκμετάλλευσης των αποτελεσμάτων προς όφελος της εθνικής οικονομίας και της απασχόλησης, σε τομείς με υψηλή προστιθέμενη αξία. </w:t>
      </w:r>
    </w:p>
    <w:p w:rsidR="008D7DC9" w:rsidRPr="002D04AF" w:rsidRDefault="008D7DC9" w:rsidP="008D7DC9">
      <w:pPr>
        <w:pStyle w:val="a5"/>
        <w:rPr>
          <w:rFonts w:asciiTheme="minorHAnsi" w:hAnsiTheme="minorHAnsi" w:cstheme="minorHAnsi"/>
          <w:sz w:val="22"/>
          <w:szCs w:val="22"/>
        </w:rPr>
      </w:pPr>
    </w:p>
    <w:p w:rsidR="00BC1FE1" w:rsidRPr="002D04AF" w:rsidRDefault="00BC1FE1" w:rsidP="008D7DC9">
      <w:pPr>
        <w:pStyle w:val="a5"/>
        <w:numPr>
          <w:ilvl w:val="0"/>
          <w:numId w:val="1"/>
        </w:numPr>
        <w:spacing w:line="360" w:lineRule="auto"/>
        <w:jc w:val="both"/>
        <w:rPr>
          <w:rFonts w:asciiTheme="minorHAnsi" w:hAnsiTheme="minorHAnsi" w:cstheme="minorHAnsi"/>
          <w:sz w:val="22"/>
          <w:szCs w:val="22"/>
        </w:rPr>
      </w:pPr>
      <w:r w:rsidRPr="002D04AF">
        <w:rPr>
          <w:rFonts w:asciiTheme="minorHAnsi" w:hAnsiTheme="minorHAnsi" w:cstheme="minorHAnsi"/>
          <w:sz w:val="22"/>
          <w:szCs w:val="22"/>
        </w:rPr>
        <w:t xml:space="preserve">Το </w:t>
      </w:r>
      <w:r w:rsidR="00D27810" w:rsidRPr="002D04AF">
        <w:rPr>
          <w:rFonts w:asciiTheme="minorHAnsi" w:hAnsiTheme="minorHAnsi" w:cstheme="minorHAnsi"/>
          <w:sz w:val="22"/>
          <w:szCs w:val="22"/>
        </w:rPr>
        <w:t xml:space="preserve"> </w:t>
      </w:r>
      <w:r w:rsidRPr="002D04AF">
        <w:rPr>
          <w:rFonts w:asciiTheme="minorHAnsi" w:hAnsiTheme="minorHAnsi" w:cstheme="minorHAnsi"/>
          <w:sz w:val="22"/>
          <w:szCs w:val="22"/>
        </w:rPr>
        <w:t xml:space="preserve">ΕΔΕΤ είναι δημόσιος τεχνολογικός φορέας ο οποίος για δύο περίπου δεκαετίες αποτελεί βασικό εργαλείο της Πολιτείας για την ανάπτυξη και λειτουργία προηγμένων δικτυακών υποδομών, </w:t>
      </w:r>
      <w:r w:rsidR="00D27810" w:rsidRPr="002D04AF">
        <w:rPr>
          <w:rFonts w:asciiTheme="minorHAnsi" w:hAnsiTheme="minorHAnsi" w:cstheme="minorHAnsi"/>
          <w:sz w:val="22"/>
          <w:szCs w:val="22"/>
        </w:rPr>
        <w:t xml:space="preserve">με στόχο </w:t>
      </w:r>
      <w:r w:rsidRPr="002D04AF">
        <w:rPr>
          <w:rFonts w:asciiTheme="minorHAnsi" w:hAnsiTheme="minorHAnsi" w:cstheme="minorHAnsi"/>
          <w:sz w:val="22"/>
          <w:szCs w:val="22"/>
        </w:rPr>
        <w:t xml:space="preserve"> την υποστήριξη ερευνητικών και εκπαιδευτικών φορέων. Την τελευταία δεκαετία, με την ραγδαία εξέλιξη των ψηφιακών τεχνολογιών, οι ηλεκτρονικές υποδομές του ΕΔΕΤ επεκτάθηκαν και περιέλαβαν επίσης μεγάλα κέντρα δεδομένων, για την παροχή υπολογιστικών και αποθηκευτικών υπηρεσιών στα μέλη των φορέων του, με το </w:t>
      </w:r>
      <w:proofErr w:type="spellStart"/>
      <w:r w:rsidRPr="002D04AF">
        <w:rPr>
          <w:rFonts w:asciiTheme="minorHAnsi" w:hAnsiTheme="minorHAnsi" w:cstheme="minorHAnsi"/>
          <w:sz w:val="22"/>
          <w:szCs w:val="22"/>
        </w:rPr>
        <w:t>νεφοϋπολογιστικό</w:t>
      </w:r>
      <w:proofErr w:type="spellEnd"/>
      <w:r w:rsidRPr="002D04AF">
        <w:rPr>
          <w:rFonts w:asciiTheme="minorHAnsi" w:hAnsiTheme="minorHAnsi" w:cstheme="minorHAnsi"/>
          <w:sz w:val="22"/>
          <w:szCs w:val="22"/>
        </w:rPr>
        <w:t xml:space="preserve"> μοντέλο.</w:t>
      </w:r>
    </w:p>
    <w:p w:rsidR="008D7DC9" w:rsidRPr="002D04AF" w:rsidRDefault="008D7DC9" w:rsidP="008D7DC9">
      <w:pPr>
        <w:jc w:val="both"/>
        <w:rPr>
          <w:rFonts w:asciiTheme="minorHAnsi" w:hAnsiTheme="minorHAnsi" w:cstheme="minorHAnsi"/>
          <w:sz w:val="22"/>
          <w:szCs w:val="22"/>
        </w:rPr>
      </w:pPr>
    </w:p>
    <w:p w:rsidR="001E5877" w:rsidRPr="002D04AF" w:rsidRDefault="00686B9E" w:rsidP="008D7DC9">
      <w:pPr>
        <w:spacing w:line="360" w:lineRule="auto"/>
        <w:jc w:val="both"/>
        <w:rPr>
          <w:rFonts w:asciiTheme="minorHAnsi" w:hAnsiTheme="minorHAnsi" w:cstheme="minorHAnsi"/>
          <w:sz w:val="22"/>
          <w:szCs w:val="22"/>
        </w:rPr>
      </w:pPr>
      <w:r w:rsidRPr="002D04AF">
        <w:rPr>
          <w:rFonts w:asciiTheme="minorHAnsi" w:hAnsiTheme="minorHAnsi" w:cstheme="minorHAnsi"/>
          <w:sz w:val="22"/>
          <w:szCs w:val="22"/>
        </w:rPr>
        <w:t xml:space="preserve"> </w:t>
      </w:r>
      <w:r w:rsidR="00FE7D7E" w:rsidRPr="002D04AF">
        <w:rPr>
          <w:rFonts w:asciiTheme="minorHAnsi" w:hAnsiTheme="minorHAnsi" w:cstheme="minorHAnsi"/>
          <w:sz w:val="22"/>
          <w:szCs w:val="22"/>
        </w:rPr>
        <w:t xml:space="preserve">Ο αγώνας για την ανάταξη της παραγωγικής μηχανής </w:t>
      </w:r>
      <w:r w:rsidR="00D27810" w:rsidRPr="002D04AF">
        <w:rPr>
          <w:rFonts w:asciiTheme="minorHAnsi" w:hAnsiTheme="minorHAnsi" w:cstheme="minorHAnsi"/>
          <w:sz w:val="22"/>
          <w:szCs w:val="22"/>
        </w:rPr>
        <w:t xml:space="preserve">της χώρας </w:t>
      </w:r>
      <w:r w:rsidR="00BC1FE1" w:rsidRPr="002D04AF">
        <w:rPr>
          <w:rFonts w:asciiTheme="minorHAnsi" w:hAnsiTheme="minorHAnsi" w:cstheme="minorHAnsi"/>
          <w:sz w:val="22"/>
          <w:szCs w:val="22"/>
        </w:rPr>
        <w:t xml:space="preserve">έχει ιδιαίτερες απαιτήσεις, </w:t>
      </w:r>
      <w:r w:rsidR="00FE7D7E" w:rsidRPr="002D04AF">
        <w:rPr>
          <w:rFonts w:asciiTheme="minorHAnsi" w:hAnsiTheme="minorHAnsi" w:cstheme="minorHAnsi"/>
          <w:sz w:val="22"/>
          <w:szCs w:val="22"/>
        </w:rPr>
        <w:t>είναι σκ</w:t>
      </w:r>
      <w:r w:rsidR="00BC1FE1" w:rsidRPr="002D04AF">
        <w:rPr>
          <w:rFonts w:asciiTheme="minorHAnsi" w:hAnsiTheme="minorHAnsi" w:cstheme="minorHAnsi"/>
          <w:sz w:val="22"/>
          <w:szCs w:val="22"/>
        </w:rPr>
        <w:t>ληρός και διαρκής. Ο χώρος της Έρευνας και Κ</w:t>
      </w:r>
      <w:r w:rsidR="00FE7D7E" w:rsidRPr="002D04AF">
        <w:rPr>
          <w:rFonts w:asciiTheme="minorHAnsi" w:hAnsiTheme="minorHAnsi" w:cstheme="minorHAnsi"/>
          <w:sz w:val="22"/>
          <w:szCs w:val="22"/>
        </w:rPr>
        <w:t xml:space="preserve">αινοτομίας έχει να επιτελέσει σημαντικό ρόλο, καθώς η χώρα διαθέτει </w:t>
      </w:r>
      <w:r w:rsidR="00971795" w:rsidRPr="002D04AF">
        <w:rPr>
          <w:rFonts w:asciiTheme="minorHAnsi" w:hAnsiTheme="minorHAnsi" w:cstheme="minorHAnsi"/>
          <w:sz w:val="22"/>
          <w:szCs w:val="22"/>
        </w:rPr>
        <w:t xml:space="preserve">εξαιρετικό ανθρώπινο δυναμικό, </w:t>
      </w:r>
      <w:r w:rsidR="00FE7D7E" w:rsidRPr="002D04AF">
        <w:rPr>
          <w:rFonts w:asciiTheme="minorHAnsi" w:hAnsiTheme="minorHAnsi" w:cstheme="minorHAnsi"/>
          <w:sz w:val="22"/>
          <w:szCs w:val="22"/>
        </w:rPr>
        <w:t xml:space="preserve">νέους </w:t>
      </w:r>
      <w:r w:rsidR="00971795" w:rsidRPr="002D04AF">
        <w:rPr>
          <w:rFonts w:asciiTheme="minorHAnsi" w:hAnsiTheme="minorHAnsi" w:cstheme="minorHAnsi"/>
          <w:sz w:val="22"/>
          <w:szCs w:val="22"/>
        </w:rPr>
        <w:t xml:space="preserve">επιστήμονες </w:t>
      </w:r>
      <w:r w:rsidR="00FE7D7E" w:rsidRPr="002D04AF">
        <w:rPr>
          <w:rFonts w:asciiTheme="minorHAnsi" w:hAnsiTheme="minorHAnsi" w:cstheme="minorHAnsi"/>
          <w:sz w:val="22"/>
          <w:szCs w:val="22"/>
        </w:rPr>
        <w:t>με μεράκι και σημαντική κατάρτιση. Χρέος μας είναι να άρουμε τα εμπόδια</w:t>
      </w:r>
      <w:r w:rsidR="001E5877" w:rsidRPr="002D04AF">
        <w:rPr>
          <w:rFonts w:asciiTheme="minorHAnsi" w:hAnsiTheme="minorHAnsi" w:cstheme="minorHAnsi"/>
          <w:sz w:val="22"/>
          <w:szCs w:val="22"/>
        </w:rPr>
        <w:t xml:space="preserve"> που υπάρχουν</w:t>
      </w:r>
      <w:r w:rsidR="00FE7D7E" w:rsidRPr="002D04AF">
        <w:rPr>
          <w:rFonts w:asciiTheme="minorHAnsi" w:hAnsiTheme="minorHAnsi" w:cstheme="minorHAnsi"/>
          <w:sz w:val="22"/>
          <w:szCs w:val="22"/>
        </w:rPr>
        <w:t xml:space="preserve">, να απλοποιήσουμε </w:t>
      </w:r>
      <w:r w:rsidR="00D27810" w:rsidRPr="002D04AF">
        <w:rPr>
          <w:rFonts w:asciiTheme="minorHAnsi" w:hAnsiTheme="minorHAnsi" w:cstheme="minorHAnsi"/>
          <w:sz w:val="22"/>
          <w:szCs w:val="22"/>
        </w:rPr>
        <w:t xml:space="preserve">τις </w:t>
      </w:r>
      <w:r w:rsidR="00FE7D7E" w:rsidRPr="002D04AF">
        <w:rPr>
          <w:rFonts w:asciiTheme="minorHAnsi" w:hAnsiTheme="minorHAnsi" w:cstheme="minorHAnsi"/>
          <w:sz w:val="22"/>
          <w:szCs w:val="22"/>
        </w:rPr>
        <w:t xml:space="preserve">διαδικασίες, και να </w:t>
      </w:r>
      <w:r w:rsidR="00D27810" w:rsidRPr="002D04AF">
        <w:rPr>
          <w:rFonts w:asciiTheme="minorHAnsi" w:hAnsiTheme="minorHAnsi" w:cstheme="minorHAnsi"/>
          <w:sz w:val="22"/>
          <w:szCs w:val="22"/>
        </w:rPr>
        <w:t xml:space="preserve">εμπνεύσουμε </w:t>
      </w:r>
      <w:r w:rsidR="00FE7D7E" w:rsidRPr="002D04AF">
        <w:rPr>
          <w:rFonts w:asciiTheme="minorHAnsi" w:hAnsiTheme="minorHAnsi" w:cstheme="minorHAnsi"/>
          <w:sz w:val="22"/>
          <w:szCs w:val="22"/>
        </w:rPr>
        <w:t xml:space="preserve">όραμα, </w:t>
      </w:r>
      <w:r w:rsidR="001E5877" w:rsidRPr="002D04AF">
        <w:rPr>
          <w:rFonts w:asciiTheme="minorHAnsi" w:hAnsiTheme="minorHAnsi" w:cstheme="minorHAnsi"/>
          <w:sz w:val="22"/>
          <w:szCs w:val="22"/>
        </w:rPr>
        <w:t>και προοπτική για την επόμενη ημέρα μετά την κρίση.</w:t>
      </w:r>
    </w:p>
    <w:p w:rsidR="008D7DC9" w:rsidRPr="002D04AF" w:rsidRDefault="008D7DC9" w:rsidP="008D7DC9">
      <w:pPr>
        <w:jc w:val="both"/>
        <w:rPr>
          <w:rFonts w:asciiTheme="minorHAnsi" w:hAnsiTheme="minorHAnsi" w:cstheme="minorHAnsi"/>
          <w:sz w:val="22"/>
          <w:szCs w:val="22"/>
        </w:rPr>
      </w:pPr>
    </w:p>
    <w:p w:rsidR="00D27810" w:rsidRPr="002D04AF" w:rsidRDefault="00FE7D7E" w:rsidP="008D7DC9">
      <w:pPr>
        <w:pStyle w:val="a5"/>
        <w:numPr>
          <w:ilvl w:val="0"/>
          <w:numId w:val="2"/>
        </w:numPr>
        <w:spacing w:line="360" w:lineRule="auto"/>
        <w:jc w:val="both"/>
        <w:rPr>
          <w:rFonts w:asciiTheme="minorHAnsi" w:hAnsiTheme="minorHAnsi" w:cstheme="minorHAnsi"/>
          <w:sz w:val="22"/>
          <w:szCs w:val="22"/>
        </w:rPr>
      </w:pPr>
      <w:r w:rsidRPr="002D04AF">
        <w:rPr>
          <w:rFonts w:asciiTheme="minorHAnsi" w:hAnsiTheme="minorHAnsi" w:cstheme="minorHAnsi"/>
          <w:sz w:val="22"/>
          <w:szCs w:val="22"/>
        </w:rPr>
        <w:t xml:space="preserve">Σε αυτό το πλαίσιο, το έργο </w:t>
      </w:r>
      <w:r w:rsidR="001E5877" w:rsidRPr="002D04AF">
        <w:rPr>
          <w:rFonts w:asciiTheme="minorHAnsi" w:hAnsiTheme="minorHAnsi" w:cstheme="minorHAnsi"/>
          <w:sz w:val="22"/>
          <w:szCs w:val="22"/>
        </w:rPr>
        <w:t>που επιτελεί το</w:t>
      </w:r>
      <w:r w:rsidRPr="002D04AF">
        <w:rPr>
          <w:rFonts w:asciiTheme="minorHAnsi" w:hAnsiTheme="minorHAnsi" w:cstheme="minorHAnsi"/>
          <w:sz w:val="22"/>
          <w:szCs w:val="22"/>
        </w:rPr>
        <w:t xml:space="preserve"> ΕΔΕΤ </w:t>
      </w:r>
      <w:r w:rsidR="001E5877" w:rsidRPr="002D04AF">
        <w:rPr>
          <w:rFonts w:asciiTheme="minorHAnsi" w:hAnsiTheme="minorHAnsi" w:cstheme="minorHAnsi"/>
          <w:sz w:val="22"/>
          <w:szCs w:val="22"/>
        </w:rPr>
        <w:t xml:space="preserve">αναβαθμίζει την κουλτούρα της Καινοτομίας και συνεισφέρει σημαντικά στην </w:t>
      </w:r>
      <w:r w:rsidRPr="002D04AF">
        <w:rPr>
          <w:rFonts w:asciiTheme="minorHAnsi" w:hAnsiTheme="minorHAnsi" w:cstheme="minorHAnsi"/>
          <w:sz w:val="22"/>
          <w:szCs w:val="22"/>
        </w:rPr>
        <w:t>αποτροπή της "διαρροής εγκεφάλων"</w:t>
      </w:r>
      <w:r w:rsidR="00D27810" w:rsidRPr="002D04AF">
        <w:rPr>
          <w:rFonts w:asciiTheme="minorHAnsi" w:hAnsiTheme="minorHAnsi" w:cstheme="minorHAnsi"/>
          <w:sz w:val="22"/>
          <w:szCs w:val="22"/>
        </w:rPr>
        <w:t>.</w:t>
      </w:r>
    </w:p>
    <w:p w:rsidR="00D27810" w:rsidRPr="002D04AF" w:rsidRDefault="00D27810" w:rsidP="00D27810">
      <w:pPr>
        <w:pStyle w:val="a5"/>
        <w:spacing w:line="360" w:lineRule="auto"/>
        <w:jc w:val="both"/>
        <w:rPr>
          <w:rFonts w:asciiTheme="minorHAnsi" w:hAnsiTheme="minorHAnsi" w:cstheme="minorHAnsi"/>
          <w:sz w:val="22"/>
          <w:szCs w:val="22"/>
        </w:rPr>
      </w:pPr>
    </w:p>
    <w:p w:rsidR="00D27810" w:rsidRPr="002D04AF" w:rsidRDefault="00FE7D7E" w:rsidP="008D7DC9">
      <w:pPr>
        <w:pStyle w:val="a5"/>
        <w:numPr>
          <w:ilvl w:val="0"/>
          <w:numId w:val="2"/>
        </w:numPr>
        <w:spacing w:line="360" w:lineRule="auto"/>
        <w:jc w:val="both"/>
        <w:rPr>
          <w:rFonts w:asciiTheme="minorHAnsi" w:hAnsiTheme="minorHAnsi" w:cstheme="minorHAnsi"/>
          <w:sz w:val="22"/>
          <w:szCs w:val="22"/>
        </w:rPr>
      </w:pPr>
      <w:r w:rsidRPr="002D04AF">
        <w:rPr>
          <w:rFonts w:asciiTheme="minorHAnsi" w:hAnsiTheme="minorHAnsi" w:cstheme="minorHAnsi"/>
          <w:sz w:val="22"/>
          <w:szCs w:val="22"/>
        </w:rPr>
        <w:t xml:space="preserve">Πέραν </w:t>
      </w:r>
      <w:r w:rsidR="001E5877" w:rsidRPr="002D04AF">
        <w:rPr>
          <w:rFonts w:asciiTheme="minorHAnsi" w:hAnsiTheme="minorHAnsi" w:cstheme="minorHAnsi"/>
          <w:sz w:val="22"/>
          <w:szCs w:val="22"/>
        </w:rPr>
        <w:t>αυτού</w:t>
      </w:r>
      <w:r w:rsidRPr="002D04AF">
        <w:rPr>
          <w:rFonts w:asciiTheme="minorHAnsi" w:hAnsiTheme="minorHAnsi" w:cstheme="minorHAnsi"/>
          <w:sz w:val="22"/>
          <w:szCs w:val="22"/>
        </w:rPr>
        <w:t xml:space="preserve">, </w:t>
      </w:r>
      <w:r w:rsidR="001E5877" w:rsidRPr="002D04AF">
        <w:rPr>
          <w:rFonts w:asciiTheme="minorHAnsi" w:hAnsiTheme="minorHAnsi" w:cstheme="minorHAnsi"/>
          <w:sz w:val="22"/>
          <w:szCs w:val="22"/>
        </w:rPr>
        <w:t xml:space="preserve">οι πρωτοβουλίες του ΕΔΕΤ </w:t>
      </w:r>
      <w:r w:rsidR="00780029" w:rsidRPr="002D04AF">
        <w:rPr>
          <w:rFonts w:asciiTheme="minorHAnsi" w:hAnsiTheme="minorHAnsi" w:cstheme="minorHAnsi"/>
          <w:sz w:val="22"/>
          <w:szCs w:val="22"/>
        </w:rPr>
        <w:t xml:space="preserve">συνεισφέρουν στις πρωτοβουλίες </w:t>
      </w:r>
      <w:r w:rsidR="001E5877" w:rsidRPr="002D04AF">
        <w:rPr>
          <w:rFonts w:asciiTheme="minorHAnsi" w:hAnsiTheme="minorHAnsi" w:cstheme="minorHAnsi"/>
          <w:sz w:val="22"/>
          <w:szCs w:val="22"/>
        </w:rPr>
        <w:t>και άλλων Υπουργείων για τη δημιουργία ενός ευέλικτου και φιλικού Δημόσιου τομέα.</w:t>
      </w:r>
    </w:p>
    <w:p w:rsidR="00D27810" w:rsidRPr="002D04AF" w:rsidRDefault="00D27810" w:rsidP="00D27810">
      <w:pPr>
        <w:pStyle w:val="a5"/>
        <w:rPr>
          <w:rFonts w:asciiTheme="minorHAnsi" w:hAnsiTheme="minorHAnsi" w:cstheme="minorHAnsi"/>
          <w:sz w:val="22"/>
          <w:szCs w:val="22"/>
        </w:rPr>
      </w:pPr>
    </w:p>
    <w:p w:rsidR="001E5877" w:rsidRPr="002D04AF" w:rsidRDefault="001E5877" w:rsidP="008D7DC9">
      <w:pPr>
        <w:pStyle w:val="a5"/>
        <w:numPr>
          <w:ilvl w:val="0"/>
          <w:numId w:val="2"/>
        </w:numPr>
        <w:spacing w:line="360" w:lineRule="auto"/>
        <w:jc w:val="both"/>
        <w:rPr>
          <w:rFonts w:asciiTheme="minorHAnsi" w:hAnsiTheme="minorHAnsi" w:cstheme="minorHAnsi"/>
          <w:sz w:val="22"/>
          <w:szCs w:val="22"/>
        </w:rPr>
      </w:pPr>
      <w:r w:rsidRPr="002D04AF">
        <w:rPr>
          <w:rFonts w:asciiTheme="minorHAnsi" w:hAnsiTheme="minorHAnsi" w:cstheme="minorHAnsi"/>
          <w:sz w:val="22"/>
          <w:szCs w:val="22"/>
        </w:rPr>
        <w:lastRenderedPageBreak/>
        <w:t xml:space="preserve">Θα ήθελα στο σημείο αυτό να σημειώσω τη σημασία αυτών των υποδομών στην επίκαιρη προσπάθεια που καταβάλλεται για την αντιμετώπιση της προσφυγικής κρίσης για την οποία υπάρχει μεγάλη ευαισθησία και κινητοποίηση </w:t>
      </w:r>
      <w:r w:rsidR="00780029" w:rsidRPr="002D04AF">
        <w:rPr>
          <w:rFonts w:asciiTheme="minorHAnsi" w:hAnsiTheme="minorHAnsi" w:cstheme="minorHAnsi"/>
          <w:sz w:val="22"/>
          <w:szCs w:val="22"/>
        </w:rPr>
        <w:t xml:space="preserve">και </w:t>
      </w:r>
      <w:r w:rsidRPr="002D04AF">
        <w:rPr>
          <w:rFonts w:asciiTheme="minorHAnsi" w:hAnsiTheme="minorHAnsi" w:cstheme="minorHAnsi"/>
          <w:sz w:val="22"/>
          <w:szCs w:val="22"/>
        </w:rPr>
        <w:t xml:space="preserve">στο Υπουργείο μας. Η τεχνογνωσία και οι ηλεκτρονικές υποδομές του ΕΔΕΤ βρίσκονται στη διάθεση των αρμοδίων για την επιτάχυνση της καταγραφής στοιχείων και την </w:t>
      </w:r>
      <w:r w:rsidR="008D7DC9" w:rsidRPr="002D04AF">
        <w:rPr>
          <w:rFonts w:asciiTheme="minorHAnsi" w:hAnsiTheme="minorHAnsi" w:cstheme="minorHAnsi"/>
          <w:sz w:val="22"/>
          <w:szCs w:val="22"/>
        </w:rPr>
        <w:t>ανακούφιση</w:t>
      </w:r>
      <w:r w:rsidRPr="002D04AF">
        <w:rPr>
          <w:rFonts w:asciiTheme="minorHAnsi" w:hAnsiTheme="minorHAnsi" w:cstheme="minorHAnsi"/>
          <w:sz w:val="22"/>
          <w:szCs w:val="22"/>
        </w:rPr>
        <w:t xml:space="preserve"> </w:t>
      </w:r>
      <w:r w:rsidR="008D7DC9" w:rsidRPr="002D04AF">
        <w:rPr>
          <w:rFonts w:asciiTheme="minorHAnsi" w:hAnsiTheme="minorHAnsi" w:cstheme="minorHAnsi"/>
          <w:sz w:val="22"/>
          <w:szCs w:val="22"/>
        </w:rPr>
        <w:t>των προσφύγων.</w:t>
      </w:r>
    </w:p>
    <w:p w:rsidR="001E5877" w:rsidRPr="002D04AF" w:rsidRDefault="001E5877" w:rsidP="008D7DC9">
      <w:pPr>
        <w:jc w:val="both"/>
        <w:rPr>
          <w:rFonts w:asciiTheme="minorHAnsi" w:hAnsiTheme="minorHAnsi" w:cstheme="minorHAnsi"/>
          <w:sz w:val="22"/>
          <w:szCs w:val="22"/>
        </w:rPr>
      </w:pPr>
    </w:p>
    <w:p w:rsidR="00FE7D7E" w:rsidRPr="002D04AF" w:rsidRDefault="00FE7D7E" w:rsidP="008D7DC9">
      <w:pPr>
        <w:spacing w:line="360" w:lineRule="auto"/>
        <w:jc w:val="both"/>
        <w:rPr>
          <w:rFonts w:asciiTheme="minorHAnsi" w:hAnsiTheme="minorHAnsi" w:cstheme="minorHAnsi"/>
          <w:sz w:val="22"/>
          <w:szCs w:val="22"/>
        </w:rPr>
      </w:pPr>
      <w:r w:rsidRPr="002D04AF">
        <w:rPr>
          <w:rFonts w:asciiTheme="minorHAnsi" w:hAnsiTheme="minorHAnsi" w:cstheme="minorHAnsi"/>
          <w:sz w:val="22"/>
          <w:szCs w:val="22"/>
        </w:rPr>
        <w:t xml:space="preserve">Εύχομαι από καρδιάς στη Διοίκηση και στα άξια στελέχη του ΕΔΕΤ να συνεχίσουν το πρωτοποριακό έργο τους </w:t>
      </w:r>
      <w:r w:rsidR="008D7DC9" w:rsidRPr="002D04AF">
        <w:rPr>
          <w:rFonts w:asciiTheme="minorHAnsi" w:hAnsiTheme="minorHAnsi" w:cstheme="minorHAnsi"/>
          <w:sz w:val="22"/>
          <w:szCs w:val="22"/>
        </w:rPr>
        <w:t xml:space="preserve">προς όφελος της ακαδημαϊκής και ερευνητικής κοινότητας αλλά και της κοινωνίας </w:t>
      </w:r>
      <w:r w:rsidR="00780029" w:rsidRPr="002D04AF">
        <w:rPr>
          <w:rFonts w:asciiTheme="minorHAnsi" w:hAnsiTheme="minorHAnsi" w:cstheme="minorHAnsi"/>
          <w:sz w:val="22"/>
          <w:szCs w:val="22"/>
        </w:rPr>
        <w:t>γενικότερα</w:t>
      </w:r>
      <w:r w:rsidR="008D7DC9" w:rsidRPr="002D04AF">
        <w:rPr>
          <w:rFonts w:asciiTheme="minorHAnsi" w:hAnsiTheme="minorHAnsi" w:cstheme="minorHAnsi"/>
          <w:sz w:val="22"/>
          <w:szCs w:val="22"/>
        </w:rPr>
        <w:t>.</w:t>
      </w:r>
      <w:r w:rsidRPr="002D04AF">
        <w:rPr>
          <w:rFonts w:asciiTheme="minorHAnsi" w:hAnsiTheme="minorHAnsi" w:cstheme="minorHAnsi"/>
          <w:sz w:val="22"/>
          <w:szCs w:val="22"/>
        </w:rPr>
        <w:t xml:space="preserve"> </w:t>
      </w:r>
    </w:p>
    <w:sectPr w:rsidR="00FE7D7E" w:rsidRPr="002D04AF" w:rsidSect="008D7DC9">
      <w:headerReference w:type="default" r:id="rId8"/>
      <w:pgSz w:w="11906" w:h="16838"/>
      <w:pgMar w:top="1440" w:right="849" w:bottom="156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1A2" w:rsidRDefault="000B71A2" w:rsidP="00D27810">
      <w:r>
        <w:separator/>
      </w:r>
    </w:p>
  </w:endnote>
  <w:endnote w:type="continuationSeparator" w:id="0">
    <w:p w:rsidR="000B71A2" w:rsidRDefault="000B71A2" w:rsidP="00D2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1A2" w:rsidRDefault="000B71A2" w:rsidP="00D27810">
      <w:r>
        <w:separator/>
      </w:r>
    </w:p>
  </w:footnote>
  <w:footnote w:type="continuationSeparator" w:id="0">
    <w:p w:rsidR="000B71A2" w:rsidRDefault="000B71A2" w:rsidP="00D27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7579"/>
      <w:docPartObj>
        <w:docPartGallery w:val="Page Numbers (Top of Page)"/>
        <w:docPartUnique/>
      </w:docPartObj>
    </w:sdtPr>
    <w:sdtEndPr/>
    <w:sdtContent>
      <w:p w:rsidR="00D27810" w:rsidRDefault="00D27810">
        <w:pPr>
          <w:pStyle w:val="a3"/>
          <w:jc w:val="right"/>
        </w:pPr>
        <w:r w:rsidRPr="00D27810">
          <w:rPr>
            <w:rFonts w:asciiTheme="majorHAnsi" w:hAnsiTheme="majorHAnsi"/>
            <w:b/>
            <w:sz w:val="30"/>
            <w:szCs w:val="30"/>
          </w:rPr>
          <w:fldChar w:fldCharType="begin"/>
        </w:r>
        <w:r w:rsidRPr="00D27810">
          <w:rPr>
            <w:rFonts w:asciiTheme="majorHAnsi" w:hAnsiTheme="majorHAnsi"/>
            <w:b/>
            <w:sz w:val="30"/>
            <w:szCs w:val="30"/>
          </w:rPr>
          <w:instrText xml:space="preserve"> PAGE   \* MERGEFORMAT </w:instrText>
        </w:r>
        <w:r w:rsidRPr="00D27810">
          <w:rPr>
            <w:rFonts w:asciiTheme="majorHAnsi" w:hAnsiTheme="majorHAnsi"/>
            <w:b/>
            <w:sz w:val="30"/>
            <w:szCs w:val="30"/>
          </w:rPr>
          <w:fldChar w:fldCharType="separate"/>
        </w:r>
        <w:r w:rsidR="002D04AF">
          <w:rPr>
            <w:rFonts w:asciiTheme="majorHAnsi" w:hAnsiTheme="majorHAnsi"/>
            <w:b/>
            <w:noProof/>
            <w:sz w:val="30"/>
            <w:szCs w:val="30"/>
          </w:rPr>
          <w:t>1</w:t>
        </w:r>
        <w:r w:rsidRPr="00D27810">
          <w:rPr>
            <w:rFonts w:asciiTheme="majorHAnsi" w:hAnsiTheme="majorHAnsi"/>
            <w:b/>
            <w:sz w:val="30"/>
            <w:szCs w:val="30"/>
          </w:rPr>
          <w:fldChar w:fldCharType="end"/>
        </w:r>
      </w:p>
    </w:sdtContent>
  </w:sdt>
  <w:p w:rsidR="00D27810" w:rsidRDefault="00D278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744A4"/>
    <w:multiLevelType w:val="hybridMultilevel"/>
    <w:tmpl w:val="1D163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785528F"/>
    <w:multiLevelType w:val="hybridMultilevel"/>
    <w:tmpl w:val="EE782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178"/>
    <w:rsid w:val="00022469"/>
    <w:rsid w:val="000A33C4"/>
    <w:rsid w:val="000B71A2"/>
    <w:rsid w:val="001A4178"/>
    <w:rsid w:val="001E5877"/>
    <w:rsid w:val="002D04AF"/>
    <w:rsid w:val="004218F9"/>
    <w:rsid w:val="00424126"/>
    <w:rsid w:val="005C6450"/>
    <w:rsid w:val="00686B9E"/>
    <w:rsid w:val="00780029"/>
    <w:rsid w:val="00815C07"/>
    <w:rsid w:val="008D7DC9"/>
    <w:rsid w:val="00971795"/>
    <w:rsid w:val="00BC1FE1"/>
    <w:rsid w:val="00BE2703"/>
    <w:rsid w:val="00C7787F"/>
    <w:rsid w:val="00D27810"/>
    <w:rsid w:val="00FE7D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D7E"/>
    <w:rPr>
      <w:rFonts w:ascii="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178"/>
    <w:rPr>
      <w:rFonts w:ascii="Calibri" w:hAnsi="Calibri"/>
      <w:sz w:val="22"/>
      <w:szCs w:val="22"/>
    </w:rPr>
  </w:style>
  <w:style w:type="character" w:customStyle="1" w:styleId="Char">
    <w:name w:val="Κεφαλίδα Char"/>
    <w:basedOn w:val="a0"/>
    <w:link w:val="a3"/>
    <w:uiPriority w:val="99"/>
    <w:rsid w:val="001A4178"/>
    <w:rPr>
      <w:rFonts w:cs="Times New Roman"/>
      <w:sz w:val="22"/>
      <w:szCs w:val="22"/>
      <w:lang w:eastAsia="el-GR"/>
    </w:rPr>
  </w:style>
  <w:style w:type="paragraph" w:styleId="a4">
    <w:name w:val="Balloon Text"/>
    <w:basedOn w:val="a"/>
    <w:link w:val="Char0"/>
    <w:uiPriority w:val="99"/>
    <w:semiHidden/>
    <w:unhideWhenUsed/>
    <w:rsid w:val="001A4178"/>
    <w:rPr>
      <w:rFonts w:ascii="Tahoma" w:hAnsi="Tahoma" w:cs="Tahoma"/>
      <w:sz w:val="16"/>
      <w:szCs w:val="16"/>
      <w:lang w:eastAsia="en-US"/>
    </w:rPr>
  </w:style>
  <w:style w:type="character" w:customStyle="1" w:styleId="Char0">
    <w:name w:val="Κείμενο πλαισίου Char"/>
    <w:basedOn w:val="a0"/>
    <w:link w:val="a4"/>
    <w:uiPriority w:val="99"/>
    <w:semiHidden/>
    <w:rsid w:val="001A4178"/>
    <w:rPr>
      <w:rFonts w:ascii="Tahoma" w:hAnsi="Tahoma" w:cs="Tahoma"/>
      <w:sz w:val="16"/>
      <w:szCs w:val="16"/>
    </w:rPr>
  </w:style>
  <w:style w:type="paragraph" w:styleId="a5">
    <w:name w:val="List Paragraph"/>
    <w:basedOn w:val="a"/>
    <w:uiPriority w:val="34"/>
    <w:qFormat/>
    <w:rsid w:val="00BC1FE1"/>
    <w:pPr>
      <w:ind w:left="720"/>
      <w:contextualSpacing/>
    </w:pPr>
  </w:style>
  <w:style w:type="paragraph" w:styleId="a6">
    <w:name w:val="footer"/>
    <w:basedOn w:val="a"/>
    <w:link w:val="Char1"/>
    <w:uiPriority w:val="99"/>
    <w:semiHidden/>
    <w:unhideWhenUsed/>
    <w:rsid w:val="00D27810"/>
    <w:pPr>
      <w:tabs>
        <w:tab w:val="center" w:pos="4153"/>
        <w:tab w:val="right" w:pos="8306"/>
      </w:tabs>
    </w:pPr>
  </w:style>
  <w:style w:type="character" w:customStyle="1" w:styleId="Char1">
    <w:name w:val="Υποσέλιδο Char"/>
    <w:basedOn w:val="a0"/>
    <w:link w:val="a6"/>
    <w:uiPriority w:val="99"/>
    <w:semiHidden/>
    <w:rsid w:val="00D27810"/>
    <w:rPr>
      <w:rFonts w:ascii="Times New Roman" w:hAnsi="Times New Roman" w:cs="Times New Roman"/>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D7E"/>
    <w:rPr>
      <w:rFonts w:ascii="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178"/>
    <w:rPr>
      <w:rFonts w:ascii="Calibri" w:hAnsi="Calibri"/>
      <w:sz w:val="22"/>
      <w:szCs w:val="22"/>
    </w:rPr>
  </w:style>
  <w:style w:type="character" w:customStyle="1" w:styleId="Char">
    <w:name w:val="Κεφαλίδα Char"/>
    <w:basedOn w:val="a0"/>
    <w:link w:val="a3"/>
    <w:uiPriority w:val="99"/>
    <w:rsid w:val="001A4178"/>
    <w:rPr>
      <w:rFonts w:cs="Times New Roman"/>
      <w:sz w:val="22"/>
      <w:szCs w:val="22"/>
      <w:lang w:eastAsia="el-GR"/>
    </w:rPr>
  </w:style>
  <w:style w:type="paragraph" w:styleId="a4">
    <w:name w:val="Balloon Text"/>
    <w:basedOn w:val="a"/>
    <w:link w:val="Char0"/>
    <w:uiPriority w:val="99"/>
    <w:semiHidden/>
    <w:unhideWhenUsed/>
    <w:rsid w:val="001A4178"/>
    <w:rPr>
      <w:rFonts w:ascii="Tahoma" w:hAnsi="Tahoma" w:cs="Tahoma"/>
      <w:sz w:val="16"/>
      <w:szCs w:val="16"/>
      <w:lang w:eastAsia="en-US"/>
    </w:rPr>
  </w:style>
  <w:style w:type="character" w:customStyle="1" w:styleId="Char0">
    <w:name w:val="Κείμενο πλαισίου Char"/>
    <w:basedOn w:val="a0"/>
    <w:link w:val="a4"/>
    <w:uiPriority w:val="99"/>
    <w:semiHidden/>
    <w:rsid w:val="001A4178"/>
    <w:rPr>
      <w:rFonts w:ascii="Tahoma" w:hAnsi="Tahoma" w:cs="Tahoma"/>
      <w:sz w:val="16"/>
      <w:szCs w:val="16"/>
    </w:rPr>
  </w:style>
  <w:style w:type="paragraph" w:styleId="a5">
    <w:name w:val="List Paragraph"/>
    <w:basedOn w:val="a"/>
    <w:uiPriority w:val="34"/>
    <w:qFormat/>
    <w:rsid w:val="00BC1FE1"/>
    <w:pPr>
      <w:ind w:left="720"/>
      <w:contextualSpacing/>
    </w:pPr>
  </w:style>
  <w:style w:type="paragraph" w:styleId="a6">
    <w:name w:val="footer"/>
    <w:basedOn w:val="a"/>
    <w:link w:val="Char1"/>
    <w:uiPriority w:val="99"/>
    <w:semiHidden/>
    <w:unhideWhenUsed/>
    <w:rsid w:val="00D27810"/>
    <w:pPr>
      <w:tabs>
        <w:tab w:val="center" w:pos="4153"/>
        <w:tab w:val="right" w:pos="8306"/>
      </w:tabs>
    </w:pPr>
  </w:style>
  <w:style w:type="character" w:customStyle="1" w:styleId="Char1">
    <w:name w:val="Υποσέλιδο Char"/>
    <w:basedOn w:val="a0"/>
    <w:link w:val="a6"/>
    <w:uiPriority w:val="99"/>
    <w:semiHidden/>
    <w:rsid w:val="00D27810"/>
    <w:rPr>
      <w:rFonts w:ascii="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04846">
      <w:bodyDiv w:val="1"/>
      <w:marLeft w:val="0"/>
      <w:marRight w:val="0"/>
      <w:marTop w:val="0"/>
      <w:marBottom w:val="0"/>
      <w:divBdr>
        <w:top w:val="none" w:sz="0" w:space="0" w:color="auto"/>
        <w:left w:val="none" w:sz="0" w:space="0" w:color="auto"/>
        <w:bottom w:val="none" w:sz="0" w:space="0" w:color="auto"/>
        <w:right w:val="none" w:sz="0" w:space="0" w:color="auto"/>
      </w:divBdr>
    </w:div>
    <w:div w:id="37343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2412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Γιάννης  Παρασκευόπουλος</cp:lastModifiedBy>
  <cp:revision>2</cp:revision>
  <cp:lastPrinted>2016-03-29T08:23:00Z</cp:lastPrinted>
  <dcterms:created xsi:type="dcterms:W3CDTF">2016-03-29T12:15:00Z</dcterms:created>
  <dcterms:modified xsi:type="dcterms:W3CDTF">2016-03-29T12:15:00Z</dcterms:modified>
</cp:coreProperties>
</file>