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49" w:rsidRPr="00DC3EFE" w:rsidRDefault="00143949" w:rsidP="00143949">
      <w:pPr>
        <w:spacing w:after="0" w:line="240" w:lineRule="auto"/>
        <w:jc w:val="center"/>
        <w:rPr>
          <w:b/>
        </w:rPr>
      </w:pPr>
      <w:r w:rsidRPr="00154C06">
        <w:rPr>
          <w:b/>
          <w:sz w:val="24"/>
          <w:szCs w:val="24"/>
        </w:rPr>
        <w:t>Ενημερωτική Ημερίδα για τους Σχολικούς Συμβούλους Φιλολόγων</w:t>
      </w:r>
      <w:r w:rsidRPr="00143949">
        <w:rPr>
          <w:b/>
        </w:rPr>
        <w:t xml:space="preserve"> </w:t>
      </w:r>
    </w:p>
    <w:p w:rsidR="00C91E6E" w:rsidRDefault="00143949" w:rsidP="00143949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 xml:space="preserve">σχετικά με </w:t>
      </w:r>
      <w:r w:rsidRPr="00143949">
        <w:rPr>
          <w:b/>
          <w:sz w:val="24"/>
          <w:szCs w:val="24"/>
        </w:rPr>
        <w:t>το μάθημα γενικής παιδείας</w:t>
      </w:r>
      <w:r w:rsidR="00C91E6E">
        <w:rPr>
          <w:b/>
          <w:sz w:val="24"/>
          <w:szCs w:val="24"/>
        </w:rPr>
        <w:t xml:space="preserve"> «</w:t>
      </w:r>
      <w:r w:rsidR="00407FA6">
        <w:rPr>
          <w:b/>
          <w:sz w:val="24"/>
          <w:szCs w:val="24"/>
        </w:rPr>
        <w:t>Νέα</w:t>
      </w:r>
      <w:r w:rsidR="00C91E6E">
        <w:rPr>
          <w:b/>
          <w:sz w:val="24"/>
          <w:szCs w:val="24"/>
        </w:rPr>
        <w:t xml:space="preserve"> </w:t>
      </w:r>
      <w:r w:rsidR="00407FA6">
        <w:rPr>
          <w:b/>
          <w:sz w:val="24"/>
          <w:szCs w:val="24"/>
        </w:rPr>
        <w:t>Ελληνικά</w:t>
      </w:r>
      <w:r w:rsidR="00C91E6E">
        <w:rPr>
          <w:b/>
          <w:sz w:val="24"/>
          <w:szCs w:val="24"/>
        </w:rPr>
        <w:t>»</w:t>
      </w:r>
      <w:r w:rsidRPr="00143949">
        <w:rPr>
          <w:b/>
          <w:sz w:val="24"/>
          <w:szCs w:val="24"/>
        </w:rPr>
        <w:t xml:space="preserve"> </w:t>
      </w:r>
    </w:p>
    <w:p w:rsidR="00143949" w:rsidRPr="00143949" w:rsidRDefault="00143949" w:rsidP="00143949">
      <w:pPr>
        <w:spacing w:after="0" w:line="240" w:lineRule="auto"/>
        <w:jc w:val="center"/>
        <w:rPr>
          <w:b/>
          <w:sz w:val="24"/>
          <w:szCs w:val="24"/>
        </w:rPr>
      </w:pPr>
      <w:r w:rsidRPr="00143949">
        <w:rPr>
          <w:b/>
          <w:sz w:val="24"/>
          <w:szCs w:val="24"/>
        </w:rPr>
        <w:t xml:space="preserve">Α΄ και Β΄  </w:t>
      </w:r>
      <w:r w:rsidR="00407FA6">
        <w:rPr>
          <w:b/>
          <w:sz w:val="24"/>
          <w:szCs w:val="24"/>
        </w:rPr>
        <w:t>τάξης</w:t>
      </w:r>
      <w:r w:rsidRPr="00143949">
        <w:rPr>
          <w:b/>
          <w:sz w:val="24"/>
          <w:szCs w:val="24"/>
        </w:rPr>
        <w:t xml:space="preserve"> </w:t>
      </w:r>
      <w:r w:rsidR="00C91E6E">
        <w:rPr>
          <w:b/>
          <w:sz w:val="24"/>
          <w:szCs w:val="24"/>
        </w:rPr>
        <w:t xml:space="preserve">ημερήσιων και </w:t>
      </w:r>
      <w:r w:rsidR="00407FA6">
        <w:rPr>
          <w:b/>
          <w:sz w:val="24"/>
          <w:szCs w:val="24"/>
        </w:rPr>
        <w:t>ε</w:t>
      </w:r>
      <w:r w:rsidR="00C91E6E">
        <w:rPr>
          <w:b/>
          <w:sz w:val="24"/>
          <w:szCs w:val="24"/>
        </w:rPr>
        <w:t xml:space="preserve">σπερινών </w:t>
      </w:r>
      <w:r w:rsidRPr="00143949">
        <w:rPr>
          <w:b/>
          <w:sz w:val="24"/>
          <w:szCs w:val="24"/>
        </w:rPr>
        <w:t>ΕΠΑ.Λ.</w:t>
      </w:r>
    </w:p>
    <w:p w:rsidR="00746D8F" w:rsidRDefault="00746D8F" w:rsidP="0082249E">
      <w:pPr>
        <w:spacing w:line="240" w:lineRule="auto"/>
        <w:jc w:val="center"/>
        <w:rPr>
          <w:sz w:val="24"/>
          <w:szCs w:val="24"/>
        </w:rPr>
      </w:pPr>
    </w:p>
    <w:p w:rsidR="00197456" w:rsidRDefault="00197456" w:rsidP="008224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Αθήνα, </w:t>
      </w:r>
      <w:r w:rsidR="00143949">
        <w:rPr>
          <w:sz w:val="24"/>
          <w:szCs w:val="24"/>
        </w:rPr>
        <w:t>5.</w:t>
      </w:r>
      <w:r w:rsidR="00143949" w:rsidRPr="00C91E6E">
        <w:rPr>
          <w:sz w:val="24"/>
          <w:szCs w:val="24"/>
        </w:rPr>
        <w:t>10</w:t>
      </w:r>
      <w:r>
        <w:rPr>
          <w:sz w:val="24"/>
          <w:szCs w:val="24"/>
        </w:rPr>
        <w:t xml:space="preserve">.2016 </w:t>
      </w:r>
    </w:p>
    <w:p w:rsidR="0082249E" w:rsidRDefault="00DC4A9F" w:rsidP="00746D8F">
      <w:pPr>
        <w:spacing w:after="0" w:line="240" w:lineRule="auto"/>
        <w:jc w:val="center"/>
      </w:pPr>
      <w:r>
        <w:rPr>
          <w:sz w:val="24"/>
          <w:szCs w:val="24"/>
        </w:rPr>
        <w:t>ΥΠ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Π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Ε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Θ</w:t>
      </w:r>
      <w:r w:rsidR="00F605B6">
        <w:rPr>
          <w:sz w:val="24"/>
          <w:szCs w:val="24"/>
        </w:rPr>
        <w:t>.</w:t>
      </w:r>
      <w:r w:rsidR="00EF6EF3">
        <w:rPr>
          <w:sz w:val="24"/>
          <w:szCs w:val="24"/>
        </w:rPr>
        <w:t>, Αίθουσα Γαλάτεια Σαράντη</w:t>
      </w:r>
    </w:p>
    <w:p w:rsidR="00746D8F" w:rsidRDefault="00746D8F" w:rsidP="00D900A1">
      <w:pPr>
        <w:spacing w:after="0" w:line="240" w:lineRule="auto"/>
        <w:jc w:val="center"/>
        <w:rPr>
          <w:sz w:val="24"/>
          <w:szCs w:val="24"/>
        </w:rPr>
      </w:pPr>
    </w:p>
    <w:p w:rsidR="00DC3EFE" w:rsidRDefault="00DC3EFE" w:rsidP="00746D8F">
      <w:pPr>
        <w:spacing w:line="240" w:lineRule="auto"/>
        <w:jc w:val="center"/>
        <w:rPr>
          <w:b/>
          <w:sz w:val="24"/>
          <w:szCs w:val="24"/>
        </w:rPr>
      </w:pPr>
    </w:p>
    <w:p w:rsidR="00746D8F" w:rsidRDefault="00746D8F" w:rsidP="00746D8F">
      <w:pPr>
        <w:spacing w:line="240" w:lineRule="auto"/>
        <w:jc w:val="center"/>
        <w:rPr>
          <w:b/>
          <w:sz w:val="24"/>
          <w:szCs w:val="24"/>
        </w:rPr>
      </w:pPr>
      <w:r w:rsidRPr="00746D8F">
        <w:rPr>
          <w:b/>
          <w:sz w:val="24"/>
          <w:szCs w:val="24"/>
        </w:rPr>
        <w:t xml:space="preserve">Π ρ ό γ ρ α μ </w:t>
      </w:r>
      <w:proofErr w:type="spellStart"/>
      <w:r w:rsidRPr="00746D8F">
        <w:rPr>
          <w:b/>
          <w:sz w:val="24"/>
          <w:szCs w:val="24"/>
        </w:rPr>
        <w:t>μ</w:t>
      </w:r>
      <w:proofErr w:type="spellEnd"/>
      <w:r w:rsidRPr="00746D8F">
        <w:rPr>
          <w:b/>
          <w:sz w:val="24"/>
          <w:szCs w:val="24"/>
        </w:rPr>
        <w:t xml:space="preserve"> α </w:t>
      </w:r>
    </w:p>
    <w:p w:rsidR="00DC3EFE" w:rsidRPr="00AE065E" w:rsidRDefault="00DC3EFE" w:rsidP="00746D8F">
      <w:pPr>
        <w:spacing w:line="240" w:lineRule="auto"/>
        <w:jc w:val="center"/>
        <w:rPr>
          <w:b/>
          <w:sz w:val="24"/>
          <w:szCs w:val="24"/>
        </w:rPr>
      </w:pPr>
    </w:p>
    <w:p w:rsidR="0021285B" w:rsidRDefault="00C91E6E" w:rsidP="00C91E6E">
      <w:pPr>
        <w:jc w:val="both"/>
      </w:pPr>
      <w:r w:rsidRPr="00143949">
        <w:t>09:00-09:</w:t>
      </w:r>
      <w:r w:rsidR="008F3F88" w:rsidRPr="008F3F88">
        <w:t>30</w:t>
      </w:r>
      <w:r w:rsidRPr="00143949">
        <w:t xml:space="preserve"> </w:t>
      </w:r>
      <w:r w:rsidR="0021285B">
        <w:tab/>
      </w:r>
      <w:r w:rsidRPr="0021285B">
        <w:rPr>
          <w:b/>
        </w:rPr>
        <w:t>Εγγραφές</w:t>
      </w:r>
      <w:r w:rsidRPr="00143949">
        <w:t xml:space="preserve">  </w:t>
      </w:r>
    </w:p>
    <w:p w:rsidR="00C91E6E" w:rsidRPr="0021285B" w:rsidRDefault="0021285B" w:rsidP="0021285B">
      <w:pPr>
        <w:jc w:val="both"/>
        <w:rPr>
          <w:b/>
        </w:rPr>
      </w:pPr>
      <w:r w:rsidRPr="00143949">
        <w:t>09:</w:t>
      </w:r>
      <w:r w:rsidR="008F3F88" w:rsidRPr="008F3F88">
        <w:t>30</w:t>
      </w:r>
      <w:r w:rsidRPr="00143949">
        <w:t>-09:</w:t>
      </w:r>
      <w:r w:rsidR="008F3F88" w:rsidRPr="008F3F88">
        <w:t>45</w:t>
      </w:r>
      <w:r w:rsidRPr="00143949">
        <w:t xml:space="preserve"> </w:t>
      </w:r>
      <w:r>
        <w:tab/>
      </w:r>
      <w:r w:rsidRPr="0021285B">
        <w:rPr>
          <w:b/>
        </w:rPr>
        <w:t xml:space="preserve">Χαιρετισμός του κ. </w:t>
      </w:r>
      <w:r w:rsidR="00C91E6E" w:rsidRPr="0021285B">
        <w:rPr>
          <w:b/>
        </w:rPr>
        <w:t>Παύλο</w:t>
      </w:r>
      <w:r w:rsidRPr="0021285B">
        <w:rPr>
          <w:b/>
        </w:rPr>
        <w:t xml:space="preserve">υ  Χαραμή, </w:t>
      </w:r>
      <w:r w:rsidR="00C91E6E" w:rsidRPr="0021285B">
        <w:rPr>
          <w:b/>
        </w:rPr>
        <w:t>Αντιπρ</w:t>
      </w:r>
      <w:r w:rsidRPr="0021285B">
        <w:rPr>
          <w:b/>
        </w:rPr>
        <w:t>οέδρου του ΙΕΠ</w:t>
      </w:r>
    </w:p>
    <w:p w:rsidR="00C91E6E" w:rsidRPr="00143949" w:rsidRDefault="00C91E6E" w:rsidP="00C91E6E">
      <w:pPr>
        <w:jc w:val="both"/>
      </w:pPr>
      <w:r w:rsidRPr="00143949">
        <w:t>09:</w:t>
      </w:r>
      <w:r w:rsidR="008F3F88" w:rsidRPr="008F3F88">
        <w:t>45</w:t>
      </w:r>
      <w:r w:rsidRPr="00C91E6E">
        <w:t>-11:</w:t>
      </w:r>
      <w:r w:rsidR="008F3F88" w:rsidRPr="008F3F88">
        <w:t>15</w:t>
      </w:r>
      <w:r w:rsidR="0021285B">
        <w:tab/>
      </w:r>
      <w:r w:rsidRPr="00DC3EFE">
        <w:rPr>
          <w:b/>
        </w:rPr>
        <w:t>Το ευρύτερο πλαίσιο ανασχεδιασμού της Επαγγελματικής Εκπαίδευσης</w:t>
      </w:r>
    </w:p>
    <w:p w:rsidR="00C91E6E" w:rsidRPr="00143949" w:rsidRDefault="0021285B" w:rsidP="0021285B">
      <w:pPr>
        <w:ind w:left="1440"/>
        <w:jc w:val="both"/>
      </w:pPr>
      <w:r>
        <w:t xml:space="preserve">Εισηγήτρια: </w:t>
      </w:r>
      <w:r w:rsidR="00C91E6E" w:rsidRPr="00143949">
        <w:t xml:space="preserve">Αθηνά </w:t>
      </w:r>
      <w:proofErr w:type="spellStart"/>
      <w:r w:rsidR="00C91E6E" w:rsidRPr="00143949">
        <w:t>Νέλλα</w:t>
      </w:r>
      <w:proofErr w:type="spellEnd"/>
      <w:r w:rsidR="00C91E6E" w:rsidRPr="00143949">
        <w:t>, Συντονίστρια της Μονάδας «Τεχνική Εκπαίδευση» του ΙΕΠ, Σύμβουλος Γ΄ ΙΕΠ, κλ. ΠΕ09</w:t>
      </w:r>
    </w:p>
    <w:p w:rsidR="00AE065E" w:rsidRPr="00AE065E" w:rsidRDefault="00AE065E" w:rsidP="0021285B">
      <w:pPr>
        <w:ind w:left="720" w:firstLine="720"/>
        <w:jc w:val="both"/>
        <w:rPr>
          <w:b/>
        </w:rPr>
      </w:pPr>
      <w:r w:rsidRPr="00AE065E">
        <w:rPr>
          <w:b/>
          <w:lang w:val="en-US"/>
        </w:rPr>
        <w:t>H</w:t>
      </w:r>
      <w:r w:rsidRPr="00AE065E">
        <w:rPr>
          <w:b/>
        </w:rPr>
        <w:t xml:space="preserve"> </w:t>
      </w:r>
      <w:r w:rsidRPr="008971F8">
        <w:rPr>
          <w:b/>
        </w:rPr>
        <w:t xml:space="preserve"> </w:t>
      </w:r>
      <w:r w:rsidRPr="00AE065E">
        <w:rPr>
          <w:b/>
        </w:rPr>
        <w:t>γλωσσική εκπαίδευση στα ΕΠΑ.Λ.</w:t>
      </w:r>
    </w:p>
    <w:p w:rsidR="00C91E6E" w:rsidRDefault="0021285B" w:rsidP="0021285B">
      <w:pPr>
        <w:ind w:left="720" w:firstLine="720"/>
        <w:jc w:val="both"/>
      </w:pPr>
      <w:r>
        <w:t xml:space="preserve">Εισηγήτρια: </w:t>
      </w:r>
      <w:r w:rsidR="00C91E6E" w:rsidRPr="00143949">
        <w:t>Μαρία Γνησίου, Σύμβουλος Β΄ ΙΕΠ, κλ. ΠΕ02</w:t>
      </w:r>
    </w:p>
    <w:p w:rsidR="0021285B" w:rsidRPr="00143949" w:rsidRDefault="0021285B" w:rsidP="0021285B">
      <w:pPr>
        <w:ind w:left="720" w:firstLine="720"/>
        <w:jc w:val="both"/>
      </w:pPr>
      <w:r>
        <w:t>Συζήτηση</w:t>
      </w:r>
    </w:p>
    <w:p w:rsidR="00C91E6E" w:rsidRPr="00143949" w:rsidRDefault="00C91E6E" w:rsidP="00C91E6E">
      <w:pPr>
        <w:jc w:val="both"/>
      </w:pPr>
      <w:r w:rsidRPr="00143949">
        <w:t>11:</w:t>
      </w:r>
      <w:r w:rsidR="008F3F88" w:rsidRPr="008F3F88">
        <w:t>15</w:t>
      </w:r>
      <w:r w:rsidRPr="00143949">
        <w:t>-11:</w:t>
      </w:r>
      <w:r w:rsidR="008F3F88" w:rsidRPr="008F3F88">
        <w:t>30</w:t>
      </w:r>
      <w:r w:rsidRPr="00143949">
        <w:t xml:space="preserve">  </w:t>
      </w:r>
      <w:r w:rsidR="0021285B">
        <w:tab/>
      </w:r>
      <w:r w:rsidRPr="00143949">
        <w:t xml:space="preserve">Διάλειμμα </w:t>
      </w:r>
    </w:p>
    <w:p w:rsidR="00C91E6E" w:rsidRPr="00DC3EFE" w:rsidRDefault="0021285B" w:rsidP="0021285B">
      <w:pPr>
        <w:ind w:left="1440" w:hanging="1440"/>
        <w:jc w:val="both"/>
        <w:rPr>
          <w:b/>
        </w:rPr>
      </w:pPr>
      <w:r>
        <w:t>11:</w:t>
      </w:r>
      <w:r w:rsidR="008F3F88" w:rsidRPr="008F3F88">
        <w:t>30</w:t>
      </w:r>
      <w:r>
        <w:t>-</w:t>
      </w:r>
      <w:r w:rsidR="008F3F88" w:rsidRPr="008F3F88">
        <w:t>13</w:t>
      </w:r>
      <w:r w:rsidRPr="00143949">
        <w:t>:</w:t>
      </w:r>
      <w:r w:rsidR="008F3F88" w:rsidRPr="008F3F88">
        <w:t>00</w:t>
      </w:r>
      <w:r>
        <w:tab/>
      </w:r>
      <w:r w:rsidR="00C91E6E" w:rsidRPr="00DC3EFE">
        <w:rPr>
          <w:b/>
        </w:rPr>
        <w:t xml:space="preserve">Παιδαγωγικές αρχές και </w:t>
      </w:r>
      <w:r w:rsidR="008F3F88">
        <w:rPr>
          <w:b/>
        </w:rPr>
        <w:t>δ</w:t>
      </w:r>
      <w:r w:rsidR="00C91E6E" w:rsidRPr="00DC3EFE">
        <w:rPr>
          <w:b/>
        </w:rPr>
        <w:t>ιδακτικές καινοτομίες  που εμπεριέχονται στο Πρόγραμμα Σπουδών και στα αντίστοιχα σχολικά εγχειρίδια των Νέων Ελληνικών στα ΕΠΑΛ</w:t>
      </w:r>
    </w:p>
    <w:p w:rsidR="00C91E6E" w:rsidRPr="00143949" w:rsidRDefault="00C91E6E" w:rsidP="0021285B">
      <w:pPr>
        <w:ind w:left="1440"/>
        <w:jc w:val="both"/>
      </w:pPr>
      <w:r w:rsidRPr="00143949">
        <w:t xml:space="preserve">Εισηγητής : Κωνσταντίνος </w:t>
      </w:r>
      <w:proofErr w:type="spellStart"/>
      <w:r w:rsidRPr="00143949">
        <w:t>Αγγελάκος</w:t>
      </w:r>
      <w:proofErr w:type="spellEnd"/>
      <w:r w:rsidRPr="00143949">
        <w:t>, Αναπληρωτής Καθηγητής στο Τμήμα Ιστορίας του Ιόνιου Πανεπιστημίου – Συγγραφέας</w:t>
      </w:r>
      <w:r w:rsidR="00407FA6">
        <w:t xml:space="preserve"> των εγχειριδίων «Νέα Ελληνικά»</w:t>
      </w:r>
      <w:r w:rsidRPr="00143949">
        <w:t>, Α΄ τάξης και Β΄ τάξης</w:t>
      </w:r>
      <w:r w:rsidR="00407FA6">
        <w:t xml:space="preserve"> </w:t>
      </w:r>
      <w:r w:rsidR="00407FA6" w:rsidRPr="00407FA6">
        <w:t>ημερήσιων και εσπερινών ΕΠΑ.Λ.</w:t>
      </w:r>
    </w:p>
    <w:p w:rsidR="00C91E6E" w:rsidRPr="00DC3EFE" w:rsidRDefault="0021285B" w:rsidP="0021285B">
      <w:pPr>
        <w:ind w:left="1440" w:hanging="1440"/>
        <w:jc w:val="both"/>
        <w:rPr>
          <w:b/>
        </w:rPr>
      </w:pPr>
      <w:r>
        <w:tab/>
      </w:r>
      <w:r w:rsidR="00C91E6E" w:rsidRPr="00DC3EFE">
        <w:rPr>
          <w:b/>
        </w:rPr>
        <w:t>Ο ρόλος του εκπαιδευτικού στο πλαίσιο της προτεινόμενης διδασκαλίας και αξιολόγησης των Νέων Ελληνικών (Οδηγίες Διδασκαλίας-Π.Δ. αξιολόγησης)</w:t>
      </w:r>
    </w:p>
    <w:p w:rsidR="00DC3EFE" w:rsidRDefault="0021285B" w:rsidP="00DC3EFE">
      <w:pPr>
        <w:ind w:left="1440"/>
        <w:jc w:val="both"/>
      </w:pPr>
      <w:r>
        <w:t>Εισηγήτριες</w:t>
      </w:r>
      <w:r w:rsidR="00DC3EFE">
        <w:t xml:space="preserve">: Βενετία </w:t>
      </w:r>
      <w:r w:rsidR="00C91E6E" w:rsidRPr="00143949">
        <w:t xml:space="preserve">Μπαλτά, Σχολική Σύμβουλος </w:t>
      </w:r>
      <w:r w:rsidR="00496C27">
        <w:t>ΠΕ02</w:t>
      </w:r>
      <w:r w:rsidR="000F5D16">
        <w:t xml:space="preserve"> -</w:t>
      </w:r>
      <w:r>
        <w:t xml:space="preserve"> </w:t>
      </w:r>
      <w:r w:rsidR="00C91E6E" w:rsidRPr="00143949">
        <w:t xml:space="preserve">Μαρία </w:t>
      </w:r>
      <w:proofErr w:type="spellStart"/>
      <w:r w:rsidR="00C91E6E" w:rsidRPr="00143949">
        <w:t>Νέζη</w:t>
      </w:r>
      <w:proofErr w:type="spellEnd"/>
      <w:r w:rsidR="00C91E6E" w:rsidRPr="00143949">
        <w:t xml:space="preserve">, Σχολική Σύμβουλος </w:t>
      </w:r>
      <w:r w:rsidR="00496C27">
        <w:t>ΠΕ02</w:t>
      </w:r>
      <w:r w:rsidR="00C91E6E" w:rsidRPr="00143949">
        <w:t xml:space="preserve"> </w:t>
      </w:r>
    </w:p>
    <w:p w:rsidR="00DC3EFE" w:rsidRPr="00143949" w:rsidRDefault="00DC3EFE" w:rsidP="00DC3EFE">
      <w:pPr>
        <w:ind w:left="720" w:firstLine="720"/>
        <w:jc w:val="both"/>
      </w:pPr>
      <w:r>
        <w:t>Συζήτηση</w:t>
      </w:r>
    </w:p>
    <w:p w:rsidR="00C91E6E" w:rsidRPr="00143949" w:rsidRDefault="008F3F88" w:rsidP="00C91E6E">
      <w:pPr>
        <w:jc w:val="both"/>
      </w:pPr>
      <w:r w:rsidRPr="008F3F88">
        <w:t>13</w:t>
      </w:r>
      <w:r w:rsidR="00C91E6E" w:rsidRPr="00143949">
        <w:t>:</w:t>
      </w:r>
      <w:r w:rsidRPr="008F3F88">
        <w:t>00</w:t>
      </w:r>
      <w:r w:rsidR="00C91E6E" w:rsidRPr="00143949">
        <w:t>-13:</w:t>
      </w:r>
      <w:r w:rsidRPr="008F3F88">
        <w:t>30</w:t>
      </w:r>
      <w:r w:rsidR="00C91E6E" w:rsidRPr="00143949">
        <w:t xml:space="preserve">  </w:t>
      </w:r>
      <w:r w:rsidR="0021285B">
        <w:tab/>
      </w:r>
      <w:r w:rsidR="00C91E6E" w:rsidRPr="00143949">
        <w:t>Διάλειμμα</w:t>
      </w:r>
    </w:p>
    <w:p w:rsidR="00C91E6E" w:rsidRPr="00DC3EFE" w:rsidRDefault="0021285B" w:rsidP="0021285B">
      <w:pPr>
        <w:ind w:left="1440" w:hanging="1440"/>
        <w:jc w:val="both"/>
        <w:rPr>
          <w:b/>
        </w:rPr>
      </w:pPr>
      <w:r w:rsidRPr="008F3F88">
        <w:lastRenderedPageBreak/>
        <w:t>13:</w:t>
      </w:r>
      <w:r w:rsidR="008F3F88" w:rsidRPr="008F3F88">
        <w:t>30</w:t>
      </w:r>
      <w:r w:rsidRPr="008F3F88">
        <w:t>-</w:t>
      </w:r>
      <w:r w:rsidR="008F3F88" w:rsidRPr="008F3F88">
        <w:t>15</w:t>
      </w:r>
      <w:r w:rsidRPr="008F3F88">
        <w:t>:</w:t>
      </w:r>
      <w:r w:rsidR="008F3F88" w:rsidRPr="008F3F88">
        <w:t>00</w:t>
      </w:r>
      <w:r w:rsidRPr="008F3F88">
        <w:tab/>
      </w:r>
      <w:r w:rsidR="00C91E6E" w:rsidRPr="008F3F88">
        <w:rPr>
          <w:b/>
        </w:rPr>
        <w:t>Από τη θεωρία στην πράξη: ο εκπαιδευτικός ως παράγοντας σχεδιασμού</w:t>
      </w:r>
      <w:r w:rsidR="00C91E6E" w:rsidRPr="00DC3EFE">
        <w:rPr>
          <w:b/>
        </w:rPr>
        <w:t xml:space="preserve"> της διδασκαλίας στο πλαίσιο της σχολικής μονάδας- Ενδεικτικές διδακτικές προτάσεις (</w:t>
      </w:r>
      <w:r w:rsidR="00C91E6E" w:rsidRPr="00DC3EFE">
        <w:rPr>
          <w:b/>
          <w:lang w:val="en-US"/>
        </w:rPr>
        <w:t>N</w:t>
      </w:r>
      <w:proofErr w:type="spellStart"/>
      <w:r w:rsidR="00C91E6E" w:rsidRPr="00DC3EFE">
        <w:rPr>
          <w:b/>
        </w:rPr>
        <w:t>έα</w:t>
      </w:r>
      <w:proofErr w:type="spellEnd"/>
      <w:r w:rsidR="00C91E6E" w:rsidRPr="00DC3EFE">
        <w:rPr>
          <w:b/>
        </w:rPr>
        <w:t xml:space="preserve"> Ελληνικά Α΄</w:t>
      </w:r>
      <w:r w:rsidR="008F3F88" w:rsidRPr="008F3F88">
        <w:rPr>
          <w:b/>
        </w:rPr>
        <w:t xml:space="preserve"> </w:t>
      </w:r>
      <w:r w:rsidR="00C91E6E" w:rsidRPr="00DC3EFE">
        <w:rPr>
          <w:b/>
        </w:rPr>
        <w:t>ΕΠΑΛ - 3η Ενότητα)</w:t>
      </w:r>
    </w:p>
    <w:p w:rsidR="00C91E6E" w:rsidRPr="00143949" w:rsidRDefault="00C91E6E" w:rsidP="0021285B">
      <w:pPr>
        <w:ind w:left="1440"/>
        <w:jc w:val="both"/>
      </w:pPr>
      <w:r w:rsidRPr="00143949">
        <w:t>Εισηγήτριες: Πολ</w:t>
      </w:r>
      <w:r w:rsidR="00DC3EFE">
        <w:t xml:space="preserve">υξένη </w:t>
      </w:r>
      <w:proofErr w:type="spellStart"/>
      <w:r w:rsidRPr="00143949">
        <w:t>Μπίστα</w:t>
      </w:r>
      <w:proofErr w:type="spellEnd"/>
      <w:r w:rsidRPr="00143949">
        <w:t xml:space="preserve">, Σχολική Σύμβουλος </w:t>
      </w:r>
      <w:r w:rsidR="00496C27">
        <w:t xml:space="preserve">ΠΕ02 - </w:t>
      </w:r>
      <w:r w:rsidRPr="00143949">
        <w:t xml:space="preserve">Θεοδούλη </w:t>
      </w:r>
      <w:proofErr w:type="spellStart"/>
      <w:r w:rsidRPr="00143949">
        <w:t>Αλε</w:t>
      </w:r>
      <w:r w:rsidR="00496C27">
        <w:t>ξιάδου</w:t>
      </w:r>
      <w:proofErr w:type="spellEnd"/>
      <w:r w:rsidR="00496C27">
        <w:t xml:space="preserve">, Εκπαιδευτικός κλ. ΠΕ02 - </w:t>
      </w:r>
      <w:r w:rsidRPr="00143949">
        <w:t>Χριστίνα Χρονοπούλου, Εκπαιδευτικός κλ. ΠΕ02</w:t>
      </w:r>
    </w:p>
    <w:p w:rsidR="00C91E6E" w:rsidRPr="00143949" w:rsidRDefault="00C91E6E" w:rsidP="0021285B">
      <w:pPr>
        <w:ind w:left="1440"/>
        <w:jc w:val="both"/>
      </w:pPr>
      <w:r w:rsidRPr="00143949">
        <w:t>Ερω</w:t>
      </w:r>
      <w:r w:rsidR="0021285B">
        <w:t xml:space="preserve">τήσεις </w:t>
      </w:r>
      <w:r w:rsidR="00496C27">
        <w:t xml:space="preserve"> -</w:t>
      </w:r>
      <w:r w:rsidR="0021285B">
        <w:t xml:space="preserve"> Προτάσεις </w:t>
      </w:r>
      <w:r w:rsidRPr="00143949">
        <w:t>Σχολικών Συμβούλων</w:t>
      </w:r>
      <w:r w:rsidR="0021285B">
        <w:t xml:space="preserve"> </w:t>
      </w:r>
      <w:r w:rsidRPr="00143949">
        <w:t>-</w:t>
      </w:r>
      <w:r w:rsidR="0021285B">
        <w:t xml:space="preserve"> </w:t>
      </w:r>
      <w:r w:rsidRPr="00143949">
        <w:t>Δημιουργική συζήτηση</w:t>
      </w:r>
    </w:p>
    <w:p w:rsidR="00C91E6E" w:rsidRPr="00143949" w:rsidRDefault="0021285B" w:rsidP="00C91E6E">
      <w:pPr>
        <w:jc w:val="both"/>
      </w:pPr>
      <w:r>
        <w:t xml:space="preserve"> </w:t>
      </w:r>
      <w:r w:rsidR="00C91E6E" w:rsidRPr="008F3F88">
        <w:t>15:</w:t>
      </w:r>
      <w:r w:rsidR="008F3F88" w:rsidRPr="008F3F88">
        <w:rPr>
          <w:lang w:val="en-US"/>
        </w:rPr>
        <w:t>00</w:t>
      </w:r>
      <w:r>
        <w:tab/>
      </w:r>
      <w:r w:rsidR="00DD6451">
        <w:tab/>
      </w:r>
      <w:r w:rsidR="00DC3EFE">
        <w:t>Κλείσιμο Ενημερωτικής Ημερίδας</w:t>
      </w:r>
    </w:p>
    <w:p w:rsidR="00C91E6E" w:rsidRPr="00143949" w:rsidRDefault="00C91E6E" w:rsidP="00C91E6E">
      <w:pPr>
        <w:jc w:val="both"/>
      </w:pPr>
    </w:p>
    <w:p w:rsidR="00C91E6E" w:rsidRPr="0021285B" w:rsidRDefault="00C91E6E" w:rsidP="00746D8F">
      <w:pPr>
        <w:spacing w:line="240" w:lineRule="auto"/>
        <w:jc w:val="center"/>
        <w:rPr>
          <w:b/>
          <w:sz w:val="24"/>
          <w:szCs w:val="24"/>
        </w:rPr>
      </w:pPr>
    </w:p>
    <w:p w:rsidR="00143949" w:rsidRDefault="00143949" w:rsidP="0082249E">
      <w:pPr>
        <w:jc w:val="both"/>
        <w:rPr>
          <w:lang w:val="en-US"/>
        </w:rPr>
      </w:pPr>
    </w:p>
    <w:p w:rsidR="00143949" w:rsidRPr="00143949" w:rsidRDefault="00143949" w:rsidP="00143949">
      <w:pPr>
        <w:jc w:val="both"/>
      </w:pPr>
    </w:p>
    <w:p w:rsidR="00143949" w:rsidRPr="00143949" w:rsidRDefault="00143949" w:rsidP="00143949">
      <w:pPr>
        <w:jc w:val="both"/>
      </w:pPr>
    </w:p>
    <w:p w:rsidR="00143949" w:rsidRPr="00143949" w:rsidRDefault="00143949" w:rsidP="00143949">
      <w:pPr>
        <w:jc w:val="both"/>
      </w:pPr>
    </w:p>
    <w:p w:rsidR="00143949" w:rsidRPr="00143949" w:rsidRDefault="00143949" w:rsidP="00143949">
      <w:pPr>
        <w:jc w:val="both"/>
      </w:pPr>
    </w:p>
    <w:p w:rsidR="00143949" w:rsidRPr="00143949" w:rsidRDefault="00143949" w:rsidP="0082249E">
      <w:pPr>
        <w:jc w:val="both"/>
        <w:rPr>
          <w:lang w:val="en-US"/>
        </w:rPr>
      </w:pPr>
    </w:p>
    <w:sectPr w:rsidR="00143949" w:rsidRPr="00143949" w:rsidSect="008971F8">
      <w:headerReference w:type="default" r:id="rId7"/>
      <w:footerReference w:type="default" r:id="rId8"/>
      <w:pgSz w:w="11906" w:h="16838"/>
      <w:pgMar w:top="427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60E" w:rsidRDefault="008F360E" w:rsidP="00F605B6">
      <w:pPr>
        <w:spacing w:after="0" w:line="240" w:lineRule="auto"/>
      </w:pPr>
      <w:r>
        <w:separator/>
      </w:r>
    </w:p>
  </w:endnote>
  <w:endnote w:type="continuationSeparator" w:id="0">
    <w:p w:rsidR="008F360E" w:rsidRDefault="008F360E" w:rsidP="00F6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F8" w:rsidRDefault="008971F8" w:rsidP="00DC3EFE">
    <w:pPr>
      <w:spacing w:after="0" w:line="240" w:lineRule="auto"/>
      <w:jc w:val="center"/>
      <w:rPr>
        <w:rFonts w:ascii="Cambria" w:hAnsi="Cambria" w:cs="Arial"/>
        <w:b/>
        <w:color w:val="00497A"/>
        <w:sz w:val="18"/>
        <w:szCs w:val="18"/>
        <w:lang w:val="en-US"/>
      </w:rPr>
    </w:pPr>
  </w:p>
  <w:p w:rsidR="00DC3EFE" w:rsidRDefault="00DC3EFE" w:rsidP="00DC3EFE">
    <w:pPr>
      <w:spacing w:after="0" w:line="240" w:lineRule="auto"/>
      <w:jc w:val="center"/>
      <w:rPr>
        <w:rFonts w:ascii="Cambria" w:hAnsi="Cambria" w:cs="Arial"/>
        <w:b/>
        <w:color w:val="00497A"/>
        <w:sz w:val="18"/>
        <w:szCs w:val="18"/>
        <w:lang w:val="en-US"/>
      </w:rPr>
    </w:pPr>
    <w:r w:rsidRPr="001E0B03">
      <w:rPr>
        <w:rFonts w:ascii="Cambria" w:hAnsi="Cambria" w:cs="Arial"/>
        <w:b/>
        <w:color w:val="00497A"/>
        <w:sz w:val="18"/>
        <w:szCs w:val="18"/>
      </w:rPr>
      <w:t xml:space="preserve">Αν. Τσόχα 36, 115 21 Αθήνα </w:t>
    </w:r>
    <w:r w:rsidRPr="001E0B03">
      <w:rPr>
        <w:rFonts w:ascii="Cambria" w:hAnsi="Cambria" w:cs="Arial"/>
        <w:b/>
        <w:color w:val="00497A"/>
        <w:sz w:val="18"/>
        <w:szCs w:val="18"/>
      </w:rPr>
      <w:sym w:font="Wingdings 2" w:char="F0A0"/>
    </w:r>
    <w:r w:rsidRPr="001E0B03">
      <w:rPr>
        <w:rFonts w:ascii="Cambria" w:hAnsi="Cambria" w:cs="Arial"/>
        <w:b/>
        <w:color w:val="00497A"/>
        <w:sz w:val="18"/>
        <w:szCs w:val="18"/>
      </w:rPr>
      <w:t xml:space="preserve"> </w:t>
    </w:r>
    <w:r w:rsidR="00AB3DF2" w:rsidRPr="00AB3DF2">
      <w:rPr>
        <w:noProof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85" type="#_x0000_t32" style="position:absolute;left:0;text-align:left;margin-left:0;margin-top:-2.4pt;width:416.25pt;height:0;z-index:251660288;mso-position-horizontal-relative:text;mso-position-vertical-relative:text" o:connectortype="straight" strokecolor="#00497a" strokeweight=".25pt"/>
      </w:pict>
    </w:r>
    <w:proofErr w:type="spellStart"/>
    <w:r>
      <w:rPr>
        <w:rFonts w:ascii="Cambria" w:hAnsi="Cambria" w:cs="Arial"/>
        <w:b/>
        <w:color w:val="00497A"/>
        <w:sz w:val="18"/>
        <w:szCs w:val="18"/>
      </w:rPr>
      <w:t>τηλ</w:t>
    </w:r>
    <w:proofErr w:type="spellEnd"/>
    <w:r>
      <w:rPr>
        <w:rFonts w:ascii="Cambria" w:hAnsi="Cambria" w:cs="Arial"/>
        <w:b/>
        <w:color w:val="00497A"/>
        <w:sz w:val="18"/>
        <w:szCs w:val="18"/>
      </w:rPr>
      <w:t>. 21</w:t>
    </w:r>
    <w:r w:rsidRPr="00D73A3A">
      <w:rPr>
        <w:rFonts w:ascii="Cambria" w:hAnsi="Cambria" w:cs="Arial"/>
        <w:b/>
        <w:color w:val="00497A"/>
        <w:sz w:val="18"/>
        <w:szCs w:val="18"/>
      </w:rPr>
      <w:t>3 1</w:t>
    </w:r>
    <w:r w:rsidRPr="001E0B03">
      <w:rPr>
        <w:rFonts w:ascii="Cambria" w:hAnsi="Cambria" w:cs="Arial"/>
        <w:b/>
        <w:color w:val="00497A"/>
        <w:sz w:val="18"/>
        <w:szCs w:val="18"/>
      </w:rPr>
      <w:t>33</w:t>
    </w:r>
    <w:r w:rsidRPr="00D73A3A">
      <w:rPr>
        <w:rFonts w:ascii="Cambria" w:hAnsi="Cambria" w:cs="Arial"/>
        <w:b/>
        <w:color w:val="00497A"/>
        <w:sz w:val="18"/>
        <w:szCs w:val="18"/>
      </w:rPr>
      <w:t xml:space="preserve"> 5</w:t>
    </w:r>
    <w:r w:rsidRPr="001E0B03">
      <w:rPr>
        <w:rFonts w:ascii="Cambria" w:hAnsi="Cambria" w:cs="Arial"/>
        <w:b/>
        <w:color w:val="00497A"/>
        <w:sz w:val="18"/>
        <w:szCs w:val="18"/>
      </w:rPr>
      <w:t>10</w:t>
    </w:r>
    <w:r w:rsidRPr="00D73A3A">
      <w:rPr>
        <w:rFonts w:ascii="Cambria" w:hAnsi="Cambria" w:cs="Arial"/>
        <w:b/>
        <w:color w:val="00497A"/>
        <w:sz w:val="18"/>
        <w:szCs w:val="18"/>
      </w:rPr>
      <w:t>0</w:t>
    </w:r>
  </w:p>
  <w:p w:rsidR="008971F8" w:rsidRPr="008971F8" w:rsidRDefault="008971F8" w:rsidP="00DC3EFE">
    <w:pPr>
      <w:spacing w:after="0" w:line="240" w:lineRule="auto"/>
      <w:jc w:val="center"/>
      <w:rPr>
        <w:rFonts w:ascii="Cambria" w:hAnsi="Cambria" w:cs="Arial"/>
        <w:b/>
        <w:color w:val="00497A"/>
        <w:sz w:val="18"/>
        <w:szCs w:val="18"/>
        <w:lang w:val="en-US"/>
      </w:rPr>
    </w:pPr>
  </w:p>
  <w:p w:rsidR="00174483" w:rsidRDefault="00174483">
    <w:pPr>
      <w:pStyle w:val="a4"/>
      <w:jc w:val="center"/>
    </w:pPr>
    <w:r>
      <w:t>-</w:t>
    </w:r>
    <w:r w:rsidR="00AB3DF2">
      <w:fldChar w:fldCharType="begin"/>
    </w:r>
    <w:r w:rsidR="0024454C">
      <w:instrText xml:space="preserve"> PAGE   \* MERGEFORMAT </w:instrText>
    </w:r>
    <w:r w:rsidR="00AB3DF2">
      <w:fldChar w:fldCharType="separate"/>
    </w:r>
    <w:r w:rsidR="00DD6451">
      <w:rPr>
        <w:noProof/>
      </w:rPr>
      <w:t>1</w:t>
    </w:r>
    <w:r w:rsidR="00AB3DF2">
      <w:rPr>
        <w:noProof/>
      </w:rPr>
      <w:fldChar w:fldCharType="end"/>
    </w:r>
    <w:r>
      <w:t>-</w:t>
    </w:r>
  </w:p>
  <w:p w:rsidR="00174483" w:rsidRDefault="001744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60E" w:rsidRDefault="008F360E" w:rsidP="00F605B6">
      <w:pPr>
        <w:spacing w:after="0" w:line="240" w:lineRule="auto"/>
      </w:pPr>
      <w:r>
        <w:separator/>
      </w:r>
    </w:p>
  </w:footnote>
  <w:footnote w:type="continuationSeparator" w:id="0">
    <w:p w:rsidR="008F360E" w:rsidRDefault="008F360E" w:rsidP="00F6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B6" w:rsidRDefault="00066301" w:rsidP="00407FA6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4152900" cy="590550"/>
          <wp:effectExtent l="0" t="0" r="0" b="0"/>
          <wp:docPr id="1" name="1 - Εικόνα" descr="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_do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34825"/>
    <w:multiLevelType w:val="hybridMultilevel"/>
    <w:tmpl w:val="753E29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20DD3"/>
    <w:multiLevelType w:val="hybridMultilevel"/>
    <w:tmpl w:val="BE4293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5602"/>
    <o:shapelayout v:ext="edit">
      <o:idmap v:ext="edit" data="16"/>
      <o:rules v:ext="edit">
        <o:r id="V:Rule2" type="connector" idref="#_x0000_s1638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2249E"/>
    <w:rsid w:val="00011D9C"/>
    <w:rsid w:val="00066301"/>
    <w:rsid w:val="0008357C"/>
    <w:rsid w:val="000E2402"/>
    <w:rsid w:val="000E602A"/>
    <w:rsid w:val="000F5D16"/>
    <w:rsid w:val="00137B87"/>
    <w:rsid w:val="00143949"/>
    <w:rsid w:val="00154C06"/>
    <w:rsid w:val="00167401"/>
    <w:rsid w:val="00174483"/>
    <w:rsid w:val="001823D4"/>
    <w:rsid w:val="00197456"/>
    <w:rsid w:val="001979D1"/>
    <w:rsid w:val="001D28A9"/>
    <w:rsid w:val="0021285B"/>
    <w:rsid w:val="0024454C"/>
    <w:rsid w:val="00286807"/>
    <w:rsid w:val="00325248"/>
    <w:rsid w:val="00344E91"/>
    <w:rsid w:val="0037378C"/>
    <w:rsid w:val="00407FA6"/>
    <w:rsid w:val="004460C6"/>
    <w:rsid w:val="00471520"/>
    <w:rsid w:val="00496C27"/>
    <w:rsid w:val="004C7ACE"/>
    <w:rsid w:val="004D7588"/>
    <w:rsid w:val="004E3CB0"/>
    <w:rsid w:val="004E7D47"/>
    <w:rsid w:val="005C62A2"/>
    <w:rsid w:val="005F0116"/>
    <w:rsid w:val="006741F6"/>
    <w:rsid w:val="006E58AE"/>
    <w:rsid w:val="00746D8F"/>
    <w:rsid w:val="00790822"/>
    <w:rsid w:val="007A5D2C"/>
    <w:rsid w:val="0082249E"/>
    <w:rsid w:val="008971F8"/>
    <w:rsid w:val="008B5646"/>
    <w:rsid w:val="008D4F81"/>
    <w:rsid w:val="008F360E"/>
    <w:rsid w:val="008F3F88"/>
    <w:rsid w:val="00911552"/>
    <w:rsid w:val="00915C74"/>
    <w:rsid w:val="00985A19"/>
    <w:rsid w:val="009E4A0B"/>
    <w:rsid w:val="009E58EE"/>
    <w:rsid w:val="00A05877"/>
    <w:rsid w:val="00A23B7C"/>
    <w:rsid w:val="00A31255"/>
    <w:rsid w:val="00AB3DF2"/>
    <w:rsid w:val="00AE065E"/>
    <w:rsid w:val="00B87D1B"/>
    <w:rsid w:val="00BD6E6E"/>
    <w:rsid w:val="00BF68A6"/>
    <w:rsid w:val="00C13EE8"/>
    <w:rsid w:val="00C91E6E"/>
    <w:rsid w:val="00D900A1"/>
    <w:rsid w:val="00DC3EFE"/>
    <w:rsid w:val="00DC4A9F"/>
    <w:rsid w:val="00DD6451"/>
    <w:rsid w:val="00EB45E1"/>
    <w:rsid w:val="00EF6EF3"/>
    <w:rsid w:val="00F57C84"/>
    <w:rsid w:val="00F605B6"/>
    <w:rsid w:val="00FA7225"/>
    <w:rsid w:val="00FB091B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0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F605B6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F605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F605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Λευτέρης Βεκρής</dc:creator>
  <cp:lastModifiedBy>epapadopoulou</cp:lastModifiedBy>
  <cp:revision>9</cp:revision>
  <cp:lastPrinted>2016-09-13T10:11:00Z</cp:lastPrinted>
  <dcterms:created xsi:type="dcterms:W3CDTF">2016-09-28T12:00:00Z</dcterms:created>
  <dcterms:modified xsi:type="dcterms:W3CDTF">2016-09-29T07:31:00Z</dcterms:modified>
</cp:coreProperties>
</file>