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604" w:type="dxa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6386"/>
      </w:tblGrid>
      <w:tr w:rsidR="009F03F3" w:rsidRPr="0074025D" w:rsidTr="00951791">
        <w:trPr>
          <w:trHeight w:val="1701"/>
        </w:trPr>
        <w:tc>
          <w:tcPr>
            <w:tcW w:w="2218" w:type="dxa"/>
          </w:tcPr>
          <w:p w:rsidR="009F03F3" w:rsidRPr="00A336E0" w:rsidRDefault="009F03F3" w:rsidP="002C75F7">
            <w:pPr>
              <w:spacing w:line="36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A336E0">
              <w:rPr>
                <w:rFonts w:asciiTheme="minorHAnsi" w:hAnsiTheme="minorHAnsi" w:cs="Calibri"/>
                <w:b/>
                <w:noProof/>
                <w:color w:val="000080"/>
                <w:sz w:val="26"/>
                <w:szCs w:val="26"/>
                <w:lang w:eastAsia="el-GR"/>
              </w:rPr>
              <w:drawing>
                <wp:inline distT="0" distB="0" distL="0" distR="0">
                  <wp:extent cx="1060704" cy="937197"/>
                  <wp:effectExtent l="0" t="0" r="6350" b="0"/>
                  <wp:docPr id="2" name="Εικόνα 2" descr="F:\ΙΝΕΔΙΒΙΜ\εταιρικη ταυτοτητα\footer-logo-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ΙΝΕΔΙΒΙΜ\εταιρικη ταυτοτητα\footer-logo-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866" cy="948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6" w:type="dxa"/>
          </w:tcPr>
          <w:p w:rsidR="009F03F3" w:rsidRDefault="009F03F3" w:rsidP="002C75F7">
            <w:pPr>
              <w:spacing w:line="276" w:lineRule="auto"/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</w:pPr>
            <w:r w:rsidRPr="00951791"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  <w:t>Ιδρυμα Νεολαίας και Διά Βίου Μάθησης</w:t>
            </w:r>
          </w:p>
          <w:p w:rsidR="001343B8" w:rsidRPr="00951791" w:rsidRDefault="001343B8" w:rsidP="002C75F7">
            <w:pPr>
              <w:spacing w:line="276" w:lineRule="auto"/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</w:pPr>
          </w:p>
          <w:p w:rsidR="009F03F3" w:rsidRPr="00951791" w:rsidRDefault="009F03F3" w:rsidP="002C75F7">
            <w:pPr>
              <w:spacing w:line="276" w:lineRule="auto"/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</w:pPr>
            <w:r w:rsidRPr="00951791"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  <w:t>Αχαρνών 417 &amp; Κοκκινάκη, 11143 Αθήνα</w:t>
            </w:r>
          </w:p>
          <w:p w:rsidR="009F03F3" w:rsidRPr="006B2DAA" w:rsidRDefault="006B5451" w:rsidP="00951791">
            <w:pPr>
              <w:spacing w:line="276" w:lineRule="auto"/>
              <w:rPr>
                <w:rFonts w:asciiTheme="minorHAnsi" w:hAnsiTheme="minorHAnsi"/>
                <w:b/>
                <w:sz w:val="26"/>
                <w:szCs w:val="26"/>
              </w:rPr>
            </w:pPr>
            <w:hyperlink r:id="rId8" w:history="1">
              <w:r w:rsidR="009F03F3" w:rsidRPr="006B2DAA">
                <w:rPr>
                  <w:rStyle w:val="-"/>
                  <w:rFonts w:asciiTheme="minorHAnsi" w:hAnsiTheme="minorHAnsi"/>
                  <w:b/>
                  <w:color w:val="595959" w:themeColor="text1" w:themeTint="A6"/>
                  <w:sz w:val="26"/>
                  <w:szCs w:val="26"/>
                </w:rPr>
                <w:t>www.inedivim.gr</w:t>
              </w:r>
            </w:hyperlink>
          </w:p>
        </w:tc>
      </w:tr>
    </w:tbl>
    <w:p w:rsidR="00230AA9" w:rsidRPr="000D15EE" w:rsidRDefault="005D243B" w:rsidP="005D243B">
      <w:pPr>
        <w:spacing w:before="120" w:line="276" w:lineRule="auto"/>
        <w:jc w:val="both"/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</w:rPr>
      </w:pPr>
      <w:r w:rsidRPr="000D15EE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</w:rPr>
        <w:t xml:space="preserve">          </w:t>
      </w:r>
    </w:p>
    <w:p w:rsidR="00163A71" w:rsidRPr="00230AA9" w:rsidRDefault="005D243B" w:rsidP="005D243B">
      <w:pPr>
        <w:spacing w:before="120" w:line="276" w:lineRule="auto"/>
        <w:jc w:val="both"/>
        <w:rPr>
          <w:rFonts w:ascii="Calibri" w:hAnsi="Calibri" w:cstheme="minorHAnsi"/>
          <w:b/>
          <w:color w:val="262626" w:themeColor="text1" w:themeTint="D9"/>
          <w:sz w:val="24"/>
          <w:szCs w:val="24"/>
          <w:u w:val="single"/>
          <w:lang w:val="en-US"/>
        </w:rPr>
      </w:pPr>
      <w:r w:rsidRPr="000D15EE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</w:rPr>
        <w:t xml:space="preserve">       </w:t>
      </w:r>
      <w:r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>A</w:t>
      </w:r>
      <w:r w:rsidR="00230AA9"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 xml:space="preserve"> </w:t>
      </w:r>
      <w:r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>N</w:t>
      </w:r>
      <w:r w:rsidR="00230AA9"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 xml:space="preserve"> </w:t>
      </w:r>
      <w:r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>A</w:t>
      </w:r>
      <w:r w:rsidR="00230AA9"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 xml:space="preserve"> </w:t>
      </w:r>
      <w:r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>K</w:t>
      </w:r>
      <w:r w:rsidR="00230AA9"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 xml:space="preserve"> </w:t>
      </w:r>
      <w:r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>O</w:t>
      </w:r>
      <w:r w:rsidR="00230AA9"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 xml:space="preserve"> </w:t>
      </w:r>
      <w:r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>I</w:t>
      </w:r>
      <w:r w:rsidR="00230AA9"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 xml:space="preserve"> </w:t>
      </w:r>
      <w:r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>N</w:t>
      </w:r>
      <w:r w:rsidR="00230AA9"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 xml:space="preserve"> </w:t>
      </w:r>
      <w:r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</w:rPr>
        <w:t>Ω</w:t>
      </w:r>
      <w:r w:rsidR="00230AA9"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 xml:space="preserve"> </w:t>
      </w:r>
      <w:r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</w:rPr>
        <w:t>Σ</w:t>
      </w:r>
      <w:r w:rsidR="00230AA9"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 xml:space="preserve"> </w:t>
      </w:r>
      <w:r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</w:rPr>
        <w:t>Η</w:t>
      </w:r>
      <w:r w:rsidRPr="00230AA9">
        <w:rPr>
          <w:rFonts w:ascii="Calibri" w:hAnsi="Calibri" w:cstheme="minorHAnsi"/>
          <w:b/>
          <w:smallCaps/>
          <w:color w:val="404040" w:themeColor="text1" w:themeTint="BF"/>
          <w:sz w:val="24"/>
          <w:szCs w:val="24"/>
          <w:u w:val="single"/>
          <w:lang w:val="en-US"/>
        </w:rPr>
        <w:t xml:space="preserve"> </w:t>
      </w:r>
      <w:r w:rsidR="008B06D0" w:rsidRPr="00230AA9">
        <w:rPr>
          <w:rFonts w:ascii="Calibri" w:hAnsi="Calibri" w:cstheme="minorHAnsi"/>
          <w:b/>
          <w:color w:val="262626" w:themeColor="text1" w:themeTint="D9"/>
          <w:sz w:val="24"/>
          <w:szCs w:val="24"/>
          <w:u w:val="single"/>
          <w:lang w:val="en-US"/>
        </w:rPr>
        <w:t xml:space="preserve">     </w:t>
      </w:r>
      <w:r w:rsidR="00FF6BC5" w:rsidRPr="00230AA9">
        <w:rPr>
          <w:rFonts w:ascii="Calibri" w:hAnsi="Calibri" w:cstheme="minorHAnsi"/>
          <w:b/>
          <w:color w:val="262626" w:themeColor="text1" w:themeTint="D9"/>
          <w:sz w:val="24"/>
          <w:szCs w:val="24"/>
          <w:u w:val="single"/>
          <w:lang w:val="en-US"/>
        </w:rPr>
        <w:t xml:space="preserve">  </w:t>
      </w:r>
      <w:r w:rsidR="00433B81" w:rsidRPr="00230AA9">
        <w:rPr>
          <w:rFonts w:ascii="Calibri" w:hAnsi="Calibri" w:cstheme="minorHAnsi"/>
          <w:b/>
          <w:color w:val="262626" w:themeColor="text1" w:themeTint="D9"/>
          <w:sz w:val="24"/>
          <w:szCs w:val="24"/>
          <w:u w:val="single"/>
          <w:lang w:val="en-US"/>
        </w:rPr>
        <w:t xml:space="preserve">                         </w:t>
      </w:r>
      <w:r w:rsidR="008B06D0" w:rsidRPr="00230AA9">
        <w:rPr>
          <w:rFonts w:ascii="Calibri" w:hAnsi="Calibri" w:cstheme="minorHAnsi"/>
          <w:b/>
          <w:color w:val="262626" w:themeColor="text1" w:themeTint="D9"/>
          <w:sz w:val="24"/>
          <w:szCs w:val="24"/>
          <w:u w:val="single"/>
          <w:lang w:val="en-US"/>
        </w:rPr>
        <w:t xml:space="preserve">  </w:t>
      </w:r>
      <w:r w:rsidRPr="00230AA9">
        <w:rPr>
          <w:rFonts w:ascii="Calibri" w:hAnsi="Calibri" w:cstheme="minorHAnsi"/>
          <w:b/>
          <w:color w:val="262626" w:themeColor="text1" w:themeTint="D9"/>
          <w:sz w:val="24"/>
          <w:szCs w:val="24"/>
          <w:u w:val="single"/>
          <w:lang w:val="en-US"/>
        </w:rPr>
        <w:t xml:space="preserve">                                         </w:t>
      </w:r>
    </w:p>
    <w:p w:rsidR="005D243B" w:rsidRPr="000D15EE" w:rsidRDefault="005D243B" w:rsidP="00163A71">
      <w:pPr>
        <w:spacing w:before="120" w:line="276" w:lineRule="auto"/>
        <w:jc w:val="right"/>
        <w:rPr>
          <w:rFonts w:ascii="Calibri" w:hAnsi="Calibri" w:cstheme="minorHAnsi"/>
          <w:color w:val="262626" w:themeColor="text1" w:themeTint="D9"/>
          <w:sz w:val="24"/>
          <w:szCs w:val="24"/>
        </w:rPr>
      </w:pPr>
      <w:r w:rsidRPr="00230AA9">
        <w:rPr>
          <w:rFonts w:ascii="Calibri" w:hAnsi="Calibri" w:cstheme="minorHAnsi"/>
          <w:b/>
          <w:color w:val="262626" w:themeColor="text1" w:themeTint="D9"/>
          <w:sz w:val="24"/>
          <w:szCs w:val="24"/>
          <w:lang w:val="en-US"/>
        </w:rPr>
        <w:t xml:space="preserve">   </w:t>
      </w:r>
      <w:r w:rsidRPr="00163A71">
        <w:rPr>
          <w:rFonts w:ascii="Calibri" w:hAnsi="Calibri" w:cstheme="minorHAnsi"/>
          <w:color w:val="262626" w:themeColor="text1" w:themeTint="D9"/>
          <w:sz w:val="24"/>
          <w:szCs w:val="24"/>
        </w:rPr>
        <w:t>Αθήνα</w:t>
      </w:r>
      <w:r w:rsidRPr="000D15EE">
        <w:rPr>
          <w:rFonts w:ascii="Calibri" w:hAnsi="Calibri" w:cstheme="minorHAnsi"/>
          <w:color w:val="262626" w:themeColor="text1" w:themeTint="D9"/>
          <w:sz w:val="24"/>
          <w:szCs w:val="24"/>
        </w:rPr>
        <w:t>,  18-12-2017</w:t>
      </w:r>
    </w:p>
    <w:p w:rsidR="005D243B" w:rsidRPr="000D15EE" w:rsidRDefault="005D243B" w:rsidP="005D243B">
      <w:pPr>
        <w:spacing w:before="120" w:line="276" w:lineRule="auto"/>
        <w:jc w:val="both"/>
        <w:rPr>
          <w:rFonts w:ascii="Calibri" w:hAnsi="Calibri" w:cstheme="minorHAnsi"/>
          <w:color w:val="262626" w:themeColor="text1" w:themeTint="D9"/>
          <w:sz w:val="24"/>
          <w:szCs w:val="24"/>
        </w:rPr>
      </w:pPr>
    </w:p>
    <w:p w:rsidR="000D15EE" w:rsidRDefault="000D15EE" w:rsidP="00002CA1">
      <w:pPr>
        <w:spacing w:before="120" w:line="276" w:lineRule="auto"/>
        <w:jc w:val="both"/>
        <w:rPr>
          <w:rFonts w:ascii="Calibri" w:hAnsi="Calibri" w:cstheme="minorHAnsi"/>
          <w:color w:val="auto"/>
          <w:sz w:val="24"/>
          <w:szCs w:val="24"/>
        </w:rPr>
      </w:pPr>
      <w:r>
        <w:rPr>
          <w:rFonts w:ascii="Calibri" w:hAnsi="Calibri" w:cstheme="minorHAnsi"/>
          <w:color w:val="auto"/>
          <w:sz w:val="24"/>
          <w:szCs w:val="24"/>
        </w:rPr>
        <w:t>Ξεκίνησε σήμερα η</w:t>
      </w:r>
      <w:r w:rsidR="00E34FA9" w:rsidRPr="00E34FA9">
        <w:rPr>
          <w:rFonts w:ascii="Calibri" w:hAnsi="Calibri" w:cstheme="minorHAnsi"/>
          <w:color w:val="auto"/>
          <w:sz w:val="24"/>
          <w:szCs w:val="24"/>
        </w:rPr>
        <w:t xml:space="preserve"> </w:t>
      </w:r>
      <w:r w:rsidR="00E34FA9">
        <w:rPr>
          <w:rFonts w:ascii="Calibri" w:hAnsi="Calibri" w:cstheme="minorHAnsi"/>
          <w:color w:val="auto"/>
          <w:sz w:val="24"/>
          <w:szCs w:val="24"/>
        </w:rPr>
        <w:t>διαδικασία</w:t>
      </w:r>
      <w:r>
        <w:rPr>
          <w:rFonts w:ascii="Calibri" w:hAnsi="Calibri" w:cstheme="minorHAnsi"/>
          <w:color w:val="auto"/>
          <w:sz w:val="24"/>
          <w:szCs w:val="24"/>
        </w:rPr>
        <w:t xml:space="preserve"> πληρωμή</w:t>
      </w:r>
      <w:r w:rsidR="00E34FA9">
        <w:rPr>
          <w:rFonts w:ascii="Calibri" w:hAnsi="Calibri" w:cstheme="minorHAnsi"/>
          <w:color w:val="auto"/>
          <w:sz w:val="24"/>
          <w:szCs w:val="24"/>
        </w:rPr>
        <w:t>ς</w:t>
      </w:r>
      <w:r>
        <w:rPr>
          <w:rFonts w:ascii="Calibri" w:hAnsi="Calibri" w:cstheme="minorHAnsi"/>
          <w:color w:val="auto"/>
          <w:sz w:val="24"/>
          <w:szCs w:val="24"/>
        </w:rPr>
        <w:t xml:space="preserve"> των </w:t>
      </w:r>
      <w:r w:rsidRPr="00E34FA9">
        <w:rPr>
          <w:rFonts w:ascii="Calibri" w:hAnsi="Calibri" w:cstheme="minorHAnsi"/>
          <w:b/>
          <w:color w:val="auto"/>
          <w:sz w:val="24"/>
          <w:szCs w:val="24"/>
        </w:rPr>
        <w:t>σχολικών καθαριστριών</w:t>
      </w:r>
      <w:r>
        <w:rPr>
          <w:rFonts w:ascii="Calibri" w:hAnsi="Calibri" w:cstheme="minorHAnsi"/>
          <w:color w:val="auto"/>
          <w:sz w:val="24"/>
          <w:szCs w:val="24"/>
        </w:rPr>
        <w:t xml:space="preserve"> μέσω </w:t>
      </w:r>
      <w:r w:rsidR="00002CA1" w:rsidRPr="00002CA1">
        <w:rPr>
          <w:rFonts w:ascii="Calibri" w:hAnsi="Calibri" w:cstheme="minorHAnsi"/>
          <w:color w:val="auto"/>
          <w:sz w:val="24"/>
          <w:szCs w:val="24"/>
        </w:rPr>
        <w:t xml:space="preserve">                     </w:t>
      </w:r>
      <w:r>
        <w:rPr>
          <w:rFonts w:ascii="Calibri" w:hAnsi="Calibri" w:cstheme="minorHAnsi"/>
          <w:color w:val="auto"/>
          <w:sz w:val="24"/>
          <w:szCs w:val="24"/>
        </w:rPr>
        <w:t xml:space="preserve">των Σχολικών Επιτροπών για </w:t>
      </w:r>
      <w:r w:rsidRPr="000D15EE">
        <w:rPr>
          <w:rFonts w:ascii="Calibri" w:hAnsi="Calibri" w:cstheme="minorHAnsi"/>
          <w:color w:val="auto"/>
          <w:sz w:val="24"/>
          <w:szCs w:val="24"/>
        </w:rPr>
        <w:t>την χρονική περίοδο Σεπτεμβρίου, Οκτωβρίου, Νοεμβρίου και Δεκεμβρίου 2017 (40%)</w:t>
      </w:r>
      <w:r>
        <w:rPr>
          <w:rFonts w:ascii="Calibri" w:hAnsi="Calibri" w:cstheme="minorHAnsi"/>
          <w:color w:val="auto"/>
          <w:sz w:val="24"/>
          <w:szCs w:val="24"/>
        </w:rPr>
        <w:t>.</w:t>
      </w:r>
    </w:p>
    <w:p w:rsidR="00E34FA9" w:rsidRDefault="000D15EE" w:rsidP="00002CA1">
      <w:pPr>
        <w:spacing w:before="120" w:line="276" w:lineRule="auto"/>
        <w:jc w:val="both"/>
        <w:rPr>
          <w:rFonts w:ascii="Calibri" w:hAnsi="Calibri" w:cstheme="minorHAnsi"/>
          <w:color w:val="auto"/>
          <w:sz w:val="24"/>
          <w:szCs w:val="24"/>
        </w:rPr>
      </w:pPr>
      <w:r w:rsidRPr="00E34FA9">
        <w:rPr>
          <w:rFonts w:ascii="Calibri" w:hAnsi="Calibri" w:cstheme="minorHAnsi"/>
          <w:b/>
          <w:color w:val="auto"/>
          <w:sz w:val="24"/>
          <w:szCs w:val="24"/>
        </w:rPr>
        <w:t xml:space="preserve">Το Ίδρυμα Νεολαίας και Δια Βίου Μάθησης έστειλε ήδη στην τράπεζα για πληρωμή περίπου </w:t>
      </w:r>
      <w:r w:rsidR="00E34FA9">
        <w:rPr>
          <w:rFonts w:ascii="Calibri" w:hAnsi="Calibri" w:cstheme="minorHAnsi"/>
          <w:b/>
          <w:color w:val="auto"/>
          <w:sz w:val="24"/>
          <w:szCs w:val="24"/>
        </w:rPr>
        <w:t>316 σ</w:t>
      </w:r>
      <w:r w:rsidR="005D243B" w:rsidRPr="00E34FA9">
        <w:rPr>
          <w:rFonts w:ascii="Calibri" w:hAnsi="Calibri" w:cstheme="minorHAnsi"/>
          <w:b/>
          <w:color w:val="auto"/>
          <w:sz w:val="24"/>
          <w:szCs w:val="24"/>
        </w:rPr>
        <w:t>υμβάσε</w:t>
      </w:r>
      <w:r w:rsidRPr="00E34FA9">
        <w:rPr>
          <w:rFonts w:ascii="Calibri" w:hAnsi="Calibri" w:cstheme="minorHAnsi"/>
          <w:b/>
          <w:color w:val="auto"/>
          <w:sz w:val="24"/>
          <w:szCs w:val="24"/>
        </w:rPr>
        <w:t>ις χρηματοδότησης</w:t>
      </w:r>
      <w:r w:rsidR="00E34FA9">
        <w:rPr>
          <w:rFonts w:ascii="Calibri" w:hAnsi="Calibri" w:cstheme="minorHAnsi"/>
          <w:color w:val="auto"/>
          <w:sz w:val="24"/>
          <w:szCs w:val="24"/>
        </w:rPr>
        <w:t xml:space="preserve">. </w:t>
      </w:r>
    </w:p>
    <w:p w:rsidR="00163A71" w:rsidRPr="00E34FA9" w:rsidRDefault="00E34FA9" w:rsidP="00002CA1">
      <w:pPr>
        <w:spacing w:before="120" w:line="276" w:lineRule="auto"/>
        <w:jc w:val="both"/>
        <w:rPr>
          <w:rFonts w:ascii="Calibri" w:hAnsi="Calibri"/>
          <w:color w:val="auto"/>
        </w:rPr>
      </w:pPr>
      <w:r>
        <w:rPr>
          <w:rFonts w:ascii="Calibri" w:hAnsi="Calibri" w:cstheme="minorHAnsi"/>
          <w:color w:val="auto"/>
          <w:sz w:val="24"/>
          <w:szCs w:val="24"/>
        </w:rPr>
        <w:t xml:space="preserve">Οι Σχολικές </w:t>
      </w:r>
      <w:r w:rsidR="000D15EE">
        <w:rPr>
          <w:rFonts w:ascii="Calibri" w:hAnsi="Calibri" w:cstheme="minorHAnsi"/>
          <w:color w:val="auto"/>
          <w:sz w:val="24"/>
          <w:szCs w:val="24"/>
        </w:rPr>
        <w:t>Επιτροπ</w:t>
      </w:r>
      <w:r>
        <w:rPr>
          <w:rFonts w:ascii="Calibri" w:hAnsi="Calibri" w:cstheme="minorHAnsi"/>
          <w:color w:val="auto"/>
          <w:sz w:val="24"/>
          <w:szCs w:val="24"/>
        </w:rPr>
        <w:t>ές</w:t>
      </w:r>
      <w:r w:rsidR="000D15EE">
        <w:rPr>
          <w:rFonts w:ascii="Calibri" w:hAnsi="Calibri" w:cstheme="minorHAnsi"/>
          <w:color w:val="auto"/>
          <w:sz w:val="24"/>
          <w:szCs w:val="24"/>
        </w:rPr>
        <w:t xml:space="preserve"> μπορούν να ενημερωθούν για την πορεία της καταβολής των ποσών</w:t>
      </w:r>
      <w:r>
        <w:rPr>
          <w:rFonts w:ascii="Calibri" w:hAnsi="Calibri" w:cstheme="minorHAnsi"/>
          <w:color w:val="auto"/>
          <w:sz w:val="24"/>
          <w:szCs w:val="24"/>
        </w:rPr>
        <w:t>,</w:t>
      </w:r>
      <w:r w:rsidR="000D15EE">
        <w:rPr>
          <w:rFonts w:ascii="Calibri" w:hAnsi="Calibri" w:cstheme="minorHAnsi"/>
          <w:color w:val="auto"/>
          <w:sz w:val="24"/>
          <w:szCs w:val="24"/>
        </w:rPr>
        <w:t xml:space="preserve"> </w:t>
      </w:r>
      <w:r w:rsidR="000D15EE" w:rsidRPr="00E34FA9">
        <w:rPr>
          <w:rFonts w:ascii="Calibri" w:hAnsi="Calibri" w:cstheme="minorHAnsi"/>
          <w:color w:val="auto"/>
          <w:sz w:val="24"/>
          <w:szCs w:val="24"/>
        </w:rPr>
        <w:t xml:space="preserve">επικοινωνώντας </w:t>
      </w:r>
      <w:r w:rsidRPr="00E34FA9">
        <w:rPr>
          <w:rFonts w:ascii="Calibri" w:hAnsi="Calibri"/>
          <w:color w:val="auto"/>
          <w:sz w:val="24"/>
          <w:szCs w:val="24"/>
        </w:rPr>
        <w:t>με το Τμήμα</w:t>
      </w:r>
      <w:r w:rsidR="00163A71" w:rsidRPr="00E34FA9">
        <w:rPr>
          <w:rFonts w:ascii="Calibri" w:hAnsi="Calibri"/>
          <w:color w:val="auto"/>
          <w:sz w:val="24"/>
          <w:szCs w:val="24"/>
        </w:rPr>
        <w:t xml:space="preserve"> Οικονομικής Διαχείρισης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 w:rsidR="00163A71" w:rsidRPr="00E34FA9">
        <w:rPr>
          <w:rFonts w:ascii="Calibri" w:hAnsi="Calibri"/>
          <w:color w:val="auto"/>
          <w:sz w:val="24"/>
          <w:szCs w:val="24"/>
        </w:rPr>
        <w:t>-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 w:rsidR="00163A71" w:rsidRPr="00E34FA9">
        <w:rPr>
          <w:rFonts w:ascii="Calibri" w:hAnsi="Calibri"/>
          <w:color w:val="auto"/>
          <w:sz w:val="24"/>
          <w:szCs w:val="24"/>
        </w:rPr>
        <w:t xml:space="preserve">Λογιστήριο </w:t>
      </w:r>
      <w:r w:rsidR="005D243B" w:rsidRPr="00E34FA9">
        <w:rPr>
          <w:rFonts w:ascii="Calibri" w:hAnsi="Calibri"/>
          <w:color w:val="auto"/>
          <w:sz w:val="24"/>
          <w:szCs w:val="24"/>
        </w:rPr>
        <w:t xml:space="preserve">Δ.Δ.Ο.Υ./Ι.ΝΕ.ΔΙ.ΒΙ.Μ. </w:t>
      </w:r>
      <w:r w:rsidRPr="00E34FA9">
        <w:rPr>
          <w:rFonts w:ascii="Calibri" w:hAnsi="Calibri"/>
          <w:color w:val="auto"/>
          <w:sz w:val="24"/>
          <w:szCs w:val="24"/>
        </w:rPr>
        <w:t>(</w:t>
      </w:r>
      <w:r w:rsidR="005D243B" w:rsidRPr="00E34FA9">
        <w:rPr>
          <w:rStyle w:val="a8"/>
          <w:rFonts w:ascii="Calibri" w:hAnsi="Calibri"/>
          <w:b w:val="0"/>
          <w:color w:val="auto"/>
          <w:sz w:val="24"/>
          <w:szCs w:val="24"/>
          <w:bdr w:val="none" w:sz="0" w:space="0" w:color="auto" w:frame="1"/>
        </w:rPr>
        <w:t>213</w:t>
      </w:r>
      <w:r w:rsidR="00163A71" w:rsidRPr="00E34FA9">
        <w:rPr>
          <w:rStyle w:val="a8"/>
          <w:rFonts w:ascii="Calibri" w:hAnsi="Calibri"/>
          <w:b w:val="0"/>
          <w:color w:val="auto"/>
          <w:sz w:val="24"/>
          <w:szCs w:val="24"/>
          <w:bdr w:val="none" w:sz="0" w:space="0" w:color="auto" w:frame="1"/>
        </w:rPr>
        <w:t xml:space="preserve"> 131 4588 </w:t>
      </w:r>
      <w:r w:rsidR="005D243B" w:rsidRPr="00E34FA9">
        <w:rPr>
          <w:rFonts w:ascii="Calibri" w:hAnsi="Calibri"/>
          <w:color w:val="auto"/>
          <w:sz w:val="24"/>
          <w:szCs w:val="24"/>
        </w:rPr>
        <w:t>σχετικά με τη χρηματοδότηση και</w:t>
      </w:r>
      <w:r w:rsidRPr="00E34FA9">
        <w:rPr>
          <w:rFonts w:ascii="Calibri" w:hAnsi="Calibri"/>
          <w:color w:val="auto"/>
          <w:sz w:val="24"/>
          <w:szCs w:val="24"/>
        </w:rPr>
        <w:t xml:space="preserve"> </w:t>
      </w:r>
      <w:r w:rsidR="00002CA1" w:rsidRPr="00002CA1">
        <w:rPr>
          <w:rFonts w:ascii="Calibri" w:hAnsi="Calibri"/>
          <w:color w:val="auto"/>
          <w:sz w:val="24"/>
          <w:szCs w:val="24"/>
        </w:rPr>
        <w:t xml:space="preserve">                                         </w:t>
      </w:r>
      <w:r w:rsidR="005D243B" w:rsidRPr="00E34FA9">
        <w:rPr>
          <w:rStyle w:val="a8"/>
          <w:rFonts w:ascii="Calibri" w:hAnsi="Calibri"/>
          <w:b w:val="0"/>
          <w:color w:val="auto"/>
          <w:sz w:val="24"/>
          <w:szCs w:val="24"/>
          <w:bdr w:val="none" w:sz="0" w:space="0" w:color="auto" w:frame="1"/>
        </w:rPr>
        <w:t>213 131 4671</w:t>
      </w:r>
      <w:r w:rsidRPr="00E34FA9">
        <w:rPr>
          <w:rFonts w:ascii="Calibri" w:hAnsi="Calibri"/>
          <w:color w:val="auto"/>
          <w:sz w:val="24"/>
          <w:szCs w:val="24"/>
        </w:rPr>
        <w:t> για διοικητική στήριξη</w:t>
      </w:r>
      <w:r w:rsidR="00002CA1" w:rsidRPr="00002CA1">
        <w:rPr>
          <w:rFonts w:ascii="Calibri" w:hAnsi="Calibri"/>
          <w:color w:val="auto"/>
          <w:sz w:val="24"/>
          <w:szCs w:val="24"/>
        </w:rPr>
        <w:t xml:space="preserve"> </w:t>
      </w:r>
      <w:bookmarkStart w:id="0" w:name="_GoBack"/>
      <w:bookmarkEnd w:id="0"/>
      <w:r w:rsidRPr="00E34FA9">
        <w:rPr>
          <w:rFonts w:ascii="Calibri" w:hAnsi="Calibri"/>
          <w:color w:val="auto"/>
          <w:sz w:val="24"/>
          <w:szCs w:val="24"/>
        </w:rPr>
        <w:t xml:space="preserve">/ </w:t>
      </w:r>
      <w:r>
        <w:rPr>
          <w:rFonts w:ascii="Calibri" w:hAnsi="Calibri"/>
          <w:color w:val="auto"/>
          <w:sz w:val="24"/>
          <w:szCs w:val="24"/>
          <w:lang w:val="en-US"/>
        </w:rPr>
        <w:t>em</w:t>
      </w:r>
      <w:r w:rsidR="005D243B" w:rsidRPr="00E34FA9">
        <w:rPr>
          <w:rStyle w:val="a8"/>
          <w:rFonts w:ascii="Calibri" w:hAnsi="Calibri"/>
          <w:b w:val="0"/>
          <w:color w:val="auto"/>
          <w:sz w:val="24"/>
          <w:szCs w:val="24"/>
          <w:bdr w:val="none" w:sz="0" w:space="0" w:color="auto" w:frame="1"/>
        </w:rPr>
        <w:t>ail</w:t>
      </w:r>
      <w:r w:rsidR="005D243B" w:rsidRPr="00E34FA9">
        <w:rPr>
          <w:rFonts w:ascii="Calibri" w:hAnsi="Calibri"/>
          <w:color w:val="auto"/>
          <w:sz w:val="24"/>
          <w:szCs w:val="24"/>
        </w:rPr>
        <w:t>: </w:t>
      </w:r>
      <w:hyperlink r:id="rId9" w:history="1">
        <w:r w:rsidR="005D243B" w:rsidRPr="00E34FA9">
          <w:rPr>
            <w:rStyle w:val="a8"/>
            <w:rFonts w:ascii="Calibri" w:hAnsi="Calibri"/>
            <w:b w:val="0"/>
            <w:color w:val="auto"/>
            <w:sz w:val="24"/>
            <w:szCs w:val="24"/>
            <w:bdr w:val="none" w:sz="0" w:space="0" w:color="auto" w:frame="1"/>
          </w:rPr>
          <w:t>sxolikesepitropes@inedivim.gr</w:t>
        </w:r>
      </w:hyperlink>
      <w:r>
        <w:rPr>
          <w:rStyle w:val="a8"/>
          <w:rFonts w:ascii="Calibri" w:hAnsi="Calibri"/>
          <w:b w:val="0"/>
          <w:color w:val="auto"/>
          <w:sz w:val="24"/>
          <w:szCs w:val="24"/>
          <w:bdr w:val="none" w:sz="0" w:space="0" w:color="auto" w:frame="1"/>
        </w:rPr>
        <w:t xml:space="preserve"> και ι</w:t>
      </w:r>
      <w:r w:rsidR="005D243B" w:rsidRPr="00E34FA9">
        <w:rPr>
          <w:rStyle w:val="a8"/>
          <w:rFonts w:ascii="Calibri" w:hAnsi="Calibri"/>
          <w:b w:val="0"/>
          <w:color w:val="auto"/>
          <w:sz w:val="24"/>
          <w:szCs w:val="24"/>
          <w:bdr w:val="none" w:sz="0" w:space="0" w:color="auto" w:frame="1"/>
        </w:rPr>
        <w:t>στοσελίδα: </w:t>
      </w:r>
      <w:hyperlink r:id="rId10" w:history="1">
        <w:r w:rsidR="005D243B" w:rsidRPr="00E34FA9">
          <w:rPr>
            <w:rStyle w:val="a8"/>
            <w:rFonts w:ascii="Calibri" w:hAnsi="Calibri"/>
            <w:b w:val="0"/>
            <w:color w:val="auto"/>
            <w:sz w:val="24"/>
            <w:szCs w:val="24"/>
            <w:bdr w:val="none" w:sz="0" w:space="0" w:color="auto" w:frame="1"/>
          </w:rPr>
          <w:t>http://www.inedivim.gr/sxolikesepitropes</w:t>
        </w:r>
      </w:hyperlink>
      <w:r w:rsidRPr="00E34FA9">
        <w:rPr>
          <w:rStyle w:val="a8"/>
          <w:rFonts w:ascii="Calibri" w:hAnsi="Calibri"/>
          <w:b w:val="0"/>
          <w:color w:val="auto"/>
          <w:sz w:val="24"/>
          <w:szCs w:val="24"/>
          <w:bdr w:val="none" w:sz="0" w:space="0" w:color="auto" w:frame="1"/>
        </w:rPr>
        <w:t>).</w:t>
      </w:r>
    </w:p>
    <w:p w:rsidR="00163A71" w:rsidRPr="000D15EE" w:rsidRDefault="00163A71" w:rsidP="00002CA1">
      <w:pPr>
        <w:pStyle w:val="rtecenter"/>
        <w:spacing w:before="0" w:after="0"/>
        <w:jc w:val="both"/>
        <w:textAlignment w:val="baseline"/>
        <w:rPr>
          <w:rFonts w:ascii="Calibri" w:hAnsi="Calibri"/>
          <w:b/>
        </w:rPr>
      </w:pPr>
    </w:p>
    <w:p w:rsidR="005D243B" w:rsidRPr="00163A71" w:rsidRDefault="005D243B" w:rsidP="005D243B">
      <w:pPr>
        <w:spacing w:before="120" w:line="276" w:lineRule="auto"/>
        <w:jc w:val="both"/>
        <w:rPr>
          <w:rFonts w:asciiTheme="minorHAnsi" w:hAnsiTheme="minorHAnsi" w:cstheme="minorHAnsi"/>
          <w:b/>
          <w:color w:val="262626" w:themeColor="text1" w:themeTint="D9"/>
        </w:rPr>
      </w:pPr>
    </w:p>
    <w:p w:rsidR="005D243B" w:rsidRDefault="005D243B" w:rsidP="005D243B">
      <w:pPr>
        <w:spacing w:before="120" w:line="276" w:lineRule="auto"/>
        <w:jc w:val="both"/>
        <w:rPr>
          <w:rFonts w:asciiTheme="minorHAnsi" w:hAnsiTheme="minorHAnsi" w:cstheme="minorHAnsi"/>
          <w:color w:val="262626" w:themeColor="text1" w:themeTint="D9"/>
        </w:rPr>
      </w:pPr>
    </w:p>
    <w:p w:rsidR="005D243B" w:rsidRPr="005D243B" w:rsidRDefault="005D243B" w:rsidP="005D243B">
      <w:pPr>
        <w:spacing w:before="120" w:line="276" w:lineRule="auto"/>
        <w:jc w:val="both"/>
        <w:rPr>
          <w:rFonts w:asciiTheme="minorHAnsi" w:hAnsiTheme="minorHAnsi" w:cstheme="minorHAnsi"/>
          <w:b/>
          <w:smallCaps/>
          <w:color w:val="404040" w:themeColor="text1" w:themeTint="BF"/>
          <w:sz w:val="24"/>
          <w:szCs w:val="24"/>
        </w:rPr>
      </w:pPr>
    </w:p>
    <w:p w:rsidR="00440375" w:rsidRPr="008B06D0" w:rsidRDefault="00440375" w:rsidP="00440375">
      <w:pPr>
        <w:spacing w:before="120" w:line="276" w:lineRule="auto"/>
        <w:jc w:val="center"/>
        <w:rPr>
          <w:rFonts w:asciiTheme="minorHAnsi" w:hAnsiTheme="minorHAnsi" w:cstheme="minorHAnsi"/>
          <w:b/>
          <w:smallCaps/>
          <w:color w:val="404040" w:themeColor="text1" w:themeTint="BF"/>
          <w:u w:val="single"/>
        </w:rPr>
      </w:pPr>
    </w:p>
    <w:sectPr w:rsidR="00440375" w:rsidRPr="008B06D0" w:rsidSect="00C50DB3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451" w:rsidRDefault="006B5451" w:rsidP="001343B8">
      <w:pPr>
        <w:spacing w:line="240" w:lineRule="auto"/>
      </w:pPr>
      <w:r>
        <w:separator/>
      </w:r>
    </w:p>
  </w:endnote>
  <w:endnote w:type="continuationSeparator" w:id="0">
    <w:p w:rsidR="006B5451" w:rsidRDefault="006B5451" w:rsidP="00134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Segoe Script"/>
    <w:charset w:val="A1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708361"/>
      <w:docPartObj>
        <w:docPartGallery w:val="Page Numbers (Bottom of Page)"/>
        <w:docPartUnique/>
      </w:docPartObj>
    </w:sdtPr>
    <w:sdtEndPr/>
    <w:sdtContent>
      <w:p w:rsidR="00FF6BC5" w:rsidRDefault="0006109A" w:rsidP="00FF6BC5">
        <w:pPr>
          <w:pStyle w:val="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C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43B8" w:rsidRDefault="001343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451" w:rsidRDefault="006B5451" w:rsidP="001343B8">
      <w:pPr>
        <w:spacing w:line="240" w:lineRule="auto"/>
      </w:pPr>
      <w:r>
        <w:separator/>
      </w:r>
    </w:p>
  </w:footnote>
  <w:footnote w:type="continuationSeparator" w:id="0">
    <w:p w:rsidR="006B5451" w:rsidRDefault="006B5451" w:rsidP="001343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F6493"/>
    <w:multiLevelType w:val="hybridMultilevel"/>
    <w:tmpl w:val="2FECEF9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1579E"/>
    <w:multiLevelType w:val="hybridMultilevel"/>
    <w:tmpl w:val="0E0893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5750F58"/>
    <w:multiLevelType w:val="hybridMultilevel"/>
    <w:tmpl w:val="CA9E9F0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A41E5C"/>
    <w:multiLevelType w:val="hybridMultilevel"/>
    <w:tmpl w:val="B110685A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F0A66B4"/>
    <w:multiLevelType w:val="hybridMultilevel"/>
    <w:tmpl w:val="DA6C1D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3"/>
    <w:rsid w:val="00002CA1"/>
    <w:rsid w:val="00004A89"/>
    <w:rsid w:val="00046ABF"/>
    <w:rsid w:val="0006109A"/>
    <w:rsid w:val="000775F9"/>
    <w:rsid w:val="000D15EE"/>
    <w:rsid w:val="0011372F"/>
    <w:rsid w:val="0012095E"/>
    <w:rsid w:val="001343B8"/>
    <w:rsid w:val="00163A71"/>
    <w:rsid w:val="002258FB"/>
    <w:rsid w:val="00225CB4"/>
    <w:rsid w:val="00230AA9"/>
    <w:rsid w:val="002700A0"/>
    <w:rsid w:val="002B298E"/>
    <w:rsid w:val="002C7E16"/>
    <w:rsid w:val="00332CCC"/>
    <w:rsid w:val="003337BD"/>
    <w:rsid w:val="003C6586"/>
    <w:rsid w:val="00433B81"/>
    <w:rsid w:val="00440375"/>
    <w:rsid w:val="00461AD6"/>
    <w:rsid w:val="00467707"/>
    <w:rsid w:val="00484846"/>
    <w:rsid w:val="005D243B"/>
    <w:rsid w:val="005E78E9"/>
    <w:rsid w:val="006232EC"/>
    <w:rsid w:val="00646E22"/>
    <w:rsid w:val="00653539"/>
    <w:rsid w:val="00663D74"/>
    <w:rsid w:val="006B2DAA"/>
    <w:rsid w:val="006B5451"/>
    <w:rsid w:val="00763D03"/>
    <w:rsid w:val="007705AA"/>
    <w:rsid w:val="007D5ACE"/>
    <w:rsid w:val="007F0C98"/>
    <w:rsid w:val="00851151"/>
    <w:rsid w:val="00851FFA"/>
    <w:rsid w:val="00881641"/>
    <w:rsid w:val="00884ED7"/>
    <w:rsid w:val="008B06D0"/>
    <w:rsid w:val="008C4FD8"/>
    <w:rsid w:val="008C7B4A"/>
    <w:rsid w:val="00951791"/>
    <w:rsid w:val="009614B7"/>
    <w:rsid w:val="009F03F3"/>
    <w:rsid w:val="00A22821"/>
    <w:rsid w:val="00A96B94"/>
    <w:rsid w:val="00B45EC5"/>
    <w:rsid w:val="00BC2B91"/>
    <w:rsid w:val="00C3381D"/>
    <w:rsid w:val="00C50DB3"/>
    <w:rsid w:val="00CC3B72"/>
    <w:rsid w:val="00DA14AE"/>
    <w:rsid w:val="00DD0A70"/>
    <w:rsid w:val="00E17A56"/>
    <w:rsid w:val="00E34FA9"/>
    <w:rsid w:val="00EB53A8"/>
    <w:rsid w:val="00EC2FBC"/>
    <w:rsid w:val="00FE5EF7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A7DD7-9752-4A48-A6BD-5D6D683E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buntu" w:eastAsiaTheme="minorHAnsi" w:hAnsi="Ubuntu" w:cstheme="minorBidi"/>
        <w:color w:val="222A35" w:themeColor="text2" w:themeShade="80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F3"/>
    <w:pPr>
      <w:jc w:val="left"/>
    </w:pPr>
    <w:rPr>
      <w:color w:val="00206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FF6B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3F3"/>
    <w:pPr>
      <w:spacing w:line="240" w:lineRule="auto"/>
      <w:jc w:val="left"/>
    </w:pPr>
    <w:rPr>
      <w:color w:val="00206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F03F3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84E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84ED7"/>
    <w:rPr>
      <w:rFonts w:ascii="Tahoma" w:hAnsi="Tahoma" w:cs="Tahoma"/>
      <w:color w:val="002060"/>
      <w:sz w:val="16"/>
      <w:szCs w:val="16"/>
    </w:rPr>
  </w:style>
  <w:style w:type="paragraph" w:styleId="a5">
    <w:name w:val="List Paragraph"/>
    <w:basedOn w:val="a"/>
    <w:uiPriority w:val="34"/>
    <w:qFormat/>
    <w:rsid w:val="001343B8"/>
    <w:pPr>
      <w:spacing w:after="160" w:line="259" w:lineRule="auto"/>
      <w:ind w:left="720"/>
      <w:contextualSpacing/>
    </w:pPr>
    <w:rPr>
      <w:rFonts w:asciiTheme="minorHAnsi" w:hAnsiTheme="minorHAnsi"/>
      <w:color w:val="auto"/>
    </w:rPr>
  </w:style>
  <w:style w:type="paragraph" w:styleId="a6">
    <w:name w:val="header"/>
    <w:basedOn w:val="a"/>
    <w:link w:val="Char0"/>
    <w:uiPriority w:val="99"/>
    <w:unhideWhenUsed/>
    <w:rsid w:val="001343B8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6"/>
    <w:uiPriority w:val="99"/>
    <w:rsid w:val="001343B8"/>
    <w:rPr>
      <w:color w:val="002060"/>
      <w:sz w:val="22"/>
    </w:rPr>
  </w:style>
  <w:style w:type="paragraph" w:styleId="a7">
    <w:name w:val="footer"/>
    <w:basedOn w:val="a"/>
    <w:link w:val="Char1"/>
    <w:uiPriority w:val="99"/>
    <w:unhideWhenUsed/>
    <w:rsid w:val="001343B8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7"/>
    <w:uiPriority w:val="99"/>
    <w:rsid w:val="001343B8"/>
    <w:rPr>
      <w:color w:val="002060"/>
      <w:sz w:val="22"/>
    </w:rPr>
  </w:style>
  <w:style w:type="character" w:customStyle="1" w:styleId="1Char">
    <w:name w:val="Επικεφαλίδα 1 Char"/>
    <w:basedOn w:val="a0"/>
    <w:link w:val="1"/>
    <w:uiPriority w:val="9"/>
    <w:rsid w:val="00FF6B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rtecenter">
    <w:name w:val="rtecenter"/>
    <w:basedOn w:val="a"/>
    <w:rsid w:val="005D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5D2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edivim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nedivim.gr/sxolikesepitrop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xolikesepitropes@inedivi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Βικτώρια Τράκη</cp:lastModifiedBy>
  <cp:revision>2</cp:revision>
  <cp:lastPrinted>2017-12-18T08:33:00Z</cp:lastPrinted>
  <dcterms:created xsi:type="dcterms:W3CDTF">2017-12-18T09:43:00Z</dcterms:created>
  <dcterms:modified xsi:type="dcterms:W3CDTF">2017-12-18T09:43:00Z</dcterms:modified>
</cp:coreProperties>
</file>