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8A" w:rsidRPr="006736F3" w:rsidRDefault="0033618A" w:rsidP="00784D5D">
      <w:pPr>
        <w:shd w:val="clear" w:color="auto" w:fill="FFFFFF"/>
        <w:spacing w:after="150" w:line="300" w:lineRule="atLeast"/>
        <w:jc w:val="center"/>
        <w:rPr>
          <w:b/>
          <w:sz w:val="24"/>
          <w:szCs w:val="24"/>
        </w:rPr>
      </w:pPr>
      <w:r w:rsidRPr="006736F3">
        <w:rPr>
          <w:b/>
          <w:sz w:val="24"/>
          <w:szCs w:val="24"/>
        </w:rPr>
        <w:t>ΔΕΛΤΙΟ ΤΥΠΟΥ</w:t>
      </w:r>
    </w:p>
    <w:p w:rsidR="005A718A" w:rsidRPr="000F4663" w:rsidRDefault="005A718A" w:rsidP="00784D5D">
      <w:pPr>
        <w:shd w:val="clear" w:color="auto" w:fill="FFFFFF"/>
        <w:spacing w:after="150" w:line="300" w:lineRule="atLeast"/>
        <w:jc w:val="center"/>
        <w:rPr>
          <w:b/>
          <w:sz w:val="24"/>
          <w:szCs w:val="24"/>
        </w:rPr>
      </w:pPr>
    </w:p>
    <w:p w:rsidR="00DD254D" w:rsidRPr="006736F3" w:rsidRDefault="0033618A" w:rsidP="00784D5D">
      <w:pPr>
        <w:shd w:val="clear" w:color="auto" w:fill="FFFFFF"/>
        <w:spacing w:after="150" w:line="300" w:lineRule="atLeast"/>
        <w:jc w:val="center"/>
        <w:rPr>
          <w:rFonts w:eastAsia="Times New Roman" w:cs="Times New Roman"/>
          <w:b/>
          <w:sz w:val="24"/>
          <w:szCs w:val="24"/>
          <w:lang w:eastAsia="el-GR"/>
        </w:rPr>
      </w:pPr>
      <w:r w:rsidRPr="006736F3">
        <w:rPr>
          <w:b/>
          <w:sz w:val="24"/>
          <w:szCs w:val="24"/>
        </w:rPr>
        <w:t xml:space="preserve">Συνάντηση </w:t>
      </w:r>
      <w:r w:rsidR="00B74DB6" w:rsidRPr="006736F3">
        <w:rPr>
          <w:b/>
          <w:sz w:val="24"/>
          <w:szCs w:val="24"/>
        </w:rPr>
        <w:t>Ευρωπαϊκή</w:t>
      </w:r>
      <w:r w:rsidRPr="006736F3">
        <w:rPr>
          <w:b/>
          <w:sz w:val="24"/>
          <w:szCs w:val="24"/>
        </w:rPr>
        <w:t>ς</w:t>
      </w:r>
      <w:r w:rsidR="00B74DB6" w:rsidRPr="006736F3">
        <w:rPr>
          <w:b/>
          <w:sz w:val="24"/>
          <w:szCs w:val="24"/>
        </w:rPr>
        <w:t xml:space="preserve"> Ατζέντα</w:t>
      </w:r>
      <w:r w:rsidRPr="006736F3">
        <w:rPr>
          <w:b/>
          <w:sz w:val="24"/>
          <w:szCs w:val="24"/>
        </w:rPr>
        <w:t>ς</w:t>
      </w:r>
      <w:r w:rsidR="00B74DB6" w:rsidRPr="006736F3">
        <w:rPr>
          <w:b/>
          <w:sz w:val="24"/>
          <w:szCs w:val="24"/>
        </w:rPr>
        <w:t xml:space="preserve"> για την Εκπαίδευση Ενηλίκων </w:t>
      </w:r>
    </w:p>
    <w:p w:rsidR="00DD254D" w:rsidRPr="006736F3" w:rsidRDefault="000F4663" w:rsidP="00784D5D">
      <w:pPr>
        <w:shd w:val="clear" w:color="auto" w:fill="FFFFFF"/>
        <w:spacing w:after="0" w:line="300" w:lineRule="atLeast"/>
        <w:jc w:val="center"/>
        <w:rPr>
          <w:rFonts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/>
          <w:b/>
          <w:bCs/>
          <w:sz w:val="24"/>
          <w:szCs w:val="24"/>
          <w:lang w:eastAsia="el-GR"/>
        </w:rPr>
        <w:t>Αθήνα</w:t>
      </w:r>
      <w:r w:rsidR="00617264" w:rsidRPr="006736F3">
        <w:rPr>
          <w:rFonts w:eastAsia="Times New Roman" w:cs="Arial"/>
          <w:b/>
          <w:bCs/>
          <w:sz w:val="24"/>
          <w:szCs w:val="24"/>
          <w:lang w:eastAsia="el-GR"/>
        </w:rPr>
        <w:t>,</w:t>
      </w:r>
      <w:r w:rsidR="00152BB6" w:rsidRPr="006736F3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  <w:r w:rsidR="00D23B29" w:rsidRPr="006736F3">
        <w:rPr>
          <w:rFonts w:eastAsia="Times New Roman" w:cs="Arial"/>
          <w:b/>
          <w:bCs/>
          <w:color w:val="FF0000"/>
          <w:sz w:val="24"/>
          <w:szCs w:val="24"/>
          <w:lang w:eastAsia="el-GR"/>
        </w:rPr>
        <w:t xml:space="preserve"> </w:t>
      </w:r>
      <w:r w:rsidR="00AF3967" w:rsidRPr="006736F3">
        <w:rPr>
          <w:rFonts w:eastAsia="Times New Roman" w:cs="Arial"/>
          <w:b/>
          <w:bCs/>
          <w:sz w:val="24"/>
          <w:szCs w:val="24"/>
          <w:lang w:eastAsia="el-GR"/>
        </w:rPr>
        <w:t>2</w:t>
      </w:r>
      <w:r>
        <w:rPr>
          <w:rFonts w:eastAsia="Times New Roman" w:cs="Arial"/>
          <w:b/>
          <w:bCs/>
          <w:sz w:val="24"/>
          <w:szCs w:val="24"/>
          <w:lang w:eastAsia="el-GR"/>
        </w:rPr>
        <w:t>9</w:t>
      </w:r>
      <w:r w:rsidR="00EF4036" w:rsidRPr="006736F3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  <w:r w:rsidR="00D906CB">
        <w:rPr>
          <w:rFonts w:eastAsia="Times New Roman" w:cs="Arial"/>
          <w:b/>
          <w:bCs/>
          <w:sz w:val="24"/>
          <w:szCs w:val="24"/>
          <w:lang w:eastAsia="el-GR"/>
        </w:rPr>
        <w:t>Σεπτεμβ</w:t>
      </w:r>
      <w:r w:rsidR="008076DF">
        <w:rPr>
          <w:rFonts w:eastAsia="Times New Roman" w:cs="Arial"/>
          <w:b/>
          <w:bCs/>
          <w:sz w:val="24"/>
          <w:szCs w:val="24"/>
          <w:lang w:eastAsia="el-GR"/>
        </w:rPr>
        <w:t>ρ</w:t>
      </w:r>
      <w:r w:rsidR="00AF3967" w:rsidRPr="006736F3">
        <w:rPr>
          <w:rFonts w:eastAsia="Times New Roman" w:cs="Arial"/>
          <w:b/>
          <w:bCs/>
          <w:sz w:val="24"/>
          <w:szCs w:val="24"/>
          <w:lang w:eastAsia="el-GR"/>
        </w:rPr>
        <w:t>ίου</w:t>
      </w:r>
      <w:r w:rsidR="008F6D62" w:rsidRPr="006736F3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  <w:r w:rsidR="0083109C" w:rsidRPr="006736F3">
        <w:rPr>
          <w:rFonts w:eastAsia="Times New Roman" w:cs="Arial"/>
          <w:b/>
          <w:bCs/>
          <w:sz w:val="24"/>
          <w:szCs w:val="24"/>
          <w:lang w:eastAsia="el-GR"/>
        </w:rPr>
        <w:t>2017</w:t>
      </w:r>
    </w:p>
    <w:p w:rsidR="00555893" w:rsidRPr="000F4663" w:rsidRDefault="00555893" w:rsidP="00784D5D">
      <w:pPr>
        <w:shd w:val="clear" w:color="auto" w:fill="FFFFFF"/>
        <w:spacing w:after="0" w:line="300" w:lineRule="atLeast"/>
        <w:jc w:val="center"/>
        <w:rPr>
          <w:rFonts w:eastAsia="Times New Roman" w:cs="Arial"/>
          <w:b/>
          <w:bCs/>
          <w:sz w:val="24"/>
          <w:szCs w:val="24"/>
          <w:lang w:eastAsia="el-GR"/>
        </w:rPr>
      </w:pPr>
    </w:p>
    <w:p w:rsidR="005A718A" w:rsidRPr="000F4663" w:rsidRDefault="005A718A" w:rsidP="00784D5D">
      <w:pPr>
        <w:shd w:val="clear" w:color="auto" w:fill="FFFFFF"/>
        <w:spacing w:after="0" w:line="300" w:lineRule="atLeast"/>
        <w:jc w:val="center"/>
        <w:rPr>
          <w:rFonts w:eastAsia="Times New Roman" w:cs="Arial"/>
          <w:b/>
          <w:bCs/>
          <w:sz w:val="24"/>
          <w:szCs w:val="24"/>
          <w:lang w:eastAsia="el-GR"/>
        </w:rPr>
      </w:pPr>
    </w:p>
    <w:p w:rsidR="006211FC" w:rsidRPr="006736F3" w:rsidRDefault="00AF3967" w:rsidP="00E802F2">
      <w:pPr>
        <w:spacing w:line="360" w:lineRule="auto"/>
        <w:jc w:val="both"/>
        <w:rPr>
          <w:sz w:val="24"/>
          <w:szCs w:val="24"/>
        </w:rPr>
      </w:pPr>
      <w:r w:rsidRPr="006736F3">
        <w:rPr>
          <w:rFonts w:eastAsia="Times New Roman" w:cs="Arial"/>
          <w:sz w:val="24"/>
          <w:szCs w:val="24"/>
          <w:lang w:eastAsia="el-GR"/>
        </w:rPr>
        <w:t>Τη</w:t>
      </w:r>
      <w:r w:rsidR="000F4663">
        <w:rPr>
          <w:rFonts w:eastAsia="Times New Roman" w:cs="Arial"/>
          <w:sz w:val="24"/>
          <w:szCs w:val="24"/>
          <w:lang w:eastAsia="el-GR"/>
        </w:rPr>
        <w:t xml:space="preserve">ν Παρασκευή 29 </w:t>
      </w:r>
      <w:r w:rsidR="00D906CB">
        <w:rPr>
          <w:rFonts w:eastAsia="Times New Roman" w:cs="Arial"/>
          <w:sz w:val="24"/>
          <w:szCs w:val="24"/>
          <w:lang w:eastAsia="el-GR"/>
        </w:rPr>
        <w:t>Σεπτεμβρίου</w:t>
      </w:r>
      <w:bookmarkStart w:id="0" w:name="_GoBack"/>
      <w:bookmarkEnd w:id="0"/>
      <w:r w:rsidR="0083109C" w:rsidRPr="006736F3">
        <w:rPr>
          <w:rFonts w:eastAsia="Times New Roman" w:cs="Arial"/>
          <w:color w:val="FF0000"/>
          <w:sz w:val="24"/>
          <w:szCs w:val="24"/>
          <w:lang w:eastAsia="el-GR"/>
        </w:rPr>
        <w:t xml:space="preserve"> </w:t>
      </w:r>
      <w:r w:rsidR="0083109C" w:rsidRPr="006736F3">
        <w:rPr>
          <w:rFonts w:eastAsia="Times New Roman" w:cs="Arial"/>
          <w:sz w:val="24"/>
          <w:szCs w:val="24"/>
          <w:lang w:eastAsia="el-GR"/>
        </w:rPr>
        <w:t>2017</w:t>
      </w:r>
      <w:r w:rsidR="006211FC" w:rsidRPr="006736F3">
        <w:rPr>
          <w:rFonts w:eastAsia="Times New Roman" w:cs="Arial"/>
          <w:sz w:val="24"/>
          <w:szCs w:val="24"/>
          <w:lang w:eastAsia="el-GR"/>
        </w:rPr>
        <w:t xml:space="preserve"> και ώρα 10 π. μ., η Γενική Γραμματεία Διά Βίου Μάθησης και Νέας Γενιάς, εθνικός συντονιστής για την Ευρωπαϊκή Ατζέντα για την Εκπαίδευση Ενηλίκ</w:t>
      </w:r>
      <w:r w:rsidR="006211FC" w:rsidRPr="006736F3">
        <w:rPr>
          <w:rFonts w:eastAsia="Times New Roman" w:cs="Arial"/>
          <w:color w:val="333333"/>
          <w:sz w:val="24"/>
          <w:szCs w:val="24"/>
          <w:lang w:eastAsia="el-GR"/>
        </w:rPr>
        <w:t xml:space="preserve">ων στην Ελλάδα, διοργανώνει </w:t>
      </w:r>
      <w:r w:rsidR="006211FC" w:rsidRPr="006736F3">
        <w:rPr>
          <w:rFonts w:eastAsia="Times New Roman" w:cs="Arial"/>
          <w:b/>
          <w:color w:val="333333"/>
          <w:sz w:val="24"/>
          <w:szCs w:val="24"/>
          <w:lang w:eastAsia="el-GR"/>
        </w:rPr>
        <w:t>στη</w:t>
      </w:r>
      <w:r w:rsidR="000F4663">
        <w:rPr>
          <w:rFonts w:eastAsia="Times New Roman" w:cs="Arial"/>
          <w:b/>
          <w:color w:val="333333"/>
          <w:sz w:val="24"/>
          <w:szCs w:val="24"/>
          <w:lang w:eastAsia="el-GR"/>
        </w:rPr>
        <w:t>ν Αθήνα</w:t>
      </w:r>
      <w:r w:rsidR="00E802F2" w:rsidRPr="006736F3">
        <w:rPr>
          <w:rFonts w:eastAsia="Times New Roman" w:cs="Arial"/>
          <w:b/>
          <w:color w:val="333333"/>
          <w:sz w:val="24"/>
          <w:szCs w:val="24"/>
          <w:lang w:eastAsia="el-GR"/>
        </w:rPr>
        <w:t>,</w:t>
      </w:r>
      <w:r w:rsidR="006211FC" w:rsidRPr="006736F3">
        <w:rPr>
          <w:rFonts w:eastAsia="Times New Roman" w:cs="Arial"/>
          <w:b/>
          <w:color w:val="333333"/>
          <w:sz w:val="24"/>
          <w:szCs w:val="24"/>
          <w:lang w:eastAsia="el-GR"/>
        </w:rPr>
        <w:t xml:space="preserve"> </w:t>
      </w:r>
      <w:r w:rsidR="00E802F2" w:rsidRPr="006736F3">
        <w:rPr>
          <w:rFonts w:cs="Arial"/>
          <w:b/>
          <w:sz w:val="24"/>
          <w:szCs w:val="24"/>
        </w:rPr>
        <w:t>στην</w:t>
      </w:r>
      <w:r w:rsidR="006116DE" w:rsidRPr="006736F3">
        <w:rPr>
          <w:rFonts w:cs="Arial"/>
          <w:b/>
          <w:sz w:val="24"/>
          <w:szCs w:val="24"/>
        </w:rPr>
        <w:t xml:space="preserve"> αίθουσα </w:t>
      </w:r>
      <w:r w:rsidR="000F4663">
        <w:rPr>
          <w:rFonts w:cs="Arial"/>
          <w:b/>
          <w:sz w:val="24"/>
          <w:szCs w:val="24"/>
        </w:rPr>
        <w:t>«Γαλάτεια Σαράντη</w:t>
      </w:r>
      <w:r w:rsidR="00E802F2" w:rsidRPr="006736F3">
        <w:rPr>
          <w:rFonts w:cs="Arial"/>
          <w:b/>
          <w:sz w:val="24"/>
          <w:szCs w:val="24"/>
        </w:rPr>
        <w:t>»</w:t>
      </w:r>
      <w:r w:rsidR="00E802F2" w:rsidRPr="006736F3">
        <w:rPr>
          <w:rFonts w:cs="Arial"/>
          <w:sz w:val="24"/>
          <w:szCs w:val="24"/>
        </w:rPr>
        <w:t xml:space="preserve"> του </w:t>
      </w:r>
      <w:r w:rsidR="000F4663">
        <w:rPr>
          <w:rFonts w:cs="Arial"/>
          <w:sz w:val="24"/>
          <w:szCs w:val="24"/>
        </w:rPr>
        <w:t xml:space="preserve">Υπουργείου Παιδείας, Έρευνας και </w:t>
      </w:r>
      <w:r w:rsidR="000F4663" w:rsidRPr="000F4663">
        <w:rPr>
          <w:rFonts w:cs="Arial"/>
          <w:sz w:val="24"/>
          <w:szCs w:val="24"/>
        </w:rPr>
        <w:t>Θρησκευμάτων</w:t>
      </w:r>
      <w:r w:rsidR="00E802F2" w:rsidRPr="000F4663">
        <w:rPr>
          <w:rFonts w:cs="Arial"/>
          <w:sz w:val="24"/>
          <w:szCs w:val="24"/>
        </w:rPr>
        <w:t xml:space="preserve"> (</w:t>
      </w:r>
      <w:r w:rsidR="000F4663" w:rsidRPr="000F4663">
        <w:rPr>
          <w:rFonts w:cs="Arial"/>
          <w:sz w:val="24"/>
          <w:szCs w:val="24"/>
        </w:rPr>
        <w:t>Α. Παπανδρέου 37, Μαρούσι</w:t>
      </w:r>
      <w:r w:rsidR="00E802F2" w:rsidRPr="000F4663">
        <w:rPr>
          <w:rFonts w:cs="Arial"/>
          <w:sz w:val="24"/>
          <w:szCs w:val="24"/>
        </w:rPr>
        <w:t xml:space="preserve">) </w:t>
      </w:r>
      <w:r w:rsidR="006211FC" w:rsidRPr="006736F3">
        <w:rPr>
          <w:rFonts w:eastAsia="Times New Roman" w:cs="Arial"/>
          <w:color w:val="333333"/>
          <w:sz w:val="24"/>
          <w:szCs w:val="24"/>
          <w:lang w:eastAsia="el-GR"/>
        </w:rPr>
        <w:t>συνάντηση εργασίας, κατά την οποία οι εμπλεκόμενοι φορείς θα αναζητήσουν κοινές δράσεις για:</w:t>
      </w:r>
    </w:p>
    <w:p w:rsidR="006211FC" w:rsidRPr="006736F3" w:rsidRDefault="006211FC" w:rsidP="006211FC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lang w:eastAsia="el-GR"/>
        </w:rPr>
      </w:pPr>
      <w:r w:rsidRPr="006736F3">
        <w:rPr>
          <w:rFonts w:eastAsia="Times New Roman" w:cs="Arial"/>
          <w:color w:val="333333"/>
          <w:sz w:val="24"/>
          <w:szCs w:val="24"/>
          <w:lang w:eastAsia="el-GR"/>
        </w:rPr>
        <w:t>την αύξηση της συμμετοχής των ενηλίκων σε προγράμματα Διά Βίου Μάθησης</w:t>
      </w:r>
    </w:p>
    <w:p w:rsidR="006211FC" w:rsidRPr="006736F3" w:rsidRDefault="006211FC" w:rsidP="006211FC">
      <w:pPr>
        <w:pStyle w:val="a4"/>
        <w:numPr>
          <w:ilvl w:val="0"/>
          <w:numId w:val="13"/>
        </w:numPr>
        <w:spacing w:before="120" w:after="0" w:line="36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6736F3">
        <w:rPr>
          <w:rFonts w:eastAsia="Times New Roman" w:cs="Times New Roman"/>
          <w:sz w:val="24"/>
          <w:szCs w:val="24"/>
          <w:lang w:eastAsia="el-GR"/>
        </w:rPr>
        <w:t>τη συσχέτιση της εκπαίδευσης με τις ανάγκες της τοπικής κοινωνίας και της αγοράς εργασίας</w:t>
      </w:r>
    </w:p>
    <w:p w:rsidR="006211FC" w:rsidRPr="006736F3" w:rsidRDefault="006211FC" w:rsidP="006211FC">
      <w:pPr>
        <w:pStyle w:val="a4"/>
        <w:numPr>
          <w:ilvl w:val="0"/>
          <w:numId w:val="13"/>
        </w:numPr>
        <w:spacing w:before="120" w:after="0" w:line="36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6736F3">
        <w:rPr>
          <w:rFonts w:eastAsia="Times New Roman" w:cs="Times New Roman"/>
          <w:sz w:val="24"/>
          <w:szCs w:val="24"/>
          <w:lang w:eastAsia="el-GR"/>
        </w:rPr>
        <w:t xml:space="preserve">την υλοποίηση προγραμμάτων σχετικών με τον αλφαβητισμό, τον </w:t>
      </w:r>
      <w:proofErr w:type="spellStart"/>
      <w:r w:rsidRPr="006736F3">
        <w:rPr>
          <w:rFonts w:eastAsia="Times New Roman" w:cs="Times New Roman"/>
          <w:sz w:val="24"/>
          <w:szCs w:val="24"/>
          <w:lang w:eastAsia="el-GR"/>
        </w:rPr>
        <w:t>αριθμητισμό</w:t>
      </w:r>
      <w:proofErr w:type="spellEnd"/>
      <w:r w:rsidRPr="006736F3">
        <w:rPr>
          <w:rFonts w:eastAsia="Times New Roman" w:cs="Times New Roman"/>
          <w:sz w:val="24"/>
          <w:szCs w:val="24"/>
          <w:lang w:eastAsia="el-GR"/>
        </w:rPr>
        <w:t xml:space="preserve"> και τις νέες τεχνολογίες</w:t>
      </w:r>
    </w:p>
    <w:p w:rsidR="006211FC" w:rsidRPr="006736F3" w:rsidRDefault="006211FC" w:rsidP="006211FC">
      <w:pPr>
        <w:pStyle w:val="a4"/>
        <w:numPr>
          <w:ilvl w:val="0"/>
          <w:numId w:val="13"/>
        </w:numPr>
        <w:spacing w:before="120" w:after="0" w:line="36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6736F3">
        <w:rPr>
          <w:rFonts w:eastAsia="Times New Roman" w:cs="Times New Roman"/>
          <w:sz w:val="24"/>
          <w:szCs w:val="24"/>
          <w:lang w:eastAsia="el-GR"/>
        </w:rPr>
        <w:t>τη διαρκή ενημέρωση των ατόμων με χαμηλά προσόντα για προγράμματα που θα τους επιτρέψουν την αναβάθμιση των γνώσεων και των δεξιοτήτων αλλά και την προσωπική τους ανάπτυξη</w:t>
      </w:r>
    </w:p>
    <w:p w:rsidR="006211FC" w:rsidRPr="006736F3" w:rsidRDefault="006211FC" w:rsidP="006211FC">
      <w:pPr>
        <w:spacing w:before="120" w:after="0" w:line="36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6736F3">
        <w:rPr>
          <w:rFonts w:eastAsia="Times New Roman" w:cs="Times New Roman"/>
          <w:sz w:val="24"/>
          <w:szCs w:val="24"/>
          <w:lang w:eastAsia="el-GR"/>
        </w:rPr>
        <w:t>Η στρατηγική ‘</w:t>
      </w:r>
      <w:r w:rsidRPr="006736F3">
        <w:rPr>
          <w:rFonts w:eastAsia="Times New Roman" w:cs="Times New Roman"/>
          <w:bCs/>
          <w:sz w:val="24"/>
          <w:szCs w:val="24"/>
          <w:lang w:eastAsia="el-GR"/>
        </w:rPr>
        <w:t>‘Ευρώπη 2020’’,</w:t>
      </w:r>
      <w:r w:rsidRPr="006736F3">
        <w:rPr>
          <w:rFonts w:eastAsia="Times New Roman" w:cs="Times New Roman"/>
          <w:sz w:val="24"/>
          <w:szCs w:val="24"/>
          <w:lang w:eastAsia="el-GR"/>
        </w:rPr>
        <w:t xml:space="preserve"> για έξυπνη, βιώσιμη ανάπτυξη, χωρίς αποκλεισμούς, αναδεικνύει τη Διά Βίου Μάθηση και την Εκπαίδευση Ενηλίκων ως ιδιαίτερα σημαντικές για την αντιμετώπιση της τρέχουσας οικονομικής κρίσης.</w:t>
      </w:r>
    </w:p>
    <w:p w:rsidR="00367629" w:rsidRPr="006736F3" w:rsidRDefault="006211FC" w:rsidP="001A608D">
      <w:pPr>
        <w:spacing w:line="360" w:lineRule="auto"/>
        <w:jc w:val="both"/>
        <w:rPr>
          <w:sz w:val="24"/>
          <w:szCs w:val="24"/>
        </w:rPr>
      </w:pPr>
      <w:r w:rsidRPr="006736F3">
        <w:rPr>
          <w:rFonts w:eastAsia="Times New Roman" w:cs="Times New Roman"/>
          <w:sz w:val="24"/>
          <w:szCs w:val="24"/>
          <w:lang w:eastAsia="el-GR"/>
        </w:rPr>
        <w:t>Στο πλαίσιο αυτό η Ευρωπαϊκή Ατζέντα για την Εκπαίδευση και την Κατάρτιση,</w:t>
      </w:r>
      <w:r w:rsidRPr="006736F3">
        <w:rPr>
          <w:sz w:val="24"/>
          <w:szCs w:val="24"/>
        </w:rPr>
        <w:t xml:space="preserve"> ένα Πρόγραμμα ευαισθητοποίησης και ενημέρωσης σχετικά με τη σημασία της Διά Βίου Μάθησης</w:t>
      </w:r>
      <w:r w:rsidRPr="006736F3">
        <w:rPr>
          <w:rFonts w:eastAsia="Times New Roman" w:cs="Times New Roman"/>
          <w:sz w:val="24"/>
          <w:szCs w:val="24"/>
          <w:lang w:eastAsia="el-GR"/>
        </w:rPr>
        <w:t xml:space="preserve"> αλλά και ανάδειξης προτάσεων και συγκεκριμένων δράσεων σε αυτό το πεδίο, ξεκίνησε 2</w:t>
      </w:r>
      <w:r w:rsidRPr="006736F3">
        <w:rPr>
          <w:rFonts w:eastAsia="Times New Roman" w:cs="Times New Roman"/>
          <w:sz w:val="24"/>
          <w:szCs w:val="24"/>
          <w:vertAlign w:val="superscript"/>
          <w:lang w:eastAsia="el-GR"/>
        </w:rPr>
        <w:t>ο</w:t>
      </w:r>
      <w:r w:rsidRPr="006736F3">
        <w:rPr>
          <w:rFonts w:eastAsia="Times New Roman" w:cs="Times New Roman"/>
          <w:sz w:val="24"/>
          <w:szCs w:val="24"/>
          <w:lang w:eastAsia="el-GR"/>
        </w:rPr>
        <w:t xml:space="preserve"> κύκλο εργασιών για τη διετία 2015 – 2017.</w:t>
      </w:r>
    </w:p>
    <w:sectPr w:rsidR="00367629" w:rsidRPr="006736F3" w:rsidSect="0028059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27" w:rsidRDefault="00396C27" w:rsidP="00157DCD">
      <w:pPr>
        <w:spacing w:after="0" w:line="240" w:lineRule="auto"/>
      </w:pPr>
      <w:r>
        <w:separator/>
      </w:r>
    </w:p>
  </w:endnote>
  <w:endnote w:type="continuationSeparator" w:id="0">
    <w:p w:rsidR="00396C27" w:rsidRDefault="00396C27" w:rsidP="0015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A0" w:rsidRDefault="001026A0">
    <w:pPr>
      <w:pStyle w:val="a8"/>
    </w:pPr>
    <w:r>
      <w:rPr>
        <w:noProof/>
        <w:lang w:eastAsia="el-GR"/>
      </w:rPr>
      <w:drawing>
        <wp:inline distT="0" distB="0" distL="0" distR="0" wp14:anchorId="110D3B0D" wp14:editId="439F1C04">
          <wp:extent cx="5267325" cy="971550"/>
          <wp:effectExtent l="0" t="0" r="9525" b="0"/>
          <wp:docPr id="2" name="Εικόνα 2" descr="C:\Users\mkapniari\Desktop\ACTION PLAN AGENDA 2015-2017\06 INFORMATION &amp; DISSIMINATION\ΔΙΑΦΗΜΙΣΗ ΔΙΑΧΥΣΗ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apniari\Desktop\ACTION PLAN AGENDA 2015-2017\06 INFORMATION &amp; DISSIMINATION\ΔΙΑΦΗΜΙΣΗ ΔΙΑΧΥΣΗ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7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27" w:rsidRDefault="00396C27" w:rsidP="00157DCD">
      <w:pPr>
        <w:spacing w:after="0" w:line="240" w:lineRule="auto"/>
      </w:pPr>
      <w:r>
        <w:separator/>
      </w:r>
    </w:p>
  </w:footnote>
  <w:footnote w:type="continuationSeparator" w:id="0">
    <w:p w:rsidR="00396C27" w:rsidRDefault="00396C27" w:rsidP="0015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A0" w:rsidRDefault="001026A0">
    <w:pPr>
      <w:pStyle w:val="a7"/>
    </w:pPr>
    <w:r>
      <w:rPr>
        <w:noProof/>
        <w:lang w:eastAsia="el-GR"/>
      </w:rPr>
      <w:drawing>
        <wp:inline distT="0" distB="0" distL="0" distR="0" wp14:anchorId="49452525" wp14:editId="7CAEDAEC">
          <wp:extent cx="5000625" cy="704850"/>
          <wp:effectExtent l="0" t="0" r="9525" b="0"/>
          <wp:docPr id="1" name="Εικόνα 1" descr="Περιγραφή: Περιγραφή: C:\Users\ΙΛΟΝΑ-ΕΛΕΥΘΕΡΙΑ\AppData\Local\Microsoft\Windows\INetCache\Content.Word\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 descr="Περιγραφή: Περιγραφή: C:\Users\ΙΛΟΝΑ-ΕΛΕΥΘΕΡΙΑ\AppData\Local\Microsoft\Windows\INetCache\Content.Word\top_ban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201"/>
                  <a:stretch>
                    <a:fillRect/>
                  </a:stretch>
                </pic:blipFill>
                <pic:spPr bwMode="auto">
                  <a:xfrm>
                    <a:off x="0" y="0"/>
                    <a:ext cx="5001506" cy="704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778"/>
    <w:multiLevelType w:val="multilevel"/>
    <w:tmpl w:val="4C32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25E0F"/>
    <w:multiLevelType w:val="hybridMultilevel"/>
    <w:tmpl w:val="62D873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06D34"/>
    <w:multiLevelType w:val="multilevel"/>
    <w:tmpl w:val="4AD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108AC"/>
    <w:multiLevelType w:val="multilevel"/>
    <w:tmpl w:val="D62A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9131B"/>
    <w:multiLevelType w:val="hybridMultilevel"/>
    <w:tmpl w:val="577833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925EE"/>
    <w:multiLevelType w:val="hybridMultilevel"/>
    <w:tmpl w:val="A5B6D05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0574F6"/>
    <w:multiLevelType w:val="multilevel"/>
    <w:tmpl w:val="A39E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029A1"/>
    <w:multiLevelType w:val="multilevel"/>
    <w:tmpl w:val="5EF0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82BDE"/>
    <w:multiLevelType w:val="multilevel"/>
    <w:tmpl w:val="559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33658"/>
    <w:multiLevelType w:val="hybridMultilevel"/>
    <w:tmpl w:val="603E9094"/>
    <w:lvl w:ilvl="0" w:tplc="48127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808EA"/>
    <w:multiLevelType w:val="hybridMultilevel"/>
    <w:tmpl w:val="4DE6DA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AC30A4"/>
    <w:multiLevelType w:val="multilevel"/>
    <w:tmpl w:val="75EA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5D"/>
    <w:rsid w:val="00010F84"/>
    <w:rsid w:val="00026376"/>
    <w:rsid w:val="000B12A4"/>
    <w:rsid w:val="000E113E"/>
    <w:rsid w:val="000F4663"/>
    <w:rsid w:val="001026A0"/>
    <w:rsid w:val="00152BB6"/>
    <w:rsid w:val="00157DCD"/>
    <w:rsid w:val="00165663"/>
    <w:rsid w:val="00171BA3"/>
    <w:rsid w:val="00175F27"/>
    <w:rsid w:val="001A608D"/>
    <w:rsid w:val="00203FD0"/>
    <w:rsid w:val="0023036A"/>
    <w:rsid w:val="002453C2"/>
    <w:rsid w:val="002671DC"/>
    <w:rsid w:val="00267E10"/>
    <w:rsid w:val="00274C4B"/>
    <w:rsid w:val="0028059B"/>
    <w:rsid w:val="002A2F5D"/>
    <w:rsid w:val="002B4C07"/>
    <w:rsid w:val="002C590E"/>
    <w:rsid w:val="00304CB7"/>
    <w:rsid w:val="0032604F"/>
    <w:rsid w:val="00331E06"/>
    <w:rsid w:val="0033618A"/>
    <w:rsid w:val="0034106B"/>
    <w:rsid w:val="00367629"/>
    <w:rsid w:val="00396C27"/>
    <w:rsid w:val="003A04C8"/>
    <w:rsid w:val="003F5331"/>
    <w:rsid w:val="00406958"/>
    <w:rsid w:val="00424824"/>
    <w:rsid w:val="004A40CC"/>
    <w:rsid w:val="004D7FD9"/>
    <w:rsid w:val="004E3799"/>
    <w:rsid w:val="004E676A"/>
    <w:rsid w:val="00514E7E"/>
    <w:rsid w:val="0051755E"/>
    <w:rsid w:val="00535D55"/>
    <w:rsid w:val="00555893"/>
    <w:rsid w:val="00585861"/>
    <w:rsid w:val="00592689"/>
    <w:rsid w:val="005A718A"/>
    <w:rsid w:val="005B64C4"/>
    <w:rsid w:val="005D7EEE"/>
    <w:rsid w:val="006116DE"/>
    <w:rsid w:val="00612ABE"/>
    <w:rsid w:val="00617264"/>
    <w:rsid w:val="006211FC"/>
    <w:rsid w:val="006736F3"/>
    <w:rsid w:val="006A048D"/>
    <w:rsid w:val="006B693A"/>
    <w:rsid w:val="0071055F"/>
    <w:rsid w:val="007453F9"/>
    <w:rsid w:val="00745BD3"/>
    <w:rsid w:val="007635B7"/>
    <w:rsid w:val="00773E58"/>
    <w:rsid w:val="00784D5D"/>
    <w:rsid w:val="007914BC"/>
    <w:rsid w:val="007B208E"/>
    <w:rsid w:val="007C68FD"/>
    <w:rsid w:val="007C7C8C"/>
    <w:rsid w:val="007D28A5"/>
    <w:rsid w:val="008076DF"/>
    <w:rsid w:val="0083109C"/>
    <w:rsid w:val="008E3373"/>
    <w:rsid w:val="008F6D62"/>
    <w:rsid w:val="00951DC3"/>
    <w:rsid w:val="009A5EC7"/>
    <w:rsid w:val="00A305BB"/>
    <w:rsid w:val="00A4781E"/>
    <w:rsid w:val="00A52185"/>
    <w:rsid w:val="00A67A7C"/>
    <w:rsid w:val="00AA3B01"/>
    <w:rsid w:val="00AF3967"/>
    <w:rsid w:val="00B02463"/>
    <w:rsid w:val="00B4354D"/>
    <w:rsid w:val="00B44923"/>
    <w:rsid w:val="00B526AA"/>
    <w:rsid w:val="00B73A18"/>
    <w:rsid w:val="00B73D79"/>
    <w:rsid w:val="00B74DB6"/>
    <w:rsid w:val="00BB466A"/>
    <w:rsid w:val="00BE4A63"/>
    <w:rsid w:val="00C0404E"/>
    <w:rsid w:val="00C14612"/>
    <w:rsid w:val="00C341ED"/>
    <w:rsid w:val="00C613A4"/>
    <w:rsid w:val="00C62153"/>
    <w:rsid w:val="00C873B2"/>
    <w:rsid w:val="00C90D6D"/>
    <w:rsid w:val="00CE473A"/>
    <w:rsid w:val="00CE53DB"/>
    <w:rsid w:val="00D1207D"/>
    <w:rsid w:val="00D23B29"/>
    <w:rsid w:val="00D67FD9"/>
    <w:rsid w:val="00D906CB"/>
    <w:rsid w:val="00DB300E"/>
    <w:rsid w:val="00DD254D"/>
    <w:rsid w:val="00DD7A80"/>
    <w:rsid w:val="00DE3A9E"/>
    <w:rsid w:val="00DE7679"/>
    <w:rsid w:val="00E07A4F"/>
    <w:rsid w:val="00E802F2"/>
    <w:rsid w:val="00EB39AC"/>
    <w:rsid w:val="00EF4036"/>
    <w:rsid w:val="00EF7B7E"/>
    <w:rsid w:val="00F01EC3"/>
    <w:rsid w:val="00F04F49"/>
    <w:rsid w:val="00F149B7"/>
    <w:rsid w:val="00F30BD1"/>
    <w:rsid w:val="00F34D56"/>
    <w:rsid w:val="00F649A2"/>
    <w:rsid w:val="00F81F5B"/>
    <w:rsid w:val="00FA2A20"/>
    <w:rsid w:val="00FB32C8"/>
    <w:rsid w:val="00FB7D99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A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E07A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7A4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2604F"/>
    <w:rPr>
      <w:color w:val="0000FF" w:themeColor="hyperlink"/>
      <w:u w:val="single"/>
    </w:rPr>
  </w:style>
  <w:style w:type="paragraph" w:styleId="a5">
    <w:name w:val="footnote text"/>
    <w:basedOn w:val="a"/>
    <w:link w:val="Char"/>
    <w:uiPriority w:val="99"/>
    <w:semiHidden/>
    <w:unhideWhenUsed/>
    <w:rsid w:val="00157DCD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157D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57DCD"/>
    <w:rPr>
      <w:vertAlign w:val="superscript"/>
    </w:rPr>
  </w:style>
  <w:style w:type="paragraph" w:styleId="a7">
    <w:name w:val="header"/>
    <w:basedOn w:val="a"/>
    <w:link w:val="Char0"/>
    <w:uiPriority w:val="99"/>
    <w:unhideWhenUsed/>
    <w:rsid w:val="00102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1026A0"/>
  </w:style>
  <w:style w:type="paragraph" w:styleId="a8">
    <w:name w:val="footer"/>
    <w:basedOn w:val="a"/>
    <w:link w:val="Char1"/>
    <w:uiPriority w:val="99"/>
    <w:unhideWhenUsed/>
    <w:rsid w:val="00102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1026A0"/>
  </w:style>
  <w:style w:type="paragraph" w:styleId="a9">
    <w:name w:val="Balloon Text"/>
    <w:basedOn w:val="a"/>
    <w:link w:val="Char2"/>
    <w:uiPriority w:val="99"/>
    <w:semiHidden/>
    <w:unhideWhenUsed/>
    <w:rsid w:val="0010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102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A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E07A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7A4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2604F"/>
    <w:rPr>
      <w:color w:val="0000FF" w:themeColor="hyperlink"/>
      <w:u w:val="single"/>
    </w:rPr>
  </w:style>
  <w:style w:type="paragraph" w:styleId="a5">
    <w:name w:val="footnote text"/>
    <w:basedOn w:val="a"/>
    <w:link w:val="Char"/>
    <w:uiPriority w:val="99"/>
    <w:semiHidden/>
    <w:unhideWhenUsed/>
    <w:rsid w:val="00157DCD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157D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57DCD"/>
    <w:rPr>
      <w:vertAlign w:val="superscript"/>
    </w:rPr>
  </w:style>
  <w:style w:type="paragraph" w:styleId="a7">
    <w:name w:val="header"/>
    <w:basedOn w:val="a"/>
    <w:link w:val="Char0"/>
    <w:uiPriority w:val="99"/>
    <w:unhideWhenUsed/>
    <w:rsid w:val="00102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1026A0"/>
  </w:style>
  <w:style w:type="paragraph" w:styleId="a8">
    <w:name w:val="footer"/>
    <w:basedOn w:val="a"/>
    <w:link w:val="Char1"/>
    <w:uiPriority w:val="99"/>
    <w:unhideWhenUsed/>
    <w:rsid w:val="00102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1026A0"/>
  </w:style>
  <w:style w:type="paragraph" w:styleId="a9">
    <w:name w:val="Balloon Text"/>
    <w:basedOn w:val="a"/>
    <w:link w:val="Char2"/>
    <w:uiPriority w:val="99"/>
    <w:semiHidden/>
    <w:unhideWhenUsed/>
    <w:rsid w:val="0010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10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23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9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25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20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4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1457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38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437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54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6131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7237">
                  <w:marLeft w:val="330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9733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6123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38207">
                  <w:marLeft w:val="330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8222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0847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6477">
                  <w:marLeft w:val="330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5792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4584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0230">
                  <w:marLeft w:val="330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3174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2630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0490">
                  <w:marLeft w:val="330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9972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470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2126">
                  <w:marLeft w:val="330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875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50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465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7415">
                  <w:marLeft w:val="0"/>
                  <w:marRight w:val="0"/>
                  <w:marTop w:val="0"/>
                  <w:marBottom w:val="0"/>
                  <w:divBdr>
                    <w:top w:val="single" w:sz="6" w:space="8" w:color="9CDF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260022">
          <w:marLeft w:val="0"/>
          <w:marRight w:val="0"/>
          <w:marTop w:val="225"/>
          <w:marBottom w:val="450"/>
          <w:divBdr>
            <w:top w:val="dashed" w:sz="6" w:space="11" w:color="9CDF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99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3F77-68DB-488C-AB21-9699F13E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Καπνιάρη</dc:creator>
  <cp:lastModifiedBy>Αγγελική Λύτσιου</cp:lastModifiedBy>
  <cp:revision>10</cp:revision>
  <cp:lastPrinted>2016-06-16T07:20:00Z</cp:lastPrinted>
  <dcterms:created xsi:type="dcterms:W3CDTF">2017-03-20T07:22:00Z</dcterms:created>
  <dcterms:modified xsi:type="dcterms:W3CDTF">2017-07-20T10:02:00Z</dcterms:modified>
</cp:coreProperties>
</file>