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5211"/>
        <w:gridCol w:w="2173"/>
        <w:gridCol w:w="2363"/>
      </w:tblGrid>
      <w:tr w:rsidR="004A4E3B" w:rsidTr="00AE6998">
        <w:trPr>
          <w:trHeight w:val="707"/>
        </w:trPr>
        <w:tc>
          <w:tcPr>
            <w:tcW w:w="5211" w:type="dxa"/>
            <w:hideMark/>
          </w:tcPr>
          <w:p w:rsidR="004A4E3B" w:rsidRDefault="004A4E3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14296C0" wp14:editId="129DF7E7">
                  <wp:extent cx="425450" cy="436245"/>
                  <wp:effectExtent l="0" t="0" r="0" b="190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6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A4E3B" w:rsidTr="00AE6998">
        <w:trPr>
          <w:trHeight w:val="2108"/>
        </w:trPr>
        <w:tc>
          <w:tcPr>
            <w:tcW w:w="5211" w:type="dxa"/>
            <w:hideMark/>
          </w:tcPr>
          <w:p w:rsidR="004A4E3B" w:rsidRDefault="004A4E3B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bookmarkStart w:id="0" w:name="_GoBack" w:colFirst="1" w:colLast="1"/>
            <w:r>
              <w:rPr>
                <w:rFonts w:ascii="Calibri" w:hAnsi="Calibri" w:cs="Arial"/>
                <w:lang w:eastAsia="en-US"/>
              </w:rPr>
              <w:t>ΕΛΛΗΝΙΚΗ ΔΗΜΟΚΡΑΤΙΑ</w:t>
            </w:r>
          </w:p>
          <w:p w:rsidR="004A4E3B" w:rsidRDefault="004A4E3B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ΥΠΟΥΡΓΕΙΟ ΠΑΙΔΕΙΑΣ, ΕΡΕΥΝΑΣ </w:t>
            </w:r>
            <w:r>
              <w:rPr>
                <w:rFonts w:ascii="Calibri" w:hAnsi="Calibri" w:cs="Arial"/>
                <w:sz w:val="22"/>
                <w:szCs w:val="22"/>
                <w:lang w:val="en-US" w:eastAsia="en-US"/>
              </w:rPr>
              <w:t>KAI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ΘΡΗΣΚΕΥΜΑΤΩΝ</w:t>
            </w:r>
          </w:p>
          <w:p w:rsidR="004A4E3B" w:rsidRDefault="004A4E3B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</w:t>
            </w:r>
          </w:p>
          <w:p w:rsidR="004A4E3B" w:rsidRDefault="004A4E3B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ΓΕΝΙΚΗ  ΔΙΕΥΘΥΝΣΗ ΕΚΠΑΙΔΕΥΤΙΚΟΥ ΠΡΟΣΩΠΙΚΟΥ </w:t>
            </w:r>
          </w:p>
          <w:p w:rsidR="004A4E3B" w:rsidRDefault="004A4E3B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4A4E3B" w:rsidRDefault="004A4E3B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ΔΙΕΥΘΥΝΣΗ ΥΠΗΡΕΣΙΑΚΗΣ ΚΑΤΑΣΤΑΣΗΣ </w:t>
            </w:r>
          </w:p>
          <w:p w:rsidR="004A4E3B" w:rsidRDefault="004A4E3B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ΚΑΙ ΕΞΕΛΙΞΗΣ ΕΚΠΑΙΔΕΥΤΙΚΟΥ ΠΡΟΣΩΠΙΚΟΥ Π.Ε &amp; Δ.Ε.</w:t>
            </w:r>
          </w:p>
          <w:p w:rsidR="004A4E3B" w:rsidRDefault="004A4E3B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ΤΜΗΜΑ Δ΄</w:t>
            </w:r>
            <w:r w:rsidR="008B19B8" w:rsidRPr="005977B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ΣΤΕΛΕΧΩΝ Π.Ε. &amp; Δ.Ε.</w:t>
            </w:r>
          </w:p>
          <w:p w:rsidR="004A4E3B" w:rsidRDefault="004A4E3B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----------</w:t>
            </w:r>
          </w:p>
        </w:tc>
        <w:tc>
          <w:tcPr>
            <w:tcW w:w="4536" w:type="dxa"/>
            <w:gridSpan w:val="2"/>
          </w:tcPr>
          <w:p w:rsidR="004A4E3B" w:rsidRDefault="004A4E3B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Βαθμός Ασφαλείας:</w:t>
            </w:r>
          </w:p>
          <w:p w:rsidR="004A4E3B" w:rsidRDefault="004A4E3B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Να διατηρηθεί μέχρι:</w:t>
            </w:r>
          </w:p>
          <w:p w:rsidR="004A4E3B" w:rsidRDefault="004A4E3B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4A4E3B" w:rsidRDefault="004A4E3B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Μαρούσι,  </w:t>
            </w:r>
            <w:r w:rsidR="00B93B35">
              <w:rPr>
                <w:rFonts w:ascii="Arial" w:hAnsi="Arial" w:cs="Arial"/>
                <w:sz w:val="20"/>
                <w:szCs w:val="20"/>
                <w:lang w:eastAsia="en-US"/>
              </w:rPr>
              <w:t xml:space="preserve">20 Σεπτεμβρίου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2018</w:t>
            </w:r>
          </w:p>
          <w:p w:rsidR="004A4E3B" w:rsidRDefault="004A4E3B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4A4E3B" w:rsidRDefault="004A4E3B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Αρ.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Πρωτ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 :Βαθμός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Προτερ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:</w:t>
            </w:r>
          </w:p>
          <w:p w:rsidR="004A4E3B" w:rsidRDefault="004A4E3B" w:rsidP="00B93B35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 Φ.351.1 /</w:t>
            </w:r>
            <w:r w:rsidR="006B031D"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B93B35">
              <w:rPr>
                <w:rFonts w:ascii="Arial" w:hAnsi="Arial" w:cs="Arial"/>
                <w:sz w:val="20"/>
                <w:szCs w:val="20"/>
                <w:lang w:eastAsia="en-US"/>
              </w:rPr>
              <w:t>34</w:t>
            </w:r>
            <w:r w:rsidR="006B031D"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/</w:t>
            </w:r>
            <w:r w:rsidR="006B031D"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B93B35">
              <w:rPr>
                <w:rFonts w:ascii="Arial" w:hAnsi="Arial" w:cs="Arial"/>
                <w:sz w:val="20"/>
                <w:szCs w:val="20"/>
                <w:lang w:eastAsia="en-US"/>
              </w:rPr>
              <w:t xml:space="preserve">156479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/ Ε3</w:t>
            </w:r>
          </w:p>
        </w:tc>
      </w:tr>
      <w:tr w:rsidR="004A4E3B" w:rsidTr="00AE6998">
        <w:tc>
          <w:tcPr>
            <w:tcW w:w="5211" w:type="dxa"/>
            <w:hideMark/>
          </w:tcPr>
          <w:p w:rsidR="004A4E3B" w:rsidRPr="006B031D" w:rsidRDefault="004A4E3B">
            <w:pPr>
              <w:tabs>
                <w:tab w:val="left" w:pos="1260"/>
                <w:tab w:val="left" w:pos="6521"/>
                <w:tab w:val="left" w:pos="765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Διεύθυνση: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Α. Παπανδρέου 37, 15180, ΜΑΡΟΥΣΙ</w:t>
            </w:r>
          </w:p>
          <w:p w:rsidR="004A4E3B" w:rsidRPr="006B031D" w:rsidRDefault="004A4E3B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Ιστοσελίδα: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</w:r>
            <w:hyperlink r:id="rId7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http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://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www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minedu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gov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gr</w:t>
              </w:r>
            </w:hyperlink>
          </w:p>
          <w:p w:rsidR="004A4E3B" w:rsidRPr="006B031D" w:rsidRDefault="004A4E3B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E</w:t>
            </w:r>
            <w:r w:rsidRPr="00AE6998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-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mail: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ab/>
            </w:r>
            <w:hyperlink r:id="rId8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dppe@minedu.gov.gr</w:t>
              </w:r>
            </w:hyperlink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 </w:t>
            </w:r>
          </w:p>
          <w:p w:rsidR="004A4E3B" w:rsidRPr="00057729" w:rsidRDefault="004A4E3B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val="en-US" w:eastAsia="en-US"/>
              </w:rPr>
            </w:pPr>
            <w:proofErr w:type="spellStart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>Τηλ</w:t>
            </w:r>
            <w:proofErr w:type="spellEnd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210-3442952</w:t>
            </w:r>
            <w:r w:rsidR="00057729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, 210-3442895</w:t>
            </w:r>
          </w:p>
        </w:tc>
        <w:tc>
          <w:tcPr>
            <w:tcW w:w="4536" w:type="dxa"/>
            <w:gridSpan w:val="2"/>
          </w:tcPr>
          <w:p w:rsidR="004A4E3B" w:rsidRPr="006B031D" w:rsidRDefault="004A4E3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4A4E3B" w:rsidRPr="006B031D" w:rsidRDefault="004A4E3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4A4E3B" w:rsidRPr="006B031D" w:rsidRDefault="004A4E3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4A4E3B" w:rsidRDefault="004A4E3B">
            <w:pPr>
              <w:tabs>
                <w:tab w:val="left" w:pos="340"/>
              </w:tabs>
              <w:spacing w:line="276" w:lineRule="auto"/>
              <w:ind w:left="1060" w:hanging="10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ΑΠΟΦΑΣΗ</w:t>
            </w:r>
          </w:p>
        </w:tc>
      </w:tr>
      <w:bookmarkEnd w:id="0"/>
    </w:tbl>
    <w:p w:rsidR="004A4E3B" w:rsidRPr="006B031D" w:rsidRDefault="004A4E3B" w:rsidP="004A4E3B">
      <w:pPr>
        <w:spacing w:line="276" w:lineRule="auto"/>
        <w:ind w:left="851" w:hanging="851"/>
        <w:jc w:val="both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ind w:left="851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ΘΕΜΑ: «Κύρωση </w:t>
      </w:r>
      <w:r w:rsidR="00065FEF">
        <w:rPr>
          <w:rFonts w:ascii="Arial" w:hAnsi="Arial" w:cs="Arial"/>
          <w:b/>
          <w:sz w:val="22"/>
          <w:szCs w:val="22"/>
        </w:rPr>
        <w:t xml:space="preserve">τελικών ενιαίων </w:t>
      </w:r>
      <w:r>
        <w:rPr>
          <w:rFonts w:ascii="Arial" w:hAnsi="Arial" w:cs="Arial"/>
          <w:b/>
          <w:sz w:val="22"/>
          <w:szCs w:val="22"/>
        </w:rPr>
        <w:t>αξιολογικ</w:t>
      </w:r>
      <w:r w:rsidR="00065FEF">
        <w:rPr>
          <w:rFonts w:ascii="Arial" w:hAnsi="Arial" w:cs="Arial"/>
          <w:b/>
          <w:sz w:val="22"/>
          <w:szCs w:val="22"/>
        </w:rPr>
        <w:t xml:space="preserve">ών </w:t>
      </w:r>
      <w:r>
        <w:rPr>
          <w:rFonts w:ascii="Arial" w:hAnsi="Arial" w:cs="Arial"/>
          <w:b/>
          <w:sz w:val="22"/>
          <w:szCs w:val="22"/>
        </w:rPr>
        <w:t>π</w:t>
      </w:r>
      <w:r w:rsidR="00065FEF">
        <w:rPr>
          <w:rFonts w:ascii="Arial" w:hAnsi="Arial" w:cs="Arial"/>
          <w:b/>
          <w:sz w:val="22"/>
          <w:szCs w:val="22"/>
        </w:rPr>
        <w:t xml:space="preserve">ινάκων </w:t>
      </w:r>
      <w:r>
        <w:rPr>
          <w:rFonts w:ascii="Arial" w:hAnsi="Arial" w:cs="Arial"/>
          <w:b/>
          <w:sz w:val="22"/>
          <w:szCs w:val="22"/>
        </w:rPr>
        <w:t xml:space="preserve">υποψηφίων </w:t>
      </w:r>
      <w:r w:rsidR="00984F35">
        <w:rPr>
          <w:rFonts w:ascii="Arial" w:hAnsi="Arial" w:cs="Arial"/>
          <w:b/>
          <w:sz w:val="22"/>
          <w:szCs w:val="22"/>
        </w:rPr>
        <w:t>Συντονιστών Εκπαιδευτικού Έργου τ</w:t>
      </w:r>
      <w:r w:rsidR="004F0529">
        <w:rPr>
          <w:rFonts w:ascii="Arial" w:hAnsi="Arial" w:cs="Arial"/>
          <w:b/>
          <w:sz w:val="22"/>
          <w:szCs w:val="22"/>
        </w:rPr>
        <w:t>ων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>Περιφερειακ</w:t>
      </w:r>
      <w:r w:rsidR="004F0529">
        <w:rPr>
          <w:rFonts w:ascii="Arial" w:hAnsi="Arial" w:cs="Arial"/>
          <w:b/>
          <w:sz w:val="22"/>
          <w:szCs w:val="22"/>
        </w:rPr>
        <w:t>ών</w:t>
      </w:r>
      <w:r w:rsidR="00065FEF">
        <w:rPr>
          <w:rFonts w:ascii="Arial" w:hAnsi="Arial" w:cs="Arial"/>
          <w:b/>
          <w:sz w:val="22"/>
          <w:szCs w:val="22"/>
        </w:rPr>
        <w:t xml:space="preserve"> Κέντρ</w:t>
      </w:r>
      <w:r w:rsidR="004F0529">
        <w:rPr>
          <w:rFonts w:ascii="Arial" w:hAnsi="Arial" w:cs="Arial"/>
          <w:b/>
          <w:sz w:val="22"/>
          <w:szCs w:val="22"/>
        </w:rPr>
        <w:t>ων</w:t>
      </w:r>
      <w:r w:rsidR="00065FEF">
        <w:rPr>
          <w:rFonts w:ascii="Arial" w:hAnsi="Arial" w:cs="Arial"/>
          <w:b/>
          <w:sz w:val="22"/>
          <w:szCs w:val="22"/>
        </w:rPr>
        <w:t xml:space="preserve"> Εκπαιδευτικού Σχεδιασμού (</w:t>
      </w:r>
      <w:r w:rsidR="00984F35">
        <w:rPr>
          <w:rFonts w:ascii="Arial" w:hAnsi="Arial" w:cs="Arial"/>
          <w:b/>
          <w:sz w:val="22"/>
          <w:szCs w:val="22"/>
        </w:rPr>
        <w:t>ΠΕ.Κ.Ε.Σ.</w:t>
      </w:r>
      <w:r w:rsidR="00065FEF">
        <w:rPr>
          <w:rFonts w:ascii="Arial" w:hAnsi="Arial" w:cs="Arial"/>
          <w:b/>
          <w:sz w:val="22"/>
          <w:szCs w:val="22"/>
        </w:rPr>
        <w:t>)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 xml:space="preserve">της Περιφερειακής Διεύθυνσης Εκπαίδευσης </w:t>
      </w:r>
      <w:r w:rsidR="00701687">
        <w:rPr>
          <w:rFonts w:ascii="Arial" w:hAnsi="Arial" w:cs="Arial"/>
          <w:b/>
          <w:sz w:val="22"/>
          <w:szCs w:val="22"/>
        </w:rPr>
        <w:t>Κεντρικής Μακεδονίας</w:t>
      </w:r>
      <w:r>
        <w:rPr>
          <w:rFonts w:ascii="Arial" w:hAnsi="Arial" w:cs="Arial"/>
          <w:b/>
          <w:sz w:val="22"/>
          <w:szCs w:val="22"/>
        </w:rPr>
        <w:t>»</w:t>
      </w:r>
    </w:p>
    <w:p w:rsidR="004A4E3B" w:rsidRDefault="004A4E3B" w:rsidP="004A4E3B">
      <w:pPr>
        <w:jc w:val="center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spacing w:before="120" w:after="12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Ο Υπουργός Παιδείας, ΕΡΕΥΝΑΣ και Θρησκευμάτων</w:t>
      </w:r>
    </w:p>
    <w:p w:rsidR="004A4E3B" w:rsidRDefault="004A4E3B" w:rsidP="004A4E3B">
      <w:pPr>
        <w:jc w:val="both"/>
        <w:rPr>
          <w:rFonts w:ascii="Arial" w:hAnsi="Arial" w:cs="Arial"/>
          <w:sz w:val="22"/>
          <w:szCs w:val="22"/>
        </w:rPr>
      </w:pPr>
    </w:p>
    <w:p w:rsidR="00101F91" w:rsidRPr="00A877EB" w:rsidRDefault="004A4E3B" w:rsidP="004A4E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>Έχοντας υπόψη</w:t>
      </w:r>
      <w:r w:rsidR="00101F91" w:rsidRPr="00A877EB">
        <w:rPr>
          <w:rFonts w:ascii="Arial" w:hAnsi="Arial" w:cs="Arial"/>
          <w:sz w:val="22"/>
          <w:szCs w:val="22"/>
        </w:rPr>
        <w:t>:</w:t>
      </w:r>
    </w:p>
    <w:p w:rsidR="004A4E3B" w:rsidRPr="00A877EB" w:rsidRDefault="00101F91" w:rsidP="00AE6998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 xml:space="preserve">1. </w:t>
      </w:r>
      <w:r w:rsidR="00AE6998">
        <w:rPr>
          <w:rFonts w:ascii="Arial" w:hAnsi="Arial" w:cs="Arial"/>
          <w:sz w:val="22"/>
          <w:szCs w:val="22"/>
        </w:rPr>
        <w:tab/>
      </w:r>
      <w:r w:rsidRPr="00A877EB">
        <w:rPr>
          <w:rFonts w:ascii="Arial" w:hAnsi="Arial" w:cs="Arial"/>
          <w:sz w:val="22"/>
          <w:szCs w:val="22"/>
        </w:rPr>
        <w:t>Τις διατάξεις</w:t>
      </w:r>
      <w:r w:rsidR="004A4E3B" w:rsidRPr="00A877EB">
        <w:rPr>
          <w:rFonts w:ascii="Arial" w:hAnsi="Arial" w:cs="Arial"/>
          <w:sz w:val="22"/>
          <w:szCs w:val="22"/>
        </w:rPr>
        <w:t>:</w:t>
      </w:r>
    </w:p>
    <w:p w:rsidR="00984F35" w:rsidRPr="00A877EB" w:rsidRDefault="00101F91" w:rsidP="00AE6998">
      <w:pPr>
        <w:pStyle w:val="a4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Theme="minorHAnsi" w:hAnsi="Arial" w:cs="Arial"/>
          <w:bCs/>
          <w:lang w:eastAsia="en-US"/>
        </w:rPr>
      </w:pPr>
      <w:r w:rsidRPr="00A877EB">
        <w:rPr>
          <w:rFonts w:ascii="Arial" w:eastAsiaTheme="minorHAnsi" w:hAnsi="Arial" w:cs="Arial"/>
          <w:lang w:eastAsia="en-US"/>
        </w:rPr>
        <w:t xml:space="preserve">α) </w:t>
      </w:r>
      <w:r w:rsidR="00057729" w:rsidRPr="00057729">
        <w:rPr>
          <w:rFonts w:ascii="Arial" w:eastAsiaTheme="minorHAnsi" w:hAnsi="Arial" w:cs="Arial"/>
          <w:lang w:eastAsia="en-US"/>
        </w:rPr>
        <w:tab/>
      </w:r>
      <w:r w:rsidR="004A4E3B" w:rsidRPr="00A877EB">
        <w:rPr>
          <w:rFonts w:ascii="Arial" w:eastAsiaTheme="minorHAnsi" w:hAnsi="Arial" w:cs="Arial"/>
          <w:lang w:eastAsia="en-US"/>
        </w:rPr>
        <w:t>τ</w:t>
      </w:r>
      <w:r w:rsidR="00984F35" w:rsidRPr="00A877EB">
        <w:rPr>
          <w:rFonts w:ascii="Arial" w:eastAsiaTheme="minorHAnsi" w:hAnsi="Arial" w:cs="Arial"/>
          <w:lang w:eastAsia="en-US"/>
        </w:rPr>
        <w:t xml:space="preserve">ων άρθρων </w:t>
      </w:r>
      <w:r w:rsidR="004A4E3B" w:rsidRPr="00A877EB">
        <w:rPr>
          <w:rFonts w:ascii="Arial" w:eastAsiaTheme="minorHAnsi" w:hAnsi="Arial" w:cs="Arial"/>
          <w:lang w:eastAsia="en-US"/>
        </w:rPr>
        <w:t xml:space="preserve">4 </w:t>
      </w:r>
      <w:r w:rsidR="00984F35" w:rsidRPr="00A877EB">
        <w:rPr>
          <w:rFonts w:ascii="Arial" w:eastAsiaTheme="minorHAnsi" w:hAnsi="Arial" w:cs="Arial"/>
          <w:lang w:eastAsia="en-US"/>
        </w:rPr>
        <w:t>και 5</w:t>
      </w:r>
      <w:r w:rsidR="00065FEF">
        <w:rPr>
          <w:rFonts w:ascii="Arial" w:eastAsiaTheme="minorHAnsi" w:hAnsi="Arial" w:cs="Arial"/>
          <w:lang w:eastAsia="en-US"/>
        </w:rPr>
        <w:t>, καθώς και των παρ. 1, 2 και 4 του άρθρου 21 και των παρ. 5, 6 και 8</w:t>
      </w:r>
      <w:r w:rsidR="00984F35" w:rsidRPr="00A877EB">
        <w:rPr>
          <w:rFonts w:ascii="Arial" w:eastAsiaTheme="minorHAnsi" w:hAnsi="Arial" w:cs="Arial"/>
          <w:lang w:eastAsia="en-US"/>
        </w:rPr>
        <w:t xml:space="preserve"> </w:t>
      </w:r>
      <w:r w:rsidR="00065FEF" w:rsidRPr="00A877EB">
        <w:rPr>
          <w:rFonts w:ascii="Arial" w:eastAsiaTheme="minorHAnsi" w:hAnsi="Arial" w:cs="Arial"/>
          <w:lang w:eastAsia="en-US"/>
        </w:rPr>
        <w:t xml:space="preserve">του άρθρου 28 του </w:t>
      </w:r>
      <w:r w:rsidR="00984F35" w:rsidRPr="00A877EB">
        <w:rPr>
          <w:rFonts w:ascii="Arial" w:hAnsi="Arial" w:cs="Arial"/>
        </w:rPr>
        <w:t>ν.</w:t>
      </w:r>
      <w:r w:rsidR="00057729" w:rsidRPr="00057729">
        <w:rPr>
          <w:rFonts w:ascii="Arial" w:hAnsi="Arial" w:cs="Arial"/>
        </w:rPr>
        <w:t xml:space="preserve"> </w:t>
      </w:r>
      <w:r w:rsidR="00984F35" w:rsidRPr="00A877EB">
        <w:rPr>
          <w:rFonts w:ascii="Arial" w:hAnsi="Arial" w:cs="Arial"/>
        </w:rPr>
        <w:t>4547/2018 «</w:t>
      </w:r>
      <w:r w:rsidR="00984F35" w:rsidRPr="00A877EB">
        <w:rPr>
          <w:rFonts w:ascii="Arial" w:eastAsiaTheme="minorHAnsi" w:hAnsi="Arial" w:cs="Arial"/>
          <w:bCs/>
          <w:lang w:eastAsia="en-US"/>
        </w:rPr>
        <w:t>Αναδιοργάνωση των δομών υποστήριξης της πρωτοβάθμιας και δευτεροβάθμιας εκπαίδευσης και άλλες διατάξεις»</w:t>
      </w:r>
      <w:r w:rsidR="00065FEF">
        <w:rPr>
          <w:rFonts w:ascii="Arial" w:eastAsiaTheme="minorHAnsi" w:hAnsi="Arial" w:cs="Arial"/>
          <w:bCs/>
          <w:lang w:eastAsia="en-US"/>
        </w:rPr>
        <w:t xml:space="preserve"> </w:t>
      </w:r>
      <w:r w:rsidR="00065FEF" w:rsidRPr="00A877EB">
        <w:rPr>
          <w:rFonts w:ascii="Arial" w:hAnsi="Arial" w:cs="Arial"/>
        </w:rPr>
        <w:t>(Α΄102)</w:t>
      </w:r>
      <w:r w:rsidR="00065FEF">
        <w:rPr>
          <w:rFonts w:ascii="Arial" w:hAnsi="Arial" w:cs="Arial"/>
        </w:rPr>
        <w:t>.</w:t>
      </w:r>
    </w:p>
    <w:p w:rsidR="004A4E3B" w:rsidRPr="00A877EB" w:rsidRDefault="00065FEF" w:rsidP="00AE6998">
      <w:pPr>
        <w:pStyle w:val="a4"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β</w:t>
      </w:r>
      <w:r w:rsidR="00101F91" w:rsidRPr="00A877EB">
        <w:rPr>
          <w:rFonts w:ascii="Arial" w:hAnsi="Arial" w:cs="Arial"/>
        </w:rPr>
        <w:t xml:space="preserve">) </w:t>
      </w:r>
      <w:r w:rsidR="00057729" w:rsidRPr="00057729">
        <w:rPr>
          <w:rFonts w:ascii="Arial" w:hAnsi="Arial" w:cs="Arial"/>
        </w:rPr>
        <w:tab/>
      </w:r>
      <w:r w:rsidR="004A4E3B" w:rsidRPr="00A877EB">
        <w:rPr>
          <w:rFonts w:ascii="Arial" w:hAnsi="Arial" w:cs="Arial"/>
        </w:rPr>
        <w:t xml:space="preserve">του </w:t>
      </w:r>
      <w:proofErr w:type="spellStart"/>
      <w:r>
        <w:rPr>
          <w:rFonts w:ascii="Arial" w:hAnsi="Arial" w:cs="Arial"/>
        </w:rPr>
        <w:t>π</w:t>
      </w:r>
      <w:r w:rsidR="004A4E3B" w:rsidRPr="00A877EB">
        <w:rPr>
          <w:rFonts w:ascii="Arial" w:hAnsi="Arial" w:cs="Arial"/>
        </w:rPr>
        <w:t>.</w:t>
      </w:r>
      <w:r>
        <w:rPr>
          <w:rFonts w:ascii="Arial" w:hAnsi="Arial" w:cs="Arial"/>
        </w:rPr>
        <w:t>δ</w:t>
      </w:r>
      <w:proofErr w:type="spellEnd"/>
      <w:r w:rsidR="004A4E3B" w:rsidRPr="00A877EB">
        <w:rPr>
          <w:rFonts w:ascii="Arial" w:hAnsi="Arial" w:cs="Arial"/>
        </w:rPr>
        <w:t>. 125/2016  «Διορισμός Υπουργών, Αναπληρωτών Υπουργών και Υφυπουργών»</w:t>
      </w:r>
      <w:r w:rsidRPr="00065FEF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(Α΄</w:t>
      </w:r>
      <w:r w:rsidRPr="00057729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210)</w:t>
      </w:r>
      <w:r>
        <w:rPr>
          <w:rFonts w:ascii="Arial" w:hAnsi="Arial" w:cs="Arial"/>
        </w:rPr>
        <w:t>.</w:t>
      </w:r>
    </w:p>
    <w:p w:rsidR="00101F91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γ</w:t>
      </w:r>
      <w:r w:rsidR="00101F91" w:rsidRPr="00A877EB">
        <w:rPr>
          <w:rFonts w:ascii="Arial" w:hAnsi="Arial" w:cs="Arial"/>
          <w:sz w:val="22"/>
          <w:szCs w:val="22"/>
        </w:rPr>
        <w:t xml:space="preserve">) </w:t>
      </w:r>
      <w:r w:rsidR="00057729" w:rsidRPr="00057729">
        <w:rPr>
          <w:rFonts w:ascii="Arial" w:hAnsi="Arial" w:cs="Arial"/>
          <w:sz w:val="22"/>
          <w:szCs w:val="22"/>
        </w:rPr>
        <w:tab/>
      </w:r>
      <w:r w:rsidR="00101F91" w:rsidRPr="00A877EB">
        <w:rPr>
          <w:rFonts w:ascii="Arial" w:hAnsi="Arial" w:cs="Arial"/>
          <w:sz w:val="22"/>
          <w:szCs w:val="22"/>
        </w:rPr>
        <w:t xml:space="preserve">της </w:t>
      </w:r>
      <w:proofErr w:type="spellStart"/>
      <w:r w:rsidR="00101F91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AE6998">
        <w:rPr>
          <w:rFonts w:ascii="Arial" w:hAnsi="Arial" w:cs="Arial"/>
          <w:sz w:val="22"/>
          <w:szCs w:val="22"/>
        </w:rPr>
        <w:t>.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eastAsiaTheme="minorHAnsi" w:hAnsi="Arial" w:cs="Arial"/>
          <w:sz w:val="22"/>
          <w:szCs w:val="22"/>
          <w:lang w:eastAsia="en-US"/>
        </w:rPr>
        <w:t>Φ.351.1/3/100766/Ε3</w:t>
      </w:r>
      <w:r w:rsidR="00101F91" w:rsidRPr="00A877EB">
        <w:rPr>
          <w:rFonts w:ascii="Arial" w:hAnsi="Arial" w:cs="Arial"/>
          <w:sz w:val="22"/>
          <w:szCs w:val="22"/>
        </w:rPr>
        <w:t xml:space="preserve">/19-6-2018 </w:t>
      </w:r>
      <w:r>
        <w:rPr>
          <w:rFonts w:ascii="Arial" w:hAnsi="Arial" w:cs="Arial"/>
          <w:sz w:val="22"/>
          <w:szCs w:val="22"/>
        </w:rPr>
        <w:t>α</w:t>
      </w:r>
      <w:r w:rsidR="00101F91"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 xml:space="preserve">του Υπουργού Παιδείας, Έρευνας και Θρησκευμάτων </w:t>
      </w:r>
      <w:r w:rsidR="00101F91" w:rsidRPr="00A877EB">
        <w:rPr>
          <w:rFonts w:ascii="Arial" w:hAnsi="Arial" w:cs="Arial"/>
          <w:sz w:val="22"/>
          <w:szCs w:val="22"/>
        </w:rPr>
        <w:t>«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Κατανομή των θέσεων Συντονιστών Εκπαιδευτικού Έργου στα Περιφερειακά Κέντρα Εκπαιδευτικού Σχεδιασμού (Π.Ε.Κ.Ε.Σ.) κατά κλάδο και ανάθεση επιστημονικής ευθύνης»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 w:rsidRPr="00057729"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2316)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δ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) </w:t>
      </w:r>
      <w:r w:rsidR="00AE6998">
        <w:rPr>
          <w:rFonts w:ascii="Arial" w:eastAsiaTheme="minorHAnsi" w:hAnsi="Arial" w:cs="Arial"/>
          <w:bCs/>
          <w:sz w:val="22"/>
          <w:szCs w:val="22"/>
          <w:lang w:eastAsia="en-US"/>
        </w:rPr>
        <w:tab/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τ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ων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άρθρ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ων 10 και 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11 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της </w:t>
      </w:r>
      <w:proofErr w:type="spellStart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αριθμ</w:t>
      </w:r>
      <w:proofErr w:type="spellEnd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101F91" w:rsidRPr="00A877EB">
        <w:rPr>
          <w:rFonts w:ascii="Arial" w:hAnsi="Arial" w:cs="Arial"/>
          <w:sz w:val="22"/>
          <w:szCs w:val="22"/>
          <w:lang w:eastAsia="en-US"/>
        </w:rPr>
        <w:t>Φ.351.1/5/102172/Ε3/20-6-2018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α</w:t>
      </w:r>
      <w:r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>του Υπουργού Παιδείας, Έρευνας και Θρησκευμάτων</w:t>
      </w:r>
      <w:r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hAnsi="Arial" w:cs="Arial"/>
          <w:sz w:val="22"/>
          <w:szCs w:val="22"/>
        </w:rPr>
        <w:t>«Ρύθμιση θεμάτων σχετικών με τη διαδικασία επιλογής και τοποθέτησης των Συντονιστών Εκπαιδευτικού Έργου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2367)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Default="00057729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2.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>Τ</w:t>
      </w:r>
      <w:r w:rsidR="00701687">
        <w:rPr>
          <w:rFonts w:ascii="Arial" w:eastAsiaTheme="minorHAnsi" w:hAnsi="Arial" w:cs="Arial"/>
          <w:sz w:val="22"/>
          <w:szCs w:val="22"/>
          <w:lang w:eastAsia="en-US"/>
        </w:rPr>
        <w:t>ις</w:t>
      </w:r>
      <w:r w:rsidR="00701687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="00701687" w:rsidRPr="00A877EB">
        <w:rPr>
          <w:rFonts w:ascii="Arial" w:eastAsiaTheme="minorHAnsi" w:hAnsi="Arial" w:cs="Arial"/>
          <w:sz w:val="22"/>
          <w:szCs w:val="22"/>
          <w:lang w:eastAsia="en-US"/>
        </w:rPr>
        <w:t>αριθμ</w:t>
      </w:r>
      <w:proofErr w:type="spellEnd"/>
      <w:r w:rsidR="00701687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701687">
        <w:rPr>
          <w:rFonts w:ascii="Arial" w:eastAsiaTheme="minorHAnsi" w:hAnsi="Arial" w:cs="Arial"/>
          <w:sz w:val="22"/>
          <w:szCs w:val="22"/>
          <w:lang w:eastAsia="en-US"/>
        </w:rPr>
        <w:t>38, 39, 40, 41</w:t>
      </w:r>
      <w:r w:rsidR="00701687" w:rsidRPr="00A877EB">
        <w:rPr>
          <w:rFonts w:ascii="Arial" w:hAnsi="Arial" w:cs="Arial"/>
          <w:sz w:val="22"/>
          <w:szCs w:val="22"/>
        </w:rPr>
        <w:t>/</w:t>
      </w:r>
      <w:r w:rsidR="00701687">
        <w:rPr>
          <w:rFonts w:ascii="Arial" w:hAnsi="Arial" w:cs="Arial"/>
          <w:sz w:val="22"/>
          <w:szCs w:val="22"/>
        </w:rPr>
        <w:t>14</w:t>
      </w:r>
      <w:r w:rsidR="00701687" w:rsidRPr="00A877EB">
        <w:rPr>
          <w:rFonts w:ascii="Arial" w:hAnsi="Arial" w:cs="Arial"/>
          <w:sz w:val="22"/>
          <w:szCs w:val="22"/>
        </w:rPr>
        <w:t>-</w:t>
      </w:r>
      <w:r w:rsidR="00701687">
        <w:rPr>
          <w:rFonts w:ascii="Arial" w:hAnsi="Arial" w:cs="Arial"/>
          <w:sz w:val="22"/>
          <w:szCs w:val="22"/>
        </w:rPr>
        <w:t>9-</w:t>
      </w:r>
      <w:r w:rsidR="00701687" w:rsidRPr="00A877EB">
        <w:rPr>
          <w:rFonts w:ascii="Arial" w:hAnsi="Arial" w:cs="Arial"/>
          <w:sz w:val="22"/>
          <w:szCs w:val="22"/>
        </w:rPr>
        <w:t>2018 Πράξ</w:t>
      </w:r>
      <w:r w:rsidR="00701687">
        <w:rPr>
          <w:rFonts w:ascii="Arial" w:hAnsi="Arial" w:cs="Arial"/>
          <w:sz w:val="22"/>
          <w:szCs w:val="22"/>
        </w:rPr>
        <w:t>εις</w:t>
      </w:r>
      <w:r w:rsidR="00A877EB" w:rsidRPr="00A877EB">
        <w:rPr>
          <w:rFonts w:ascii="Arial" w:hAnsi="Arial" w:cs="Arial"/>
          <w:sz w:val="22"/>
          <w:szCs w:val="22"/>
        </w:rPr>
        <w:t xml:space="preserve"> του Περιφερειακού Συμβουλίου Επιλογής Συντονιστών Εκπαιδευτικού Έργου και Προϊσταμένων ΚΕ.Σ.Υ.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701687" w:rsidRPr="00701687">
        <w:rPr>
          <w:rFonts w:ascii="Arial" w:hAnsi="Arial" w:cs="Arial"/>
          <w:sz w:val="22"/>
          <w:szCs w:val="22"/>
        </w:rPr>
        <w:t>Κεντρικής Μακεδονίας</w:t>
      </w:r>
      <w:r w:rsidR="00A877EB" w:rsidRPr="00065FEF">
        <w:rPr>
          <w:rFonts w:ascii="Arial" w:hAnsi="Arial" w:cs="Arial"/>
          <w:sz w:val="22"/>
          <w:szCs w:val="22"/>
        </w:rPr>
        <w:t>.</w:t>
      </w:r>
    </w:p>
    <w:p w:rsidR="004A4E3B" w:rsidRPr="00A877EB" w:rsidRDefault="00A877EB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E6998">
        <w:rPr>
          <w:rFonts w:ascii="Arial" w:hAnsi="Arial" w:cs="Arial"/>
          <w:sz w:val="22"/>
          <w:szCs w:val="22"/>
        </w:rPr>
        <w:tab/>
      </w:r>
      <w:r w:rsidR="004A4E3B" w:rsidRPr="00A877EB">
        <w:rPr>
          <w:rFonts w:ascii="Arial" w:hAnsi="Arial" w:cs="Arial"/>
          <w:sz w:val="22"/>
          <w:szCs w:val="22"/>
        </w:rPr>
        <w:t xml:space="preserve">Το γεγονός ότι από τις διατάξεις αυτής της απόφασης δεν προκαλείται δαπάνη σε βάρος του κρατικού προϋπολογισμού σύμφωνα με την </w:t>
      </w:r>
      <w:proofErr w:type="spellStart"/>
      <w:r w:rsidR="004A4E3B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4A4E3B" w:rsidRPr="00A877E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57729">
        <w:rPr>
          <w:rFonts w:ascii="Arial" w:hAnsi="Arial" w:cs="Arial"/>
          <w:sz w:val="22"/>
          <w:szCs w:val="22"/>
        </w:rPr>
        <w:t>π</w:t>
      </w:r>
      <w:r w:rsidR="004A4E3B" w:rsidRPr="00A877EB">
        <w:rPr>
          <w:rFonts w:ascii="Arial" w:hAnsi="Arial" w:cs="Arial"/>
          <w:sz w:val="22"/>
          <w:szCs w:val="22"/>
        </w:rPr>
        <w:t>ρωτ</w:t>
      </w:r>
      <w:proofErr w:type="spellEnd"/>
      <w:r w:rsidR="00057729">
        <w:rPr>
          <w:rFonts w:ascii="Arial" w:hAnsi="Arial" w:cs="Arial"/>
          <w:sz w:val="22"/>
          <w:szCs w:val="22"/>
        </w:rPr>
        <w:t xml:space="preserve">. </w:t>
      </w:r>
      <w:r w:rsidR="00006613">
        <w:rPr>
          <w:rFonts w:ascii="Arial" w:hAnsi="Arial" w:cs="Arial"/>
          <w:sz w:val="22"/>
          <w:szCs w:val="22"/>
        </w:rPr>
        <w:t>Φ.1/Γ/374/155334/Β1/19-9-2018</w:t>
      </w:r>
      <w:r w:rsidR="004A4E3B" w:rsidRPr="00A877EB">
        <w:rPr>
          <w:rFonts w:ascii="Arial" w:hAnsi="Arial" w:cs="Arial"/>
          <w:sz w:val="22"/>
          <w:szCs w:val="22"/>
        </w:rPr>
        <w:t xml:space="preserve"> εισήγηση της Γενικής Διεύθυνσης Οικονομικών Υπηρεσιών του ΥΠ.Π.Ε.Θ. 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4A4E3B" w:rsidRPr="00A877EB" w:rsidRDefault="004A4E3B" w:rsidP="00065FEF">
      <w:pPr>
        <w:spacing w:before="120" w:after="120"/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  <w:r w:rsidRPr="00A877EB">
        <w:rPr>
          <w:rFonts w:ascii="Arial" w:hAnsi="Arial" w:cs="Arial"/>
          <w:b/>
          <w:caps/>
          <w:spacing w:val="60"/>
          <w:sz w:val="22"/>
          <w:szCs w:val="22"/>
        </w:rPr>
        <w:t>αποφασίζουμε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705DDB" w:rsidRDefault="004A4E3B" w:rsidP="00705D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Κυρώνουμε 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τους </w:t>
      </w:r>
      <w:r>
        <w:rPr>
          <w:rFonts w:ascii="Arial" w:eastAsiaTheme="minorHAnsi" w:hAnsi="Arial" w:cs="Arial"/>
          <w:sz w:val="22"/>
          <w:szCs w:val="22"/>
          <w:lang w:eastAsia="en-US"/>
        </w:rPr>
        <w:t>ακόλουθο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υς, ανά κλάδο, τελικούς ενιαίους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αξιολογικ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ούς </w:t>
      </w:r>
      <w:r>
        <w:rPr>
          <w:rFonts w:ascii="Arial" w:eastAsiaTheme="minorHAnsi" w:hAnsi="Arial" w:cs="Arial"/>
          <w:sz w:val="22"/>
          <w:szCs w:val="22"/>
          <w:lang w:eastAsia="en-US"/>
        </w:rPr>
        <w:t>πίνακ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ες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 xml:space="preserve">υποψηφίων Συντονιστών Εκπαιδευτικού Έργου </w:t>
      </w:r>
      <w:r w:rsidR="00065FEF">
        <w:rPr>
          <w:rFonts w:ascii="Arial" w:hAnsi="Arial" w:cs="Arial"/>
          <w:sz w:val="22"/>
          <w:szCs w:val="22"/>
        </w:rPr>
        <w:t>για τη στελέχωση τ</w:t>
      </w:r>
      <w:r w:rsidR="004F0529">
        <w:rPr>
          <w:rFonts w:ascii="Arial" w:hAnsi="Arial" w:cs="Arial"/>
          <w:sz w:val="22"/>
          <w:szCs w:val="22"/>
        </w:rPr>
        <w:t>ων</w:t>
      </w:r>
      <w:r w:rsidR="00065FEF">
        <w:rPr>
          <w:rFonts w:ascii="Arial" w:hAnsi="Arial" w:cs="Arial"/>
          <w:sz w:val="22"/>
          <w:szCs w:val="22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>ΠΕ.Κ.Ε.Σ.</w:t>
      </w:r>
      <w:r w:rsidR="008C72E3" w:rsidRPr="00065FEF">
        <w:rPr>
          <w:rFonts w:ascii="Arial" w:hAnsi="Arial" w:cs="Arial"/>
          <w:sz w:val="22"/>
          <w:szCs w:val="22"/>
        </w:rPr>
        <w:t xml:space="preserve">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701687" w:rsidRPr="00701687">
        <w:rPr>
          <w:rFonts w:ascii="Arial" w:hAnsi="Arial" w:cs="Arial"/>
          <w:sz w:val="22"/>
          <w:szCs w:val="22"/>
        </w:rPr>
        <w:t>Κεντρικής Μακεδονίας</w:t>
      </w:r>
      <w:r w:rsidR="00065FEF" w:rsidRPr="00065FEF">
        <w:rPr>
          <w:rFonts w:ascii="Arial" w:hAnsi="Arial" w:cs="Arial"/>
          <w:sz w:val="22"/>
          <w:szCs w:val="22"/>
        </w:rPr>
        <w:t>, ως εξής:</w:t>
      </w:r>
    </w:p>
    <w:p w:rsidR="00065FEF" w:rsidRDefault="00065FEF" w:rsidP="00705DDB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989"/>
        <w:gridCol w:w="2697"/>
        <w:gridCol w:w="132"/>
        <w:gridCol w:w="1991"/>
        <w:gridCol w:w="145"/>
        <w:gridCol w:w="1043"/>
        <w:gridCol w:w="91"/>
        <w:gridCol w:w="1701"/>
      </w:tblGrid>
      <w:tr w:rsidR="001550F5" w:rsidRPr="005977BC" w:rsidTr="00701687">
        <w:trPr>
          <w:trHeight w:val="765"/>
        </w:trPr>
        <w:tc>
          <w:tcPr>
            <w:tcW w:w="9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ΤΕΛΙΚΟ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ΑΞΙΟΛΟΓΙΚΟ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ΠΙΝΑΚ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Σ ΥΠΟΨΗΦΙΩΝ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ΣΥΝΤΟΝΙΣΤΩΝ ΕΚΠΑΙΔΕΥΤΙΚΟΥ ΕΡΓΟΥ</w:t>
            </w:r>
          </w:p>
        </w:tc>
      </w:tr>
      <w:tr w:rsidR="001550F5" w:rsidRPr="005977BC" w:rsidTr="00701687">
        <w:trPr>
          <w:trHeight w:val="300"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1687" w:rsidRPr="00D94CAB" w:rsidTr="00701687">
        <w:trPr>
          <w:trHeight w:val="765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94CAB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94CAB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Α.Μ.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94CAB" w:rsidRDefault="00701687" w:rsidP="007E4B9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94CAB" w:rsidRDefault="00701687" w:rsidP="007E4B9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94CAB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94CAB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ΣΥΝΟΛΟ</w:t>
            </w: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ΑΞΙΟΛΟΓΙΚΩΝ</w:t>
            </w: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ΜΟΝΑΔΩΝ</w:t>
            </w:r>
          </w:p>
        </w:tc>
      </w:tr>
      <w:tr w:rsidR="00701687" w:rsidRPr="00D94CAB" w:rsidTr="0070168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01687" w:rsidRPr="00D94CAB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01687" w:rsidRPr="00D94CAB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01687" w:rsidRPr="00D94CAB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01687" w:rsidRPr="00D94CAB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ΝΗΠΙΑΓΩΓΩΝ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553254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ΓΩΤΗ-ΔΟΥΜΑ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ΕΥΘΥΜΙΑ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42,00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563072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ΜΠΟΤΑΪΤΗ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ΑΡΕΤΗ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37,51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569176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ΒΑΜΒΑΚΗ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ΑΝΝΑ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37,39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553250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ΤΣΑΒΔΑΡΗ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ΑΝΑΣΤΑΣΙΑ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37,00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592328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ΖΗΣΟΠΟΥΛΟΥ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36,80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563152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ΒΕΛΚΟΥ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ΚΥΡΙΑΚΗ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36,40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569070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ΛΑΖΑΡΙΔΟΥ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ΙΣΑΪΑ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35,49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582973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ΚΑΓΙΑΔΑΚΗ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ΑΘΗΝΑ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34,96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563103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ΚΟΛΙΠΕΤΡΗ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ΖΩΗ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34,91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569282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ΛΑΛΙΩΤΗ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ΚΑΤΕΡΙΝΑ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34,84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559765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ΤΣΙΓΑΡΙΔΑ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ΚΩΝΣΤΑΝΤΙΝΑ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34,40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549837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ΖΩΓΡΑΦΟΥ-ΤΣΑΝΤΑΚΗ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34,31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587053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ΝΙΖΑΜΗ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33,48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567932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ΣΑΒΒΙΔΟΥ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ΙΩΑΝΝΑ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33,12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597051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ΦΑΡΔΗ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ΚΥΡΙΑΚΗ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32,95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582984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ΚΑΡΑΓΙΩΡΓΟΥ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ΙΩΑΝΝΑ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32,66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571618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ΦΑΝΗ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ΑΝΝΑ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32,37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586987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ΧΟΥΡΙΔΟΥ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ΠΟΛΥΞΕΝΗ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32,31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592096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ΡΑΚΑΛΛΙΔΟΥ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ΚΡΥΣΤΑΛΛΩ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31,80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567863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ΓΚΟΥΤΡΟΥΜΑΝΙΔΟΥ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ΠΑΓΩΝΑ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30,97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595611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ΧΡΙΣΤΟΦΟΡΙΔΟΥ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ΑΝΤΙΓΟΝΗ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30,78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590622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ΙΑΤΡΟΠΟΥΛΟΥ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ΟΥΡΑΝΙΑ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30,36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592015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ΤΟΖΙΟΥ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ΣΟΥΛΤΑΝΑ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30,33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192157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ΔΕΜΙΡΤΖΟΓΛΟΥ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ΓΑΛΗΝΗ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30,08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590570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ΤΣΕΟΥ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29,59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606286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ΠΑΡΑΝΟΥ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ΧΡΥΣΟΥΛΑ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26,70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595614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ΛΑΖΟΠΟΥΛΟΥ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ΕΥΘΥΜΙΑ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24,81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611173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ΜΠΑΡΜΠΟΥΤΗ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ΧΡΙΣΤΙΝΑ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24,61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608733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ΓΕΩΡΓΙΑΔΟΥ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ΣΟΦΙΑ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21,53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ΔΑΣΚΑΛΩΝ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550003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ΚΟΠΤΣΗΣ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ΑΛΕΞΑΝΔΡΟΣ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44,95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555892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ΑΚΡΙΤΙΔΗΣ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ΝΙΚΟΛΑΟΣ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41,95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562398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ΔΟΥΒΛΗ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41,89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553023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ΓΡΑΙΚΟΣ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ΝΙΚΟΛΑΟΣ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41,75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570583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ΠΑΠΑΔΟΠΟΥΛΟΣ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ΠΑΡΗΣ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41,19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558173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ΚΕΚΙΑ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ΜΕΛΛΩ (ΑΙΜΙΛΙΑ)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41,03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551123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ΜΑΚΑΡΑΤΖΗΣ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40,61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545805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ΑΝΑΓΝΩΣΤΟΠΟΥΛΟΥ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ΜΑΡΙΑ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40,13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551431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ΚΛΙΑΠΗΣ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ΠΕΤΡΟΣ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40,12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551430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ΣΤΕΦΑΝΙΔΗΣ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ΔΗΜΗΤΡΙΟΣ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40,09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547884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ΑΡΒΑΝΙΤΗ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ΙΩΑΝΝΑ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39,89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562351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ΔΙΑΜΑΝΤΗΣ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ΦΩΤΙΟΣ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39,85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577876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ΠΡΑΜΑΣ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ΧΡΗΣΤΟΣ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39,84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574224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ΤΟΚΜΑΚΙΔΟΥ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ΕΛΠΙΣ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39,63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556753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ΚΑΡΥΔΑΣ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ΑΠΟΣΤΟΛΟΣ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39,42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562495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ΠΑΠΑΓΕΩΡΓΙΟΥ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ΑΙΚΑΤΕΡΙΝΗ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38,89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554450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ΤΣΙΒΑΣ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ΑΡΜΟΔΙΟΣ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38,81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555740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ΠΑΡΑΣΚΕΥΑΣ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ΑΠΟΣΤΟΛΟΣ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38,80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554471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ΤΡΙΚΚΑΛΙΩΤΗΣ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ΙΩΑΝΝΗΣ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38,79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554535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ΤΣΙΚΑΛΑΣ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ΘΕΜΙΣΤΟΚΛΗΣ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38,71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558249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ΦΑΝΙΟΠΟΥΛΟΣ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ΧΡΙΣΤΟΔΟΥΛΟΣ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38,64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577780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ΚΑΣΣΩΤΗ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ΟΛΓΑ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38,48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565550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ΣΙΔΗΡΟΠΟΥΛΟΣ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ΔΗΜΗΤΡΙΟΣ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38,37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601984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ΕΦΡΑΙΜΙΔΗΣ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ΠΑΥΛΟΣ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38,28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575848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ΑΜΑΝΑΤΙΔΗΣ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ΝΙΚΟΛΑΟΣ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38,24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591505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ΜΠΟΥΤΣΚΟΥ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ΕΥΑΓΓΕΛΙΑ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38,21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561249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ΚΑΛΛΑΡΑ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ΑΘΗΝΑ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37,98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564427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ΞΑΝΘΙΔΟΥ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ΠΗΝΕΛΟΠΗ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37,72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564144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ΣΑΜΑΡΑ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ΣΩΤΗΡΙΑ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37,67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553133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ΧΑΡΙΣΗ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ΑΝΤΩΝΙΑ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37,67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550222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ΚΩΣΤΟΥΔΑ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ΣΜΑΡΑΓΔΩ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37,20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559484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ΝΑΤΣΚΟΣ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ΧΡΗΣΤΟΣ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36,89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567595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ΡΕΛΛΟΥ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36,80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555230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ΒΛΑΧΟΥ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ΒΑΣΙΛΙΚΗ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36,47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578425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ΜΙΧΑΛΟΓΛΟΥ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ΘΕΚΛΑ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36,43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571032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ΚΑΦΕΤΖΗ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ΠΑΝΑΓΙΩΤΑ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36,43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549455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ΣΟΥΣΑΜΙΔΟΥ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ΑΙΚΑΤΕΡΙΝΗ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36,42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559042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ΤΡΙΑΝΤΑΦΥΛΛΙΔΟΥ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ΠΑΡΘΕΝΑ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36,40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561460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ΓΟΥΝΑΡΗ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ΒΑΣΙΛΕΙΑ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36,38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568746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ΒΑΡΣΑΜΗ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ΕΥΑΓΓΕΛΙΑ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36,10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551399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ΠΑΠΑΓΕΩΡΓΙΟΥ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36,09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580699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ΤΣΑΡΜΠΟΠΟΥΛΟΥ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ΑΝΤΙΓΟΝΗ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36,02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548009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ΚΟΥΤΣΟΥΡΙΔΗΣ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ΙΩΑΝΝΗΣ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36,00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579176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ΧΑΛΚΙΑΣ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35,87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579712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ΝΤΟΛΚΕΡΑ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ΑΝΘΟΥΛΑ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35,84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578168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ΑΚΡΙΤΙΔΟΥ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ΔΗΜΗΤΡΑ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35,72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563429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ΚΑΤΣΑΦΟΥΡΟΣ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ΚΩΝΣΤΑΝΤΙΝΟΣ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35,69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555498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ΤΣΙΩΤΣΟΣ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ΝΙΚΟΛΑΟΣ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35,53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549515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ΠΑΠΑΔΑΝΙΗΛ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35,43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566763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ΔΡΟΓΙΔΗΣ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ΔΗΜΗΤΡΙΟΣ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35,32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554483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ΧΑΤΖΗΑΓΟΡΑΚΗΣ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ΔΗΜΗΤΡΙΟΣ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35,08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555357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ΤΑΞΙΔΗΣ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ΧΡΗΣΤΟΣ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35,05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578218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ΛΙΑΚΟΥ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ΙΟΡΔΑΝΙΑ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34,81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579108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ΤΕΛΗ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ΑΦΡΟΔΙΤΗ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34,63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610865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ΣΥΜΕΩΝΙΔΟΥ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ΑΝΝΑ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34,59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560763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ΔΑΡΑΗΣ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ΚΩΝΣΤΑΝΤΙΝΟΣ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34,44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561535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ΚΑΝΤΑΡΤΖΗ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ΕΥΑΓΓΕΛΙΑ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34,42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588135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ΜΙΧΑΗΛΙΔΗΣ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34,29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563764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ΠΕΝΝΑ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ΑΛΕΞΙΑ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34,28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586162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ΧΑΤΖΗΓΕΩΡΓΙΟΥ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ΚΥΡΙΑΚΟΣ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34,23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578602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ΤΣΟΝΤΑΚΗ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ΜΑΡΙΝΑ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34,17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566853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ΚΟΜΠΟΣ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ΚΩΝΣΤΑΝΤΙΝΟΣ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34,01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562992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ΑΥΓΕΡΙΝΟΣ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ΜΙΛΤΙΑΔΗΣ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33,90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552076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ΕΜΜΑΝΟΥΗΛΙΔΟΥ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ΕΥΜΟΡΦΙΑ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33,85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565214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ΑΣΒΕΣΤΑ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ΣΟΦΙΑ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33,80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558699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ΚΟΝΤΟΓΙΑΝΝΙΔΗΣ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ΚΩΝΣΤΑΝΤΙΝΟΣ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33,75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556067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ΣΟΥΜΑΡΑ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33,59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558386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ΜΥΛΩΝΑ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ΖΑΦΕΙΡΟΥΛΑ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33,47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579437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ΚΙΡΚΙΛΙΑΝΙΔΟΥ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33,13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549805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ΒΑΪΡΑΜΙΔΟΥ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ΣΥΡΜΩ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32,82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558156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ΚΟΤΣΑΚΩΣΤΑ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32,39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583706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ΚΑΤΣΑΡΚΑΣ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ΑΡΙΣΤΑΡΧΟΣ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32,16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587971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ΣΑΝΔΡΑΒΕΛΗΣ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ΑΓΓΕΛΟΣ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32,14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587865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ΛΑΦΑΡΑ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ΑΝΑΣΤΑΣΙΑ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31,95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585613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ΔΡΑΪΝΑ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ΠΑΝΑΓΙΩΤΑ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31,88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579652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ΔΑΛΑΚΛΗ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ΧΡΥΣΑΝΘΗ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31,72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581449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ΑΘΑΝΑΣΙΑΔΗΣ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31,71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602296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ΤΕΝΤΟΛΟΥΡΗΣ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ΦΙΛΙΠΠΟΣ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31,61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570407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ΔΗΜΟΠΟΥΛΟΥ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ΕΛΙΣΑΒΕΤ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31,43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585637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ΣΤΑΪΚΟΠΟΥΛΟΣ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ΚΩΝΣΤΑΝΤΙΝΟΣ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30,65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595043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ΠΟΜΑΚΗΣ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ΝΙΚΟΛΑΟΣ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28,82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585054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ΙΑΤΡΙΔΟΥ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ΕΛΕΝΗ-ΝΙΚΟΛΕΤΑ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28,58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594725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ΚΑΡΑΓΙΑΝΝΗ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ΧΡΥΣΟΥΛΑ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28,22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566228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ΝΤΑΝΙΑ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ΖΩΗ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27,56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593147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ΚΩΣΤΟΓΛΙΔΟΥ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ΝΤΟΜΝΑ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23,53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604713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ΛΑΜΠΡΙΔΗΣ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ΚΩΝΣΤΑΝΤΙΝΟΣ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23,30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ΘΕΟΛΟΓΩΝ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152762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ΣΤΡΑΝΤΖΑΛΗΣ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ΠΟΛΥΒΙΟΣ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37,19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163814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ΣΥΡΓΙΑΝΝΗ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37,00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ΦΙΛΟΛΟΓΩΝ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152207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ΓΕΩΡΓΙΑΔΗΣ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ΜΙΧΑΗΛ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42,40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140261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ΒΟΡΒΗ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ΙΩΑΝΝΑ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42,17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175659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ΠΕΡΠΕΡΙΔΗΣ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ΠΑΥΛΟΣ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41,46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153840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ΒΕΤΣΙΟΣ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ΕΛΕΥΘΕΡΙΟΣ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41,34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163839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ΑΓΓΕΛΗ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ΒΑΪΑ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40,96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905928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ΑΡΑΜΠΑΤΖΗ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ΧΡΙΣΤΙΝΑ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40,88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149799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ΨΥΧΟΓΥΙΟΥ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ΕΥΑΓΓΕΛΙΑ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40,11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150643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ΣΚΟΥΠΡΑΣ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ΧΡΗΣΤΟΣ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38,97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155876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ΖΑΓΚΑ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ΕΛΕΥΘΕΡΙΑ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38,20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146330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ΝΙΚΟΛΑΪΔΗΣ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ΑΛΕΞΑΝΔΡΟΣ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38,01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905671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ΔΑΝΙΗΛΙΔΟΥ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ΕΥΓΕΝΙΑ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37,76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189309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ΚΟΛΙΤΣΗ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ΦΙΛΟΘΕΗ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37,73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175695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ΣΑΡΡΗΣ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ΒΑΣΙΛΕΙΟΣ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37,00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155990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ΚΟΚΚΙΝΙΔΟΥ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ΔΗΜΗΤΡΑ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36,95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153465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ΜΑΝΩΛΙΔΗΣ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36,11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178469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ΤΣΩΝΗ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ΑΝΑΣΤΑΣΙΑ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35,52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152192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ΑΝΑΓΝΩΣΤΟΥ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ΕΛΕΟΝΩΡΑ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35,07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152974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ΣΑΜΣΑΡΗΣ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ΠΕΤΡΟΣ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34,76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183394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ΚΟΜΝΗΝΟΣ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ΠΑΝΤΕΛΗΣ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34,63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182511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ΜΠΕΤΣΑΚΟΣ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ΒΑΣΙΛΕΙΟΣ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34,32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156292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ΡΑΛΛΗ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ΑΘΗΝΑ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34,21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169871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ΜΙΧΑΗΛΙΔΗΣ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ΝΙΚΟΔΗΜΟΣ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33,69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175630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ΠΑΠΑΔΟΠΟΥΛΟΣ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ΔΗΜΗΤΡΙΟΣ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33,17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189635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ΤΣΙΟΤΡΑΣ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ΒΑΣΙΛΕΙΟΣ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32,51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155780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ΒΛΑΧΑΚΟΣ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ΠΕΤΡΟΣ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31,08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195337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ΠΑΠΑΚΩΣΤΑ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ΚΩΝΣΤΑΝΤΙΝΙΑ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30,73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169884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ΜΗΤΕΛΟΥΔΗΣ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ΠΑΝΤΑΖΗΣ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30,52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195378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ΣΑΧΙΝΙΔΟΥ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ΠΑΡΑΣΚΕΥΗ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29,42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ΜΑΘΗΜΑΤΙΚΩΝ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197803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ΜΕΜΤΣΑΣ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36,48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170244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ΕΥΑΓΓΕΛΟΠΟΥΛΟΣ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ΑΝΑΣΤΑΣΙΟΣ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35,97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182615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ΚΑΡΑΒΑΣΙΛΗΣ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35,48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173611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ΔΕΛΙΚΑΝΛΗΣ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ΠΑΝΑΓΙΩΤΗΣ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34,41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156695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34,02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156630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ΛΟΥΣΗΣ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ΜΙΧΑΗΛ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33,57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183730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ΒΕΝΑΡΔΟΣ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ΠΑΝΤΕΛΗΣ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29,76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227048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ΚΟΥΚΟΥΛΑΚΗΣ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ΧΑΡΑΛΑΜΠΟΣ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21,67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ΦΥΣΙΚΩΝ ΕΠΙΣΤΗΜΩΝ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ΤΟΥΜΠΕΚΤΣΗΣ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ΣΩΚΡΑΤΗΣ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41,96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171810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ΤΣΕΡΜΠΑΚ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ΚΥΡΙΛΛΟΣ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41,20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148715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ΜΠΕΖΕΡΓΙΑΝΝΙΔΟΥ-ΜΠΑΛΟΥΚΤΣΗ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39,21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143275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ΛΕΥΚΟΠΟΥΛΟΥ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ΣΟΥΛΤΑΝΑ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38,96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128167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ΠΙΠΙΛΙΑΓΚΟΠΟΥΛΟΥ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ΑΝΔΡΙΑΝΑ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38,61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160137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ΚΕΡΑΜΙΔΑΣ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ΚΩΝ/ΝΟΣ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37,69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171719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ΠΑΠΑΔΟΠΟΥΛΟΣ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37,50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198032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ΚΟΛΤΣΑΚΗΣ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ΕΥΑΓΓΕΛΟΣ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34,68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190049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ΒΥΡΩΖΗ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34,54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164558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ΜΕΜΕΤΖΙΔΗΣ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32,85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207429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ΤΣΙΑΧΤΑΣ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ΑΡΙΣΤΟΤΕΛΗΣ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30,40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190062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ΖΑΦΕΙΡΙΑΔΗΣ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ΗΛΙΑΣ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29,60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210033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ΓΕΩΡΓΑΛΗΣ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ΕΥΑΓΓΕΛΟΣ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28,74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189970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ΝΑΟΥΜ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27,75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ΓΑΛΛΙΚΗΣ ΓΛΩΣΣΑΣ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135564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ΚΟΦΙΔΟΥ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ΑΓΓΕΛΙΚΗ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40,18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167291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ΣΥΒΑΚΑ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ΤΡΙΑΝΤΑΦΥΛΛΙΑ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36,65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180945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ΣΙΔΗΡΟΠΟΥΛΟΥ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ΟΥΡΑΝΙΑ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32,59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160423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ΙΩΑΝΝΙΔΟΥ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32,49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182745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ΙΑΣΟΝΙΔΟΥ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ΦΩΣΤΗΡΑ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32,37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151379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ΠΑΡΤΣΑΝΑΚΗΣ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ΛΕΩΝΙΔΑΣ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31,87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193795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ΒΑΡΣΑΜΙΔΟΥ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ΑΘΗΝΑ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31,46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178550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ΧΡΥΣΑΦΗ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ΒΑΡΒΑΡΑ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30,25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213476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ΒΕΛΕΝΤΖΑ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19,90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ΑΓΓΛΙΚΗΣ ΓΛΩΣΣΑΣ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164706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ΜΑΝΙΑΚΑΣ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ΘΕΟΔΩΡΟΣ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39,65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569681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ΑΝΑΣΤΑΣΙΑΔΟΥ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ΑΛΕΞΑΝΔΡΑ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39,02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572003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ΔΕΛΗΜΠΑΝΙΔΟΥ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38,31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570095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ΒΡΕΤΤΟΥ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ΑΘΗΝΑ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36,18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181169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ΠΑΠΑΧΑΤΖΗ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ΑΓΟΡΙΤΣΑ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34,91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184368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ΜΠΙΡΜΠΙΛΗ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34,03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906111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ΚΙΟΚΠΑΣΟΓΛΟΥ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ΚΑΛΛΙΟΠΗ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33,35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570137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ΖΙΑΚΑ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ΙΩΑΝΝΑ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32,57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225931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ΧΡΗΣΤΙΔΟΥ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32,53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190348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ΓΚΕΝΙΟΥ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ΘΕΟΔΩΡΑ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31,00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570289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ΛΑΣΚΑΡΙΔΟΥ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ΧΡΥΣΑΝΘΗ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30,86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571991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ΜΠΑΛΟΥΜΗ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ΣΤΥΛΙΑΝΗ-ΧΙΟΝΙΑ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30,35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184271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ΖΑΓΚΛΙΒΕΡΙΝΟΣ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ΠΕΤΡΟΣ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30,11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609209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ΑΝΑΣΤΑΣΙΟΥ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ΑΔΑΜΟΣ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29,05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213986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ΦΕΛΕΚΗ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ΔΕΣΠΟΙΝΑ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28,41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571963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ΤΣΙΑΛΟΥ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ΕΥΑΝΘΙΑ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28,40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571821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ΚΑΠΝΙΑ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ΓΡΑΜΜΑΤΗ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28,25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224262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ΤΟΥΠΛΙΚΙΩΤΗ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27,57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184399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ΠΑΥΛΙΔΟΥ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ΔΕΣΠΟΙΝΑ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25,10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255DCF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07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ΓΕΡΜΑΝΙΚΗΣ ΓΛΩΣΣΑΣ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198821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ΧΡΥΣΑΝΘΟΠΟΥΛΟΥ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ΚΩΝΣΤΑΝΤΙΝΑ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255DCF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ΠΕ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07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25,00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167316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ΔΕΚΟΥΤΣΙΔΗΣ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ΘΕΟΔΩΡΟΣ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255DCF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ΠΕ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07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22,67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ΠΕ08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ΚΑΛΛΙΤΕΧΝΙΚΩΝ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154589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ΚΑΡΤΣΑΚΑ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ΠΕ08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38,31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171352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ΜΠΕΡΕΔΗΜΑΣ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ΠΑΝΑΓΙΩΤΗΣ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ΠΕ08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30,36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ΦΥΣΙΚΗΣ ΑΓΩΓΗΣ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576529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ΒΑΣΙΛΕΙΑΔΟΥ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ΟΛΓΑ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40,00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572740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ΣΙΣΚΟΣ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ΒΑΣΙΛΕΙΟΣ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39,23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571721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ΡΑΠΤΗΣ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38,13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151870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ΣΑΡΗΒΑΣΙΛΕΙΟΥ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ΧΑΡΑΛΑΜΠΟΣ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37,18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151855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ΟΞΥΖΟΓΛΟΥ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ΝΙΚΟΛΑΟΣ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36,54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571731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ΑΛΗΠΑΣΑΛΗ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ΦΩΤΕΙΝΗ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36,03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166619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ΑΛΑΤΖΟΓΛΟΥ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ΑΘΑΝΑΣΙΟΣ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35,09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577588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ΥΦΑΝΤΗ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ΜΑΡΙΑ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35,07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572495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ΠΑΤΜΑΝΟΓΛΟΥ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ΣΤΥΛΙΑΝΟΣ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34,41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580267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ΧΑΤΖΗΠΑΝΤΕΛΗ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ΑΘΑΝΑΣΙΑ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33,80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572429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ΝΤΑΝΗΣ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ΑΠΟΣΤΟΛΟΣ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33,65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194366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ΚΥΡΙΑΖΗΣ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ΔΗΜΗΤΡΙΟΣ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33,00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574919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ΣΧΟΙΝΑΡΑΚΗΣ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ΧΑΡΑΛΑΜΠΟΣ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31,21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587825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ΜΠΛΑΤΣΗΣ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ΠΕΤΡΟΣ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30,95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221557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ΜΑΥΡΙΔΟΥ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ΘΕΟΔΩΡΑ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29,37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208083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ΘΕΟΧΑΡΟΠΟΥΛΟΣ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ΑΝΤΩΝΙΟΣ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28,55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214533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ΚΟΛΥΜΠΑΛΗΣ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ΧΑΡΑΛΑΜΠΟΣ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27,77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ΚΟΙΝΩΝΙΚΩΝ ΕΠΙΣΤΗΜΩΝ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161258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ΜΠΕΧΛΙΒΑΝΗ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ΝΙΚΟΛΕΤΑ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37,61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157457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ΜΙΜΙΛΙΔΟΥ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ΠΑΡΘΕΝΑ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34,75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163053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ΒΛΑΧΟΠΟΥΛΟΣ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ΣΤΕΡΓΙΟΣ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33,50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154719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ΡΟΥΜΠΙΔΗΣ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33,11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163245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ΓΙΟΒΑΝΟΓΛΟΥ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29,95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ΜΟΥΣΙΚΗΣ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155298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ΤΣΕΡΠΕ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ΓΕΩΡΓΙΑ-ΜΑΡΙΑ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37,65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167422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ΒΑΣΙΛΕΙΑΔΗΣ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ΠΑΝΑΓΙΩΤΗΣ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34,55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155305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ΑΝΔΡΕΑΔΕΛΛΗ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ΕΛΕΝΗ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33,86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165048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ΠΑΠΑΝΔΡΙΚΟΥ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ΓΕΡΑΣΙΜΟΥΛΑ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33,16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196500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ΚΩΝΣΤΑΝΤΙΝΙΔΗΣ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ΑΝΤΩΝΙΟΣ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29,98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204496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ΚΑΤΣΩΧΗ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ΧΑΡΙΚΛΕΙΑ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26,07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596345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ΚΛΩΝΑΡΗ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ΔΕΣΠΟΙΝΑ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22,19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ΟΙΚΟΝΟΜΙΑΣ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160721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ΚΑΡΑΜΑΝΛΗ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ΘΕΟΔΩΡΑ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37,32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149110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ΜΑΥΡΙΔΗΣ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ΜΙΧΑΗΛ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36,19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157375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ΜΥΛΩΝΑΣ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ΔΗΜΗΤΡΙΟΣ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33,76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ΠΕ82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ΜΗΧΑΝΟΛΟΓΩΝ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158232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ΜΑΡΑΓΚΟΥΔΑΚΗΣ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ΝΙΚΗΦΟΡΟΣ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ΠΕ82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38,57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186995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ΜΟΛΑΣΙΩΤΗ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ΣΤΥΛΙΑΝΗ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ΠΕ82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30,11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191544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ΚΑΡΑΜΠΕΛΑ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ΕΛΕΥΘΕΡΙΑ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ΠΕ82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24,58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ΠΕ83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ΗΛΕΚΤΡΟΛΟΓΩΝ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154892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ΚΑΛΠΙΔΗΣ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ΙΩΑΝΝΗΣ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38,38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158280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ΒΕΛΙΤΣΟΣ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ΔΗΜΗΤΡΙΟΣ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30,18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  <w:noWrap/>
            <w:vAlign w:val="center"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shd w:val="clear" w:color="auto" w:fill="auto"/>
            <w:noWrap/>
            <w:vAlign w:val="center"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  <w:noWrap/>
            <w:vAlign w:val="center"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shd w:val="clear" w:color="auto" w:fill="auto"/>
            <w:noWrap/>
            <w:vAlign w:val="center"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5103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ΠΛΗΡΟΦΟΡΙΚΗΣ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185113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ΑΛΕΞΟΥΔΑ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41,23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165328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ΤΖΕΛΕΠΗ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37,41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168973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ΜΠΑΜΠΑΛΩΝΑ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37,37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167023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ΕΦΟΠΟΥΛΟΣ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36,92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165301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ΚΟΤΙΝΗ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ΙΣΑΒΕΛΛΑ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36,63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168968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ΜΟΝΕΦΤΣΗ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ΑΝΝΑ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35,70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178267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ΤΡΙΑΝΤΑΦΥΛΛΟΥ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33,92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187725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ΜΥΡΩΝΗ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ΒΙΚΤΩΡΙΑ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32,94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178182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ΠΑΝΤΟΣ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32,47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191173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ΧΟΥΜΚΟΖΛΗΣ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31,16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191012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ΤΖΗΡΟΥ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28,74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190800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ΔΟΜΟΥΧΤΣΗ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ΦΩΤΕΙΝΗ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28,63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190816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ΘΕΟΔΩΡΙΔΟΥ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ΑΛΕΞΑΝΔΡΑ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27,92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205217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ΚΑΚΑΛΟΥ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ΙΩΑΝΝΑ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23,68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ΠΕ87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ΥΓΕΙΑΣ, ΠΡΟΝΟΙΑΣ &amp; ΕΥΕΞΙΑΣ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171853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ΤΣΑΚΜΑΛΗ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ΜΑΡΙΑ ΑΝΤΙΟΠΗ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ΠΕ87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35,19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199289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ΤΣΕΓΓΕΛΙΔΟΥ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ΕΥΘΑΛΙΑ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ΠΕ87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29,50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19</w:t>
            </w: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ΠΕ88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 ΓΕΩΠΟΝΙΑΣ, ΔΙΑΤΡΟΦΗΣ &amp; ΠΕΡΙΒΑΛΛΟΝΤΟΣ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171861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ΑΘΑΝΑΣΟΠΟΥΛΟΣ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ΑΝΔΡΕΑΣ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ΠΕ88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36,18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192298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ΤΣΑΧΟΥΡΙΔΟΥ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ΠΑΝΑΓΙΩΤΑ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ΠΕ88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32,10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7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ΕΚΠΑΙΔΕΥΣΗΣ ΓΙΑ ΤΗΝ ΑΕΙΦΟΡΙΑ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567101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ΙΩΑΝΝΙΔΟΥ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ΕΙΡΗΝΗ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41,22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159014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ΧΑΡΙΣΗΣ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ΑΘΑΝΑΣΙΟΣ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38,98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555081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ΠΑΠΑΘΑΝΑΣΙΟΥ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ΕΥΑΓΓΕΛΙΑ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35,97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161173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ΣΤΑΜΠΟΛΙΔΗΣ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ΝΙΚΟΛΑΟΣ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34,50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571403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ΣΤΥΛΙΑΝΟΥ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ΠΑΣΧΑΛΙΝΑ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33,20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591406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ΝΟΪΤΣΗΣ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ΙΩΑΝΝΗΣ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33,19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186443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ΚΙΟΡΙΔΗΣ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ΙΩΑΝΝΗΣ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33,15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184051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ΑΘΑΝΑΣΙΟΥ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ΧΡΥΣΟΥΛΑ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32,22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186968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ΔΗΜΗΤΡΙΑΔΟΥ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ΕΛΕΝΗ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ΠΕ81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32,06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160363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ΣΤΥΛΙΑΔΗΣ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ΚΩΝΣΤΑΝΤΙΝΟΣ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32,02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206842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ΤΣΑΚΙΡΙΔΟΥ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ΔΟΜΝΑ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31,73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577781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ΚΡΙΒΕΝΤΣΗ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ΑΙΚΑΤΕΡΙΝΗ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30,70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158233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ΝΙΚΟΛΑΪΔΗΣ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ΑΛΕΞΑΝΔΡΟΣ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ΠΕ82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30,52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576286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ΜΑΚΡΟΓΙΩΡΓΟΥ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30,43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586652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ΑΒΔΕΛΑ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ΑΙΚΑΤΕΡΙΝΗ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30,16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157903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ΘΕΟΔΩΡΙΔΟΥ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ΣΟΦΙΑ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ΠΕ82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30,15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596698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ΡΙΦΑΚΗ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ΝΙΚΟΛΕΤΑ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30,14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582472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ΠΟΥΛΙΟΣ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ΙΩΑΝΝΗΣ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29,93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595824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ΛΙΘΟΞΟΪΔΟΥ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ΛΟΥΚΙΑ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28,25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191911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ΝΙΚΟΛΟΠΟΥΛΟΣ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ΝΙΚΟΛΑΟΣ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ΠΕ83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27,82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569905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ΓΑΚΟΥΔΗ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ΑΝΔΡΟΝΙΚΗ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26,78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202940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ΥΦΑΝΤΗΣ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25,10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210729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ΤΣΟΛΑΚΗ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ΕΛΕΥΘΕΡΙΑ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ΠΕ05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23,48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7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ΕΙΔΙΚΗΣ ΑΓΩΓΗΣ &amp; ΕΝΤΑΞΙΑΚΗΣ ΕΚΠΑΙΔΕΥΣΗΣ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566825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ΕΥΚΑΡΠΙΔΗΣ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ΠΟΛΥΧΡΟΝΙΟΣ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42,60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560654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ΜΠΟΤΣΑΣ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40,93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583627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ΜΠΙΝΙΑΣ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39,63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620198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ΓΚΟΥΒΑΤΖΗ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ΑΝΑΣΤΑΣΙΑ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39,17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579457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ΦΛΩΡΙΔΗΣ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ΘΕΟΔΩΡΟΣ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37,77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551432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ΣΤΑΓΙΟΠΟΥΛΟΣ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ΠΕΤΡΟΣ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37,30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581186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ΤΑΪΛΑΧΙΔΗΣ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ΣΑΒΒΑΣ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37,25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565791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ΜΑΛΑΚΟΥΔΗΣ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ΕΜΜΑΝΟΥΗΛ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36,73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582994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ΜΑΚΡΑΚΗ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ΦΩΤΕΙΝΗ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35,34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563996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ΕΥΑΓΓΕΛΟΥ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ΑΛΕΞΑΝΔΡΑ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34,32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581101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ΣΧΟΛΙΔΗΣ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33,48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554033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ΡΑΠΤΗΣ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32,40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167821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ΣΙΟΜΠΟΤΗ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30,75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594688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ΕΥΦΡΑΙΜΙΔΟΥ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28,22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603644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ΑΔΑΜΙΔΟΥ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ΧΡΙΣΤΙΝΑ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ΠΕ21-26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27,29</w:t>
            </w:r>
          </w:p>
        </w:tc>
      </w:tr>
    </w:tbl>
    <w:p w:rsidR="00701687" w:rsidRPr="00701687" w:rsidRDefault="00701687" w:rsidP="004A4E3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63A85" w:rsidRPr="00D754EC" w:rsidRDefault="00F63A85" w:rsidP="00F63A85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754EC">
        <w:rPr>
          <w:rFonts w:ascii="Arial" w:hAnsi="Arial" w:cs="Arial"/>
          <w:sz w:val="22"/>
          <w:szCs w:val="22"/>
        </w:rPr>
        <w:t xml:space="preserve">Η απόφαση αυτή να </w:t>
      </w:r>
      <w:r>
        <w:rPr>
          <w:rFonts w:ascii="Arial" w:hAnsi="Arial" w:cs="Arial"/>
          <w:sz w:val="22"/>
          <w:szCs w:val="22"/>
        </w:rPr>
        <w:t>αναρτηθεί στην ιστοσελίδα του Υπουργείου Παιδείας, Έρευνας &amp; Θρησκευμάτων</w:t>
      </w:r>
      <w:r w:rsidRPr="00D754EC">
        <w:rPr>
          <w:rFonts w:ascii="Arial" w:hAnsi="Arial" w:cs="Arial"/>
          <w:sz w:val="22"/>
          <w:szCs w:val="22"/>
        </w:rPr>
        <w:t>.</w:t>
      </w:r>
    </w:p>
    <w:p w:rsidR="004A4E3B" w:rsidRPr="00D754EC" w:rsidRDefault="004A4E3B" w:rsidP="00705DD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a5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4A4E3B" w:rsidTr="00EC3948">
        <w:tc>
          <w:tcPr>
            <w:tcW w:w="5103" w:type="dxa"/>
          </w:tcPr>
          <w:p w:rsidR="004A4E3B" w:rsidRDefault="004A4E3B">
            <w:pPr>
              <w:pStyle w:val="2"/>
              <w:spacing w:line="276" w:lineRule="auto"/>
              <w:ind w:left="0"/>
              <w:outlineLvl w:val="1"/>
              <w:rPr>
                <w:lang w:eastAsia="en-US"/>
              </w:rPr>
            </w:pPr>
          </w:p>
        </w:tc>
        <w:tc>
          <w:tcPr>
            <w:tcW w:w="4820" w:type="dxa"/>
          </w:tcPr>
          <w:p w:rsidR="004A4E3B" w:rsidRDefault="004A4E3B">
            <w:pPr>
              <w:pStyle w:val="2"/>
              <w:spacing w:line="276" w:lineRule="auto"/>
              <w:ind w:left="0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Ο ΥΠΟΥΡΓΟΣ</w:t>
            </w: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  ΚΩΝΣΤΑΝΤΙΝΟΣ ΓΑΒΡΟΓΛΟΥ</w:t>
            </w:r>
          </w:p>
        </w:tc>
      </w:tr>
    </w:tbl>
    <w:p w:rsidR="004A4E3B" w:rsidRDefault="004A4E3B" w:rsidP="00FC0E4A">
      <w:pPr>
        <w:spacing w:line="276" w:lineRule="auto"/>
        <w:rPr>
          <w:sz w:val="22"/>
          <w:szCs w:val="22"/>
        </w:rPr>
      </w:pPr>
    </w:p>
    <w:sectPr w:rsidR="004A4E3B" w:rsidSect="00705DDB">
      <w:pgSz w:w="11906" w:h="16838"/>
      <w:pgMar w:top="130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19F"/>
    <w:multiLevelType w:val="hybridMultilevel"/>
    <w:tmpl w:val="8690C64E"/>
    <w:lvl w:ilvl="0" w:tplc="0408000F">
      <w:start w:val="6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82CEC"/>
    <w:multiLevelType w:val="hybridMultilevel"/>
    <w:tmpl w:val="230E3052"/>
    <w:lvl w:ilvl="0" w:tplc="B846F1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FB"/>
    <w:rsid w:val="00006613"/>
    <w:rsid w:val="00057729"/>
    <w:rsid w:val="00065FEF"/>
    <w:rsid w:val="000C04E9"/>
    <w:rsid w:val="00101F91"/>
    <w:rsid w:val="001550F5"/>
    <w:rsid w:val="001D36CF"/>
    <w:rsid w:val="001F147F"/>
    <w:rsid w:val="001F248A"/>
    <w:rsid w:val="003974FB"/>
    <w:rsid w:val="004003B9"/>
    <w:rsid w:val="00414CE0"/>
    <w:rsid w:val="004A4E3B"/>
    <w:rsid w:val="004F0529"/>
    <w:rsid w:val="00556C15"/>
    <w:rsid w:val="005977BC"/>
    <w:rsid w:val="005A4D7B"/>
    <w:rsid w:val="005E714F"/>
    <w:rsid w:val="00620977"/>
    <w:rsid w:val="00645F80"/>
    <w:rsid w:val="006B031D"/>
    <w:rsid w:val="00701687"/>
    <w:rsid w:val="00705DDB"/>
    <w:rsid w:val="007E4B92"/>
    <w:rsid w:val="008B19B8"/>
    <w:rsid w:val="008C72E3"/>
    <w:rsid w:val="00940841"/>
    <w:rsid w:val="009444D3"/>
    <w:rsid w:val="00984F35"/>
    <w:rsid w:val="00A66A3B"/>
    <w:rsid w:val="00A877EB"/>
    <w:rsid w:val="00AD553E"/>
    <w:rsid w:val="00AD57C6"/>
    <w:rsid w:val="00AE6998"/>
    <w:rsid w:val="00B93B35"/>
    <w:rsid w:val="00BB6069"/>
    <w:rsid w:val="00C376AE"/>
    <w:rsid w:val="00D754EC"/>
    <w:rsid w:val="00DD5FF1"/>
    <w:rsid w:val="00E524C4"/>
    <w:rsid w:val="00EC3948"/>
    <w:rsid w:val="00F63A85"/>
    <w:rsid w:val="00F9510A"/>
    <w:rsid w:val="00FC0E4A"/>
    <w:rsid w:val="00FC3E76"/>
    <w:rsid w:val="00F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pe@minedu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2461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 Λιαμποτης</dc:creator>
  <cp:lastModifiedBy>Βασιλειος Τζερπος</cp:lastModifiedBy>
  <cp:revision>7</cp:revision>
  <dcterms:created xsi:type="dcterms:W3CDTF">2018-09-19T07:10:00Z</dcterms:created>
  <dcterms:modified xsi:type="dcterms:W3CDTF">2018-09-20T08:50:00Z</dcterms:modified>
</cp:coreProperties>
</file>