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04" w:type="dxa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6386"/>
      </w:tblGrid>
      <w:tr w:rsidR="009F03F3" w:rsidRPr="0074025D" w:rsidTr="00951791">
        <w:trPr>
          <w:trHeight w:val="1701"/>
        </w:trPr>
        <w:tc>
          <w:tcPr>
            <w:tcW w:w="2218" w:type="dxa"/>
          </w:tcPr>
          <w:p w:rsidR="009F03F3" w:rsidRPr="00A336E0" w:rsidRDefault="009F03F3" w:rsidP="000B62C6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 w:rsidRPr="00A336E0">
              <w:rPr>
                <w:rFonts w:asciiTheme="minorHAnsi" w:hAnsiTheme="minorHAnsi" w:cs="Calibri"/>
                <w:b/>
                <w:noProof/>
                <w:color w:val="000080"/>
                <w:sz w:val="26"/>
                <w:szCs w:val="26"/>
                <w:lang w:eastAsia="el-GR"/>
              </w:rPr>
              <w:drawing>
                <wp:inline distT="0" distB="0" distL="0" distR="0" wp14:anchorId="4CE27F38" wp14:editId="28376169">
                  <wp:extent cx="1060704" cy="937197"/>
                  <wp:effectExtent l="0" t="0" r="6350" b="0"/>
                  <wp:docPr id="2" name="Εικόνα 2" descr="F:\ΙΝΕΔΙΒΙΜ\εταιρικη ταυτοτητα\footer-logo-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ΙΝΕΔΙΒΙΜ\εταιρικη ταυτοτητα\footer-logo-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866" cy="948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6" w:type="dxa"/>
          </w:tcPr>
          <w:p w:rsidR="009F03F3" w:rsidRDefault="00431E1D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  <w:r w:rsidRPr="00951791"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  <w:t>Ίδρυμα</w:t>
            </w:r>
            <w:r w:rsidR="009F03F3" w:rsidRPr="00951791"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  <w:t xml:space="preserve"> Νεολαίας και Διά Βίου Μάθησης</w:t>
            </w:r>
          </w:p>
          <w:p w:rsidR="00195373" w:rsidRPr="00951791" w:rsidRDefault="00195373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</w:p>
          <w:p w:rsidR="009F03F3" w:rsidRPr="00951791" w:rsidRDefault="009F03F3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  <w:r w:rsidRPr="00951791"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  <w:t>Αχαρνών 417 &amp; Κοκκινάκη, 11143 Αθήνα</w:t>
            </w:r>
          </w:p>
          <w:p w:rsidR="009F03F3" w:rsidRPr="006B2DAA" w:rsidRDefault="0047707E" w:rsidP="00951791">
            <w:pPr>
              <w:spacing w:line="276" w:lineRule="auto"/>
              <w:rPr>
                <w:rFonts w:asciiTheme="minorHAnsi" w:hAnsiTheme="minorHAnsi"/>
                <w:b/>
                <w:sz w:val="26"/>
                <w:szCs w:val="26"/>
              </w:rPr>
            </w:pPr>
            <w:hyperlink r:id="rId5" w:history="1">
              <w:r w:rsidR="009F03F3" w:rsidRPr="006B2DAA">
                <w:rPr>
                  <w:rStyle w:val="-"/>
                  <w:rFonts w:asciiTheme="minorHAnsi" w:hAnsiTheme="minorHAnsi"/>
                  <w:b/>
                  <w:color w:val="595959" w:themeColor="text1" w:themeTint="A6"/>
                  <w:sz w:val="26"/>
                  <w:szCs w:val="26"/>
                </w:rPr>
                <w:t>www.inedivim.gr</w:t>
              </w:r>
            </w:hyperlink>
          </w:p>
        </w:tc>
      </w:tr>
    </w:tbl>
    <w:p w:rsidR="00296C8A" w:rsidRDefault="00296C8A" w:rsidP="00447B9E">
      <w:pPr>
        <w:spacing w:before="120" w:line="276" w:lineRule="auto"/>
        <w:jc w:val="both"/>
        <w:rPr>
          <w:rFonts w:asciiTheme="minorHAnsi" w:hAnsiTheme="minorHAnsi" w:cstheme="minorHAnsi"/>
          <w:b/>
          <w:smallCaps/>
          <w:color w:val="404040" w:themeColor="text1" w:themeTint="BF"/>
          <w:sz w:val="32"/>
          <w:szCs w:val="32"/>
        </w:rPr>
      </w:pPr>
    </w:p>
    <w:p w:rsidR="009F03F3" w:rsidRPr="009F03F3" w:rsidRDefault="003F1E1E" w:rsidP="00296C8A">
      <w:pPr>
        <w:spacing w:before="120" w:line="276" w:lineRule="auto"/>
        <w:jc w:val="center"/>
        <w:rPr>
          <w:rFonts w:asciiTheme="minorHAnsi" w:hAnsiTheme="minorHAnsi"/>
          <w:color w:val="262626" w:themeColor="text1" w:themeTint="D9"/>
          <w:sz w:val="24"/>
          <w:szCs w:val="24"/>
        </w:rPr>
      </w:pPr>
      <w:r>
        <w:rPr>
          <w:rFonts w:asciiTheme="minorHAnsi" w:hAnsiTheme="minorHAnsi" w:cstheme="minorHAnsi"/>
          <w:b/>
          <w:smallCaps/>
          <w:color w:val="404040" w:themeColor="text1" w:themeTint="BF"/>
          <w:sz w:val="32"/>
          <w:szCs w:val="32"/>
        </w:rPr>
        <w:t>Α Ν Α Κ Ο Ι Ν Ω Σ Η</w:t>
      </w:r>
    </w:p>
    <w:p w:rsidR="00296C8A" w:rsidRDefault="00296C8A" w:rsidP="00296C8A">
      <w:pPr>
        <w:spacing w:before="120" w:line="276" w:lineRule="auto"/>
        <w:jc w:val="right"/>
        <w:rPr>
          <w:rFonts w:asciiTheme="minorHAnsi" w:hAnsiTheme="minorHAnsi" w:cstheme="minorHAnsi"/>
          <w:color w:val="262626" w:themeColor="text1" w:themeTint="D9"/>
          <w:sz w:val="24"/>
          <w:szCs w:val="24"/>
        </w:rPr>
      </w:pPr>
      <w:r w:rsidRPr="003B7294">
        <w:rPr>
          <w:rFonts w:asciiTheme="minorHAnsi" w:hAnsiTheme="minorHAnsi" w:cstheme="minorHAnsi"/>
          <w:color w:val="262626" w:themeColor="text1" w:themeTint="D9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62626" w:themeColor="text1" w:themeTint="D9"/>
          <w:sz w:val="24"/>
          <w:szCs w:val="24"/>
        </w:rPr>
        <w:t xml:space="preserve">                                   </w:t>
      </w:r>
      <w:r w:rsidR="006A596F">
        <w:rPr>
          <w:rFonts w:asciiTheme="minorHAnsi" w:hAnsiTheme="minorHAnsi" w:cstheme="minorHAnsi"/>
          <w:color w:val="262626" w:themeColor="text1" w:themeTint="D9"/>
          <w:sz w:val="24"/>
          <w:szCs w:val="24"/>
        </w:rPr>
        <w:t xml:space="preserve">                 </w:t>
      </w:r>
      <w:r w:rsidR="00F92370">
        <w:rPr>
          <w:rFonts w:asciiTheme="minorHAnsi" w:hAnsiTheme="minorHAnsi" w:cstheme="minorHAnsi"/>
          <w:color w:val="262626" w:themeColor="text1" w:themeTint="D9"/>
          <w:sz w:val="24"/>
          <w:szCs w:val="24"/>
        </w:rPr>
        <w:t xml:space="preserve">Αθήνα, </w:t>
      </w:r>
      <w:r w:rsidR="003F1E1E">
        <w:rPr>
          <w:rFonts w:asciiTheme="minorHAnsi" w:hAnsiTheme="minorHAnsi" w:cstheme="minorHAnsi"/>
          <w:color w:val="262626" w:themeColor="text1" w:themeTint="D9"/>
          <w:sz w:val="24"/>
          <w:szCs w:val="24"/>
        </w:rPr>
        <w:t>25/9/</w:t>
      </w:r>
      <w:r w:rsidR="006A596F">
        <w:rPr>
          <w:rFonts w:asciiTheme="minorHAnsi" w:hAnsiTheme="minorHAnsi" w:cstheme="minorHAnsi"/>
          <w:color w:val="262626" w:themeColor="text1" w:themeTint="D9"/>
          <w:sz w:val="24"/>
          <w:szCs w:val="24"/>
        </w:rPr>
        <w:t>2019</w:t>
      </w:r>
    </w:p>
    <w:p w:rsidR="00431E1D" w:rsidRDefault="00431E1D" w:rsidP="00296C8A">
      <w:pPr>
        <w:spacing w:before="120" w:line="276" w:lineRule="auto"/>
        <w:jc w:val="right"/>
        <w:rPr>
          <w:rFonts w:asciiTheme="minorHAnsi" w:hAnsiTheme="minorHAnsi" w:cstheme="minorHAnsi"/>
          <w:color w:val="262626" w:themeColor="text1" w:themeTint="D9"/>
          <w:sz w:val="24"/>
          <w:szCs w:val="24"/>
        </w:rPr>
      </w:pPr>
    </w:p>
    <w:p w:rsidR="00296C8A" w:rsidRPr="009F03F3" w:rsidRDefault="00296C8A" w:rsidP="00296C8A">
      <w:pPr>
        <w:spacing w:before="120" w:line="276" w:lineRule="auto"/>
        <w:jc w:val="center"/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</w:rPr>
      </w:pPr>
    </w:p>
    <w:p w:rsidR="00273494" w:rsidRPr="001E0AC7" w:rsidRDefault="00431E1D" w:rsidP="00431E1D">
      <w:pPr>
        <w:spacing w:line="276" w:lineRule="auto"/>
        <w:jc w:val="center"/>
        <w:rPr>
          <w:rFonts w:asciiTheme="minorHAnsi" w:hAnsiTheme="minorHAnsi"/>
          <w:b/>
          <w:color w:val="auto"/>
          <w:sz w:val="24"/>
          <w:szCs w:val="24"/>
          <w:u w:val="single"/>
        </w:rPr>
      </w:pPr>
      <w:r w:rsidRPr="001E0AC7">
        <w:rPr>
          <w:rFonts w:asciiTheme="minorHAnsi" w:hAnsiTheme="minorHAnsi"/>
          <w:b/>
          <w:color w:val="auto"/>
          <w:sz w:val="24"/>
          <w:szCs w:val="24"/>
          <w:u w:val="single"/>
        </w:rPr>
        <w:t>Θέμα</w:t>
      </w:r>
      <w:r w:rsidR="001E0AC7" w:rsidRPr="001E0AC7">
        <w:rPr>
          <w:rFonts w:asciiTheme="minorHAnsi" w:hAnsiTheme="minorHAnsi"/>
          <w:b/>
          <w:color w:val="auto"/>
          <w:sz w:val="24"/>
          <w:szCs w:val="24"/>
          <w:u w:val="single"/>
        </w:rPr>
        <w:t>: Ανακοίνωση ΙΝΕΔΙΒΙΜ σχετικά με τις πληρωμές των εκπαιδευτών ΔΙΕΚ</w:t>
      </w:r>
    </w:p>
    <w:p w:rsidR="00431E1D" w:rsidRDefault="00431E1D" w:rsidP="00431E1D">
      <w:pPr>
        <w:spacing w:line="276" w:lineRule="auto"/>
        <w:jc w:val="center"/>
        <w:rPr>
          <w:rFonts w:asciiTheme="minorHAnsi" w:hAnsiTheme="minorHAnsi"/>
          <w:color w:val="auto"/>
          <w:sz w:val="24"/>
          <w:szCs w:val="24"/>
        </w:rPr>
      </w:pPr>
    </w:p>
    <w:p w:rsidR="001E0AC7" w:rsidRPr="00431E1D" w:rsidRDefault="001E0AC7" w:rsidP="00431E1D">
      <w:pPr>
        <w:spacing w:line="276" w:lineRule="auto"/>
        <w:jc w:val="center"/>
        <w:rPr>
          <w:rFonts w:asciiTheme="minorHAnsi" w:hAnsiTheme="minorHAnsi"/>
          <w:color w:val="auto"/>
          <w:sz w:val="24"/>
          <w:szCs w:val="24"/>
        </w:rPr>
      </w:pPr>
    </w:p>
    <w:p w:rsidR="00273494" w:rsidRDefault="00D5398E" w:rsidP="00273494">
      <w:pPr>
        <w:spacing w:line="276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  <w:r w:rsidRPr="00D5398E">
        <w:rPr>
          <w:rFonts w:asciiTheme="minorHAnsi" w:hAnsiTheme="minorHAnsi"/>
          <w:bCs/>
          <w:color w:val="auto"/>
          <w:sz w:val="24"/>
          <w:szCs w:val="24"/>
        </w:rPr>
        <w:t>Σχετικά με τις πληρωμές των εκπαιδευτών των ΔΙΕΚ, το Ι.ΝΕ.ΔΙ.ΒΙ.Μ. ενημερώνει ότι:</w:t>
      </w:r>
    </w:p>
    <w:p w:rsidR="00D5398E" w:rsidRPr="00D5398E" w:rsidRDefault="00D5398E" w:rsidP="00273494">
      <w:pPr>
        <w:spacing w:line="276" w:lineRule="auto"/>
        <w:jc w:val="both"/>
        <w:rPr>
          <w:rFonts w:asciiTheme="minorHAnsi" w:hAnsiTheme="minorHAnsi"/>
          <w:color w:val="auto"/>
          <w:sz w:val="24"/>
          <w:szCs w:val="24"/>
        </w:rPr>
      </w:pPr>
    </w:p>
    <w:p w:rsidR="009F03F3" w:rsidRDefault="00D5398E" w:rsidP="00273494">
      <w:pPr>
        <w:spacing w:line="276" w:lineRule="auto"/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Μ</w:t>
      </w:r>
      <w:r w:rsidR="003F1E1E">
        <w:rPr>
          <w:rFonts w:asciiTheme="minorHAnsi" w:hAnsiTheme="minorHAnsi"/>
          <w:color w:val="auto"/>
          <w:sz w:val="24"/>
          <w:szCs w:val="24"/>
        </w:rPr>
        <w:t xml:space="preserve">ετά από συντονισμένες προσπάθειες </w:t>
      </w:r>
      <w:r>
        <w:rPr>
          <w:rFonts w:asciiTheme="minorHAnsi" w:hAnsiTheme="minorHAnsi"/>
          <w:color w:val="auto"/>
          <w:sz w:val="24"/>
          <w:szCs w:val="24"/>
        </w:rPr>
        <w:t>εξασφαλίστηκε η</w:t>
      </w:r>
      <w:r w:rsidR="003F1E1E">
        <w:rPr>
          <w:rFonts w:asciiTheme="minorHAnsi" w:hAnsiTheme="minorHAnsi"/>
          <w:color w:val="auto"/>
          <w:sz w:val="24"/>
          <w:szCs w:val="24"/>
        </w:rPr>
        <w:t xml:space="preserve"> απαραίτητη </w:t>
      </w:r>
      <w:r>
        <w:rPr>
          <w:rFonts w:asciiTheme="minorHAnsi" w:hAnsiTheme="minorHAnsi"/>
          <w:color w:val="auto"/>
          <w:sz w:val="24"/>
          <w:szCs w:val="24"/>
        </w:rPr>
        <w:t xml:space="preserve">πρόσθετη </w:t>
      </w:r>
      <w:r w:rsidR="003F1E1E">
        <w:rPr>
          <w:rFonts w:asciiTheme="minorHAnsi" w:hAnsiTheme="minorHAnsi"/>
          <w:color w:val="auto"/>
          <w:sz w:val="24"/>
          <w:szCs w:val="24"/>
        </w:rPr>
        <w:t xml:space="preserve">χρηματοδότηση για την πληρωμή των εκπαιδευτών των ΔΙΕΚ. </w:t>
      </w:r>
    </w:p>
    <w:p w:rsidR="003F1E1E" w:rsidRDefault="00D5398E" w:rsidP="00273494">
      <w:pPr>
        <w:spacing w:line="276" w:lineRule="auto"/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Έως το τέλος </w:t>
      </w:r>
      <w:r w:rsidR="001E0AC7">
        <w:rPr>
          <w:rFonts w:asciiTheme="minorHAnsi" w:hAnsiTheme="minorHAnsi"/>
          <w:color w:val="auto"/>
          <w:sz w:val="24"/>
          <w:szCs w:val="24"/>
        </w:rPr>
        <w:t>Οκτωβρίου 2019</w:t>
      </w:r>
      <w:r>
        <w:rPr>
          <w:rFonts w:asciiTheme="minorHAnsi" w:hAnsiTheme="minorHAnsi"/>
          <w:color w:val="auto"/>
          <w:sz w:val="24"/>
          <w:szCs w:val="24"/>
        </w:rPr>
        <w:t xml:space="preserve"> θα έχουν ολοκληρωθεί οι διαδικασίες αποπληρωμής για τους μη πιστοποιημένους εκπαιδευτές του εξαμήνου 2018Β και για το σύνολο των </w:t>
      </w:r>
      <w:r w:rsidR="001E0AC7">
        <w:rPr>
          <w:rFonts w:asciiTheme="minorHAnsi" w:hAnsiTheme="minorHAnsi"/>
          <w:color w:val="auto"/>
          <w:sz w:val="24"/>
          <w:szCs w:val="24"/>
        </w:rPr>
        <w:t xml:space="preserve">πιστοποιημένων </w:t>
      </w:r>
      <w:r>
        <w:rPr>
          <w:rFonts w:asciiTheme="minorHAnsi" w:hAnsiTheme="minorHAnsi"/>
          <w:color w:val="auto"/>
          <w:sz w:val="24"/>
          <w:szCs w:val="24"/>
        </w:rPr>
        <w:t>εκπαιδευτών του εξαμήνου 2019</w:t>
      </w:r>
      <w:r w:rsidR="001E0AC7">
        <w:rPr>
          <w:rFonts w:asciiTheme="minorHAnsi" w:hAnsiTheme="minorHAnsi"/>
          <w:color w:val="auto"/>
          <w:sz w:val="24"/>
          <w:szCs w:val="24"/>
        </w:rPr>
        <w:t>Α</w:t>
      </w:r>
      <w:r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:rsidR="003F1E1E" w:rsidRPr="00341DFF" w:rsidRDefault="001E0AC7" w:rsidP="00273494">
      <w:pPr>
        <w:spacing w:line="276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Το Ι.ΝΕ.ΔΙ.ΒΙ.Μ. καταβάλλει κάθε δυνατή προσπάθεια σε στενή συνεργασία με τις αρμόδιες Υπηρεσίες του Υπουργείου Παιδείας και Θρησκευμάτων, </w:t>
      </w:r>
      <w:r w:rsidR="00341DFF">
        <w:rPr>
          <w:rFonts w:asciiTheme="minorHAnsi" w:hAnsiTheme="minorHAnsi"/>
          <w:bCs/>
          <w:color w:val="auto"/>
          <w:sz w:val="24"/>
          <w:szCs w:val="24"/>
        </w:rPr>
        <w:t xml:space="preserve">ώστε να ολοκληρωθεί άμεσα το σύνολο των </w:t>
      </w:r>
      <w:r w:rsidR="0068183A">
        <w:rPr>
          <w:rFonts w:asciiTheme="minorHAnsi" w:hAnsiTheme="minorHAnsi"/>
          <w:bCs/>
          <w:color w:val="auto"/>
          <w:sz w:val="24"/>
          <w:szCs w:val="24"/>
        </w:rPr>
        <w:t>απο</w:t>
      </w:r>
      <w:r w:rsidR="00341DFF">
        <w:rPr>
          <w:rFonts w:asciiTheme="minorHAnsi" w:hAnsiTheme="minorHAnsi"/>
          <w:bCs/>
          <w:color w:val="auto"/>
          <w:sz w:val="24"/>
          <w:szCs w:val="24"/>
        </w:rPr>
        <w:t xml:space="preserve">πληρωμών και στο εξής να ομαλοποιηθεί η καταβολή </w:t>
      </w:r>
      <w:r w:rsidR="00F6653C">
        <w:rPr>
          <w:rFonts w:asciiTheme="minorHAnsi" w:hAnsiTheme="minorHAnsi"/>
          <w:bCs/>
          <w:color w:val="auto"/>
          <w:sz w:val="24"/>
          <w:szCs w:val="24"/>
        </w:rPr>
        <w:t xml:space="preserve">των </w:t>
      </w:r>
      <w:r>
        <w:rPr>
          <w:rFonts w:asciiTheme="minorHAnsi" w:hAnsiTheme="minorHAnsi"/>
          <w:bCs/>
          <w:color w:val="auto"/>
          <w:sz w:val="24"/>
          <w:szCs w:val="24"/>
        </w:rPr>
        <w:t>πληρωμών για όλους τους εκπαιδευτές των ΔΙΕΚ. Στο πλαίσιο αυτό το Ι.ΝΕ.ΔΙ.ΒΙ.Μ. θα ενημερώσει άμεσα με νεότερη ανακο</w:t>
      </w:r>
      <w:bookmarkStart w:id="0" w:name="_GoBack"/>
      <w:bookmarkEnd w:id="0"/>
      <w:r>
        <w:rPr>
          <w:rFonts w:asciiTheme="minorHAnsi" w:hAnsiTheme="minorHAnsi"/>
          <w:bCs/>
          <w:color w:val="auto"/>
          <w:sz w:val="24"/>
          <w:szCs w:val="24"/>
        </w:rPr>
        <w:t xml:space="preserve">ίνωση </w:t>
      </w:r>
      <w:r w:rsidR="00D5398E" w:rsidRPr="00D5398E">
        <w:rPr>
          <w:rFonts w:asciiTheme="minorHAnsi" w:hAnsiTheme="minorHAnsi"/>
          <w:bCs/>
          <w:color w:val="auto"/>
          <w:sz w:val="24"/>
          <w:szCs w:val="24"/>
        </w:rPr>
        <w:t>για τα επόμενα στάδια.</w:t>
      </w:r>
    </w:p>
    <w:sectPr w:rsidR="003F1E1E" w:rsidRPr="00341D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altName w:val="Segoe Script"/>
    <w:charset w:val="A1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3"/>
    <w:rsid w:val="000B62C6"/>
    <w:rsid w:val="000B6981"/>
    <w:rsid w:val="00195373"/>
    <w:rsid w:val="001E0AC7"/>
    <w:rsid w:val="00273494"/>
    <w:rsid w:val="00296C8A"/>
    <w:rsid w:val="002B61D2"/>
    <w:rsid w:val="00341DFF"/>
    <w:rsid w:val="003F1E1E"/>
    <w:rsid w:val="00431E1D"/>
    <w:rsid w:val="00447B9E"/>
    <w:rsid w:val="0047707E"/>
    <w:rsid w:val="00567025"/>
    <w:rsid w:val="005E78E9"/>
    <w:rsid w:val="0068183A"/>
    <w:rsid w:val="006A596F"/>
    <w:rsid w:val="006B2DAA"/>
    <w:rsid w:val="007F0C98"/>
    <w:rsid w:val="00851151"/>
    <w:rsid w:val="00881FDC"/>
    <w:rsid w:val="0094383B"/>
    <w:rsid w:val="00951791"/>
    <w:rsid w:val="009F03F3"/>
    <w:rsid w:val="00B75DFE"/>
    <w:rsid w:val="00D5398E"/>
    <w:rsid w:val="00DF39D3"/>
    <w:rsid w:val="00F6653C"/>
    <w:rsid w:val="00F92370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AB-DB76-40E2-9F1E-5E2295A4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buntu" w:eastAsiaTheme="minorHAnsi" w:hAnsi="Ubuntu" w:cstheme="minorBidi"/>
        <w:color w:val="222A35" w:themeColor="text2" w:themeShade="80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F3"/>
    <w:pPr>
      <w:jc w:val="left"/>
    </w:pPr>
    <w:rPr>
      <w:color w:val="0020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3F3"/>
    <w:pPr>
      <w:spacing w:line="240" w:lineRule="auto"/>
      <w:jc w:val="left"/>
    </w:pPr>
    <w:rPr>
      <w:color w:val="00206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F03F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5398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F3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F39D3"/>
    <w:rPr>
      <w:rFonts w:ascii="Segoe UI" w:hAnsi="Segoe UI" w:cs="Segoe UI"/>
      <w:color w:val="00206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edivim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Σοφία Βαρουξή</cp:lastModifiedBy>
  <cp:revision>11</cp:revision>
  <cp:lastPrinted>2019-09-25T10:55:00Z</cp:lastPrinted>
  <dcterms:created xsi:type="dcterms:W3CDTF">2019-09-25T08:21:00Z</dcterms:created>
  <dcterms:modified xsi:type="dcterms:W3CDTF">2019-09-25T10:56:00Z</dcterms:modified>
</cp:coreProperties>
</file>