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D4" w:rsidRDefault="00B949D4" w:rsidP="00B949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ΥΠΟΥΡΓΕΙΟ ΠΑΙΔΕΙΑΣ ΚΑΙ ΘΡΗΣΚΕΥΜΑΤΩΝ</w:t>
      </w:r>
    </w:p>
    <w:p w:rsidR="00B949D4" w:rsidRPr="00B949D4" w:rsidRDefault="00B949D4" w:rsidP="00B949D4">
      <w:pPr>
        <w:jc w:val="center"/>
        <w:rPr>
          <w:b/>
          <w:sz w:val="32"/>
          <w:szCs w:val="32"/>
        </w:rPr>
      </w:pPr>
      <w:r w:rsidRPr="00B949D4">
        <w:rPr>
          <w:b/>
          <w:sz w:val="32"/>
          <w:szCs w:val="32"/>
        </w:rPr>
        <w:t>Πέμπτη 15 Σεπτεμβρίου 2022</w:t>
      </w:r>
    </w:p>
    <w:p w:rsidR="00B949D4" w:rsidRDefault="00B949D4" w:rsidP="00B949D4">
      <w:pPr>
        <w:jc w:val="center"/>
        <w:rPr>
          <w:b/>
          <w:color w:val="C45911" w:themeColor="accent2" w:themeShade="BF"/>
          <w:sz w:val="32"/>
          <w:szCs w:val="32"/>
        </w:rPr>
      </w:pPr>
      <w:r w:rsidRPr="00B949D4">
        <w:rPr>
          <w:b/>
          <w:color w:val="C45911" w:themeColor="accent2" w:themeShade="BF"/>
          <w:sz w:val="32"/>
          <w:szCs w:val="32"/>
        </w:rPr>
        <w:t>Πρόγραμμα Επιμορφωτικής Ημερίδας</w:t>
      </w:r>
      <w:r w:rsidR="009412D4">
        <w:rPr>
          <w:b/>
          <w:color w:val="C45911" w:themeColor="accent2" w:themeShade="BF"/>
          <w:sz w:val="32"/>
          <w:szCs w:val="32"/>
        </w:rPr>
        <w:t xml:space="preserve"> με θέμα: πρόληψη και αντιμετώπισης της σχολικής βίας</w:t>
      </w:r>
    </w:p>
    <w:tbl>
      <w:tblPr>
        <w:tblStyle w:val="2-1"/>
        <w:tblW w:w="8916" w:type="dxa"/>
        <w:tblLook w:val="04A0" w:firstRow="1" w:lastRow="0" w:firstColumn="1" w:lastColumn="0" w:noHBand="0" w:noVBand="1"/>
      </w:tblPr>
      <w:tblGrid>
        <w:gridCol w:w="4521"/>
        <w:gridCol w:w="4395"/>
      </w:tblGrid>
      <w:tr w:rsidR="00B949D4" w:rsidRPr="00B949D4" w:rsidTr="00B94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2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:rsidR="00B949D4" w:rsidRPr="00B949D4" w:rsidRDefault="00B949D4" w:rsidP="00B949D4">
            <w:pPr>
              <w:jc w:val="center"/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11.00-11.15</w:t>
            </w:r>
          </w:p>
        </w:tc>
      </w:tr>
      <w:tr w:rsidR="00CD4335" w:rsidRPr="00B949D4" w:rsidTr="00213E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CD4335" w:rsidRPr="00B949D4" w:rsidRDefault="00CD4335" w:rsidP="00CD4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Χαιρετισμός από την Πολιτική Ηγεσία ΥΠΑΙΘ</w:t>
            </w:r>
          </w:p>
        </w:tc>
      </w:tr>
      <w:tr w:rsidR="00B949D4" w:rsidRPr="00B949D4" w:rsidTr="00B9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B949D4" w:rsidRPr="00B949D4" w:rsidRDefault="00B949D4" w:rsidP="00B949D4">
            <w:pPr>
              <w:jc w:val="center"/>
              <w:rPr>
                <w:b w:val="0"/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11.15-11.30</w:t>
            </w:r>
          </w:p>
        </w:tc>
      </w:tr>
      <w:tr w:rsidR="00B949D4" w:rsidRPr="00B949D4" w:rsidTr="00CD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3F5B1D" w:rsidRDefault="00B949D4" w:rsidP="00B949D4">
            <w:r w:rsidRPr="003F5B1D">
              <w:t xml:space="preserve">Ιωάννης Αντωνίου – Πρόεδρος </w:t>
            </w:r>
            <w:r w:rsidR="00361546" w:rsidRPr="003F5B1D">
              <w:t xml:space="preserve"> ΙΕΠ</w:t>
            </w:r>
          </w:p>
          <w:p w:rsidR="00B949D4" w:rsidRPr="00B949D4" w:rsidRDefault="00361546" w:rsidP="00B949D4">
            <w:pPr>
              <w:rPr>
                <w:sz w:val="24"/>
                <w:szCs w:val="24"/>
              </w:rPr>
            </w:pPr>
            <w:r w:rsidRPr="003F5B1D">
              <w:t>κ</w:t>
            </w:r>
            <w:r w:rsidR="003F5B1D" w:rsidRPr="003F5B1D">
              <w:t xml:space="preserve">. Δημήτρης </w:t>
            </w:r>
            <w:proofErr w:type="spellStart"/>
            <w:r w:rsidR="003F5B1D" w:rsidRPr="003F5B1D">
              <w:t>Σερπάνος</w:t>
            </w:r>
            <w:proofErr w:type="spellEnd"/>
            <w:r w:rsidR="003F5B1D" w:rsidRPr="003F5B1D">
              <w:t xml:space="preserve"> &amp;</w:t>
            </w:r>
            <w:r w:rsidR="003F5B1D">
              <w:t xml:space="preserve"> </w:t>
            </w:r>
            <w:bookmarkStart w:id="0" w:name="_GoBack"/>
            <w:bookmarkEnd w:id="0"/>
            <w:r w:rsidR="003F5B1D" w:rsidRPr="003F5B1D">
              <w:t>κ. Μιχάλης Παρασκευάς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Παρουσίαση Προγράμματος Φιλία</w:t>
            </w:r>
          </w:p>
        </w:tc>
      </w:tr>
      <w:tr w:rsidR="00B949D4" w:rsidRPr="00B949D4" w:rsidTr="00B9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B949D4" w:rsidRPr="00B949D4" w:rsidRDefault="00B949D4" w:rsidP="00B949D4">
            <w:pPr>
              <w:jc w:val="center"/>
              <w:rPr>
                <w:b w:val="0"/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11.30-13.30</w:t>
            </w:r>
          </w:p>
        </w:tc>
      </w:tr>
      <w:tr w:rsidR="00B949D4" w:rsidRPr="00B949D4" w:rsidTr="00CD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Βασιλική </w:t>
            </w:r>
            <w:proofErr w:type="spellStart"/>
            <w:r w:rsidRPr="00B949D4">
              <w:rPr>
                <w:sz w:val="24"/>
                <w:szCs w:val="24"/>
              </w:rPr>
              <w:t>Αρτινοπούλου</w:t>
            </w:r>
            <w:proofErr w:type="spellEnd"/>
            <w:r w:rsidRPr="00B949D4">
              <w:rPr>
                <w:sz w:val="24"/>
                <w:szCs w:val="24"/>
              </w:rPr>
              <w:t xml:space="preserve">                                    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Καθηγήτρια Εγκληματολογίας,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Τμήμα Κοινωνιολογίας </w:t>
            </w:r>
            <w:proofErr w:type="spellStart"/>
            <w:r w:rsidRPr="00B949D4">
              <w:rPr>
                <w:sz w:val="24"/>
                <w:szCs w:val="24"/>
              </w:rPr>
              <w:t>Παντείου</w:t>
            </w:r>
            <w:proofErr w:type="spellEnd"/>
            <w:r w:rsidRPr="00B949D4">
              <w:rPr>
                <w:sz w:val="24"/>
                <w:szCs w:val="24"/>
              </w:rPr>
              <w:t xml:space="preserve"> Πανεπιστημίου  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Σύγχρονες τάσεις στην μελέτη και αντιμετώπιση της σχολικής βίας και του εκφοβισμού</w:t>
            </w:r>
          </w:p>
        </w:tc>
      </w:tr>
      <w:tr w:rsidR="00B949D4" w:rsidRPr="00B949D4" w:rsidTr="00CD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Θωμάς </w:t>
            </w:r>
            <w:proofErr w:type="spellStart"/>
            <w:r w:rsidRPr="00B949D4">
              <w:rPr>
                <w:sz w:val="24"/>
                <w:szCs w:val="24"/>
              </w:rPr>
              <w:t>Μπαμπάλης</w:t>
            </w:r>
            <w:proofErr w:type="spellEnd"/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         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Καθηγητής Παιδαγωγικής και Διά Βίου Μάθησης, ΠΤΔΕ, ΕΚΠΑ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 w:rsidP="00B9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949D4">
              <w:rPr>
                <w:b/>
                <w:sz w:val="24"/>
                <w:szCs w:val="24"/>
              </w:rPr>
              <w:t xml:space="preserve">Πρόληψη και αντιμετώπιση της σχολικής βίας και του εκφοβισμού: </w:t>
            </w:r>
            <w:proofErr w:type="spellStart"/>
            <w:r w:rsidRPr="00B949D4">
              <w:rPr>
                <w:b/>
                <w:sz w:val="24"/>
                <w:szCs w:val="24"/>
              </w:rPr>
              <w:t>πολυεπίπεδες</w:t>
            </w:r>
            <w:proofErr w:type="spellEnd"/>
            <w:r w:rsidRPr="00B949D4">
              <w:rPr>
                <w:b/>
                <w:sz w:val="24"/>
                <w:szCs w:val="24"/>
              </w:rPr>
              <w:t xml:space="preserve"> προτάσεις μέτρων </w:t>
            </w:r>
          </w:p>
          <w:p w:rsidR="00B949D4" w:rsidRPr="00B949D4" w:rsidRDefault="00B9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49D4" w:rsidRPr="00B949D4" w:rsidTr="00CD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 w:rsidP="00B949D4">
            <w:pPr>
              <w:rPr>
                <w:sz w:val="24"/>
                <w:szCs w:val="24"/>
              </w:rPr>
            </w:pPr>
            <w:proofErr w:type="spellStart"/>
            <w:r w:rsidRPr="00B949D4">
              <w:rPr>
                <w:sz w:val="24"/>
                <w:szCs w:val="24"/>
              </w:rPr>
              <w:t>Δρ</w:t>
            </w:r>
            <w:proofErr w:type="spellEnd"/>
            <w:r w:rsidRPr="00B949D4">
              <w:rPr>
                <w:sz w:val="24"/>
                <w:szCs w:val="24"/>
              </w:rPr>
              <w:t xml:space="preserve">, </w:t>
            </w:r>
            <w:proofErr w:type="spellStart"/>
            <w:r w:rsidRPr="00B949D4">
              <w:rPr>
                <w:sz w:val="24"/>
                <w:szCs w:val="24"/>
              </w:rPr>
              <w:t>Καρατράντος</w:t>
            </w:r>
            <w:proofErr w:type="spellEnd"/>
            <w:r w:rsidRPr="00B949D4">
              <w:rPr>
                <w:sz w:val="24"/>
                <w:szCs w:val="24"/>
              </w:rPr>
              <w:t xml:space="preserve"> Τριαντάφυλλος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Δρ. Ευρωπαϊκής Ασφαλείας και νέων απειλών, Ερευνητής ΕΛΙΑΜΕΠ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 w:rsidP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949D4">
              <w:rPr>
                <w:b/>
                <w:sz w:val="24"/>
                <w:szCs w:val="24"/>
              </w:rPr>
              <w:t>Διαδικτυακός Εκφοβισμός στην εποχή του COVID-19</w:t>
            </w:r>
          </w:p>
          <w:p w:rsidR="00B949D4" w:rsidRPr="00B949D4" w:rsidRDefault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49D4" w:rsidRPr="00B949D4" w:rsidTr="00B949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B949D4" w:rsidRPr="009F557F" w:rsidRDefault="00B949D4" w:rsidP="00B949D4">
            <w:pPr>
              <w:jc w:val="center"/>
              <w:rPr>
                <w:sz w:val="24"/>
                <w:szCs w:val="24"/>
              </w:rPr>
            </w:pPr>
            <w:r w:rsidRPr="009F557F">
              <w:rPr>
                <w:sz w:val="24"/>
                <w:szCs w:val="24"/>
              </w:rPr>
              <w:t>13.30-14.30  Διάλειμμα</w:t>
            </w:r>
          </w:p>
        </w:tc>
      </w:tr>
      <w:tr w:rsidR="00B949D4" w:rsidRPr="00B949D4" w:rsidTr="00CD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14.30-15.45. ΒΙΩΜΑΤΙΚΑ ΕΡΓΑΣΤΗΡΙΑ – ΕΚΠΑΙΔΕΥΣΗ ΣΕ ΠΡΑΚΤΙΚΑ ΕΡΓΑΛΕΙΑ ΚΑΙ ΜΕΛΕΤΕΣ ΠΕΡΙΠΤΩΣΗΣ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49D4" w:rsidRPr="00B949D4" w:rsidTr="00CD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Κωνσταντίνα </w:t>
            </w:r>
            <w:proofErr w:type="spellStart"/>
            <w:r w:rsidRPr="00B949D4">
              <w:rPr>
                <w:sz w:val="24"/>
                <w:szCs w:val="24"/>
              </w:rPr>
              <w:t>Τσώλη</w:t>
            </w:r>
            <w:proofErr w:type="spellEnd"/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Επίκουρη Καθηγήτρια Σχολικής Παιδαγωγικής και Πρακτικής Άσκησης, ΠΤΔΕ, ΕΚΠΑ, και 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</w:p>
          <w:p w:rsidR="00B949D4" w:rsidRDefault="00B949D4" w:rsidP="00B949D4">
            <w:pPr>
              <w:rPr>
                <w:sz w:val="24"/>
                <w:szCs w:val="24"/>
              </w:rPr>
            </w:pP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Στέφανος Αλεβίζος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Ψυχολόγος, Υπ. Διδάκτωρ Τμήμα Κοινωνιολογίας </w:t>
            </w:r>
            <w:proofErr w:type="spellStart"/>
            <w:r w:rsidRPr="00B949D4">
              <w:rPr>
                <w:sz w:val="24"/>
                <w:szCs w:val="24"/>
              </w:rPr>
              <w:t>Παντείου</w:t>
            </w:r>
            <w:proofErr w:type="spellEnd"/>
            <w:r w:rsidRPr="00B949D4">
              <w:rPr>
                <w:sz w:val="24"/>
                <w:szCs w:val="24"/>
              </w:rPr>
              <w:t xml:space="preserve"> Πανεπιστημίου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 w:rsidP="00B9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Βιωματικά Εργαστήρια για τη σχολική βία και τον εκφοβισμό </w:t>
            </w:r>
          </w:p>
          <w:p w:rsidR="00B949D4" w:rsidRPr="00B949D4" w:rsidRDefault="00B949D4" w:rsidP="00B9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49D4" w:rsidRPr="00B949D4" w:rsidTr="00B94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B949D4" w:rsidRPr="00B949D4" w:rsidRDefault="00B949D4" w:rsidP="00B949D4">
            <w:pPr>
              <w:jc w:val="center"/>
              <w:rPr>
                <w:b w:val="0"/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>15.45-16.00</w:t>
            </w:r>
          </w:p>
        </w:tc>
      </w:tr>
      <w:tr w:rsidR="00B949D4" w:rsidRPr="00B949D4" w:rsidTr="00CD4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Βασιλική </w:t>
            </w:r>
            <w:proofErr w:type="spellStart"/>
            <w:r w:rsidRPr="00B949D4">
              <w:rPr>
                <w:sz w:val="24"/>
                <w:szCs w:val="24"/>
              </w:rPr>
              <w:t>Αρτινοπούλου</w:t>
            </w:r>
            <w:proofErr w:type="spellEnd"/>
            <w:r w:rsidRPr="00B949D4">
              <w:rPr>
                <w:sz w:val="24"/>
                <w:szCs w:val="24"/>
              </w:rPr>
              <w:t xml:space="preserve">, 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Θωμάς </w:t>
            </w:r>
            <w:proofErr w:type="spellStart"/>
            <w:r w:rsidRPr="00B949D4">
              <w:rPr>
                <w:sz w:val="24"/>
                <w:szCs w:val="24"/>
              </w:rPr>
              <w:t>Μπαμπάλης</w:t>
            </w:r>
            <w:proofErr w:type="spellEnd"/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 w:rsidP="00B9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949D4">
              <w:rPr>
                <w:b/>
                <w:sz w:val="24"/>
                <w:szCs w:val="24"/>
              </w:rPr>
              <w:t>Κλείσιμο ημερίδας:</w:t>
            </w:r>
          </w:p>
          <w:p w:rsidR="00B949D4" w:rsidRPr="00B949D4" w:rsidRDefault="00B949D4" w:rsidP="00B94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B949D4">
              <w:rPr>
                <w:b/>
                <w:sz w:val="24"/>
                <w:szCs w:val="24"/>
              </w:rPr>
              <w:t xml:space="preserve">Σύνοψη-Συμπεράσματα </w:t>
            </w:r>
          </w:p>
        </w:tc>
      </w:tr>
      <w:tr w:rsidR="00B949D4" w:rsidRPr="00B949D4" w:rsidTr="00CD4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1" w:type="dxa"/>
            <w:tcBorders>
              <w:left w:val="single" w:sz="12" w:space="0" w:color="002060"/>
            </w:tcBorders>
          </w:tcPr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Υφυπουργός </w:t>
            </w:r>
            <w:r w:rsidR="009035D1">
              <w:rPr>
                <w:sz w:val="24"/>
                <w:szCs w:val="24"/>
              </w:rPr>
              <w:t xml:space="preserve">Υπουργείου </w:t>
            </w:r>
            <w:r w:rsidRPr="00B949D4">
              <w:rPr>
                <w:sz w:val="24"/>
                <w:szCs w:val="24"/>
              </w:rPr>
              <w:t xml:space="preserve">Παιδείας </w:t>
            </w:r>
          </w:p>
          <w:p w:rsidR="00B949D4" w:rsidRPr="00B949D4" w:rsidRDefault="00B949D4" w:rsidP="00B949D4">
            <w:pPr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κα. </w:t>
            </w:r>
            <w:proofErr w:type="spellStart"/>
            <w:r w:rsidRPr="00B949D4">
              <w:rPr>
                <w:sz w:val="24"/>
                <w:szCs w:val="24"/>
              </w:rPr>
              <w:t>Ζέττα</w:t>
            </w:r>
            <w:proofErr w:type="spellEnd"/>
            <w:r w:rsidRPr="00B949D4">
              <w:rPr>
                <w:sz w:val="24"/>
                <w:szCs w:val="24"/>
              </w:rPr>
              <w:t xml:space="preserve"> Μακρή </w:t>
            </w:r>
          </w:p>
        </w:tc>
        <w:tc>
          <w:tcPr>
            <w:tcW w:w="4395" w:type="dxa"/>
            <w:tcBorders>
              <w:right w:val="single" w:sz="12" w:space="0" w:color="002060"/>
            </w:tcBorders>
          </w:tcPr>
          <w:p w:rsidR="00B949D4" w:rsidRPr="00B949D4" w:rsidRDefault="00B949D4" w:rsidP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949D4">
              <w:rPr>
                <w:sz w:val="24"/>
                <w:szCs w:val="24"/>
              </w:rPr>
              <w:t xml:space="preserve">Χαιρετισμός – Κλείσιμο Ημερίδας </w:t>
            </w:r>
          </w:p>
          <w:p w:rsidR="00B949D4" w:rsidRPr="00B949D4" w:rsidRDefault="00B949D4" w:rsidP="00B949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B949D4" w:rsidRDefault="00B949D4" w:rsidP="009F557F"/>
    <w:sectPr w:rsidR="00B949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D4"/>
    <w:rsid w:val="00026590"/>
    <w:rsid w:val="00361546"/>
    <w:rsid w:val="003F5B1D"/>
    <w:rsid w:val="009035D1"/>
    <w:rsid w:val="009412D4"/>
    <w:rsid w:val="009F557F"/>
    <w:rsid w:val="00B949D4"/>
    <w:rsid w:val="00C403E3"/>
    <w:rsid w:val="00C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7A4A"/>
  <w15:chartTrackingRefBased/>
  <w15:docId w15:val="{C1405D53-ED30-4ED8-ACDA-CE3330BB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B949D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CD4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4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Αλεξάνδρα Νάκου</dc:creator>
  <cp:keywords/>
  <dc:description/>
  <cp:lastModifiedBy>Ιωάννα Ολυμπίου</cp:lastModifiedBy>
  <cp:revision>5</cp:revision>
  <cp:lastPrinted>2022-09-13T16:09:00Z</cp:lastPrinted>
  <dcterms:created xsi:type="dcterms:W3CDTF">2022-09-13T16:14:00Z</dcterms:created>
  <dcterms:modified xsi:type="dcterms:W3CDTF">2022-09-14T11:37:00Z</dcterms:modified>
</cp:coreProperties>
</file>