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9D" w:rsidRDefault="00C9109D" w:rsidP="00C9109D">
      <w:pPr>
        <w:rPr>
          <w:rFonts w:asciiTheme="minorHAnsi" w:hAnsiTheme="minorHAnsi" w:cs="Arial"/>
          <w:b/>
          <w:bCs/>
          <w:noProof/>
          <w:color w:val="000000"/>
          <w:sz w:val="22"/>
          <w:szCs w:val="22"/>
          <w:lang w:val="el-GR" w:eastAsia="el-GR"/>
        </w:rPr>
      </w:pPr>
    </w:p>
    <w:p w:rsidR="00C9109D" w:rsidRDefault="00C9109D" w:rsidP="00C9109D">
      <w:pPr>
        <w:rPr>
          <w:rFonts w:asciiTheme="minorHAnsi" w:hAnsiTheme="minorHAnsi" w:cs="Arial"/>
          <w:b/>
          <w:bCs/>
          <w:color w:val="000000"/>
          <w:sz w:val="22"/>
          <w:szCs w:val="22"/>
          <w:lang w:val="el-GR"/>
        </w:rPr>
      </w:pPr>
      <w:r>
        <w:rPr>
          <w:rFonts w:asciiTheme="minorHAnsi" w:hAnsiTheme="minorHAnsi" w:cs="Arial"/>
          <w:b/>
          <w:bCs/>
          <w:noProof/>
          <w:color w:val="000000"/>
          <w:sz w:val="22"/>
          <w:szCs w:val="22"/>
          <w:lang w:val="en-US"/>
        </w:rPr>
        <w:drawing>
          <wp:inline distT="0" distB="0" distL="0" distR="0" wp14:anchorId="0A0CB01F" wp14:editId="23CD436B">
            <wp:extent cx="2343150" cy="398335"/>
            <wp:effectExtent l="0" t="0" r="0" b="1905"/>
            <wp:docPr id="2" name="Εικόνα 2" descr="C:\Users\mmakri\Desktop\COOPower project_ British Council\OPEN call _ YOUNG JOURNALISTS\ΓΓ_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kri\Desktop\COOPower project_ British Council\OPEN call _ YOUNG JOURNALISTS\ΓΓ_E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957" cy="401022"/>
                    </a:xfrm>
                    <a:prstGeom prst="rect">
                      <a:avLst/>
                    </a:prstGeom>
                    <a:noFill/>
                    <a:ln>
                      <a:noFill/>
                    </a:ln>
                  </pic:spPr>
                </pic:pic>
              </a:graphicData>
            </a:graphic>
          </wp:inline>
        </w:drawing>
      </w:r>
      <w:r w:rsidR="00406294">
        <w:rPr>
          <w:rFonts w:asciiTheme="minorHAnsi" w:hAnsiTheme="minorHAnsi" w:cs="Arial"/>
          <w:b/>
          <w:bCs/>
          <w:color w:val="000000"/>
          <w:sz w:val="22"/>
          <w:szCs w:val="22"/>
          <w:lang w:val="el-GR"/>
        </w:rPr>
        <w:t xml:space="preserve">                     </w:t>
      </w:r>
      <w:r>
        <w:rPr>
          <w:rFonts w:asciiTheme="minorHAnsi" w:hAnsiTheme="minorHAnsi" w:cs="Arial"/>
          <w:b/>
          <w:bCs/>
          <w:color w:val="000000"/>
          <w:sz w:val="22"/>
          <w:szCs w:val="22"/>
          <w:lang w:val="el-GR"/>
        </w:rPr>
        <w:t xml:space="preserve">  </w:t>
      </w:r>
      <w:r>
        <w:rPr>
          <w:rFonts w:asciiTheme="minorHAnsi" w:hAnsiTheme="minorHAnsi" w:cs="Arial"/>
          <w:b/>
          <w:bCs/>
          <w:noProof/>
          <w:color w:val="000000"/>
          <w:sz w:val="22"/>
          <w:szCs w:val="22"/>
          <w:lang w:val="en-US"/>
        </w:rPr>
        <w:drawing>
          <wp:inline distT="0" distB="0" distL="0" distR="0" wp14:anchorId="14A03584" wp14:editId="6131D408">
            <wp:extent cx="819150" cy="598010"/>
            <wp:effectExtent l="0" t="0" r="0" b="0"/>
            <wp:docPr id="3" name="Εικόνα 3" descr="C:\Users\mmakri\Desktop\COOPower project_ British Council\OPEN call _ YOUNG JOURNALISTS\ΕΟΠΠΕΠ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akri\Desktop\COOPower project_ British Council\OPEN call _ YOUNG JOURNALISTS\ΕΟΠΠΕΠ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859" cy="605828"/>
                    </a:xfrm>
                    <a:prstGeom prst="rect">
                      <a:avLst/>
                    </a:prstGeom>
                    <a:noFill/>
                    <a:ln>
                      <a:noFill/>
                    </a:ln>
                  </pic:spPr>
                </pic:pic>
              </a:graphicData>
            </a:graphic>
          </wp:inline>
        </w:drawing>
      </w:r>
      <w:r>
        <w:rPr>
          <w:rFonts w:asciiTheme="minorHAnsi" w:hAnsiTheme="minorHAnsi" w:cs="Arial"/>
          <w:b/>
          <w:bCs/>
          <w:color w:val="000000"/>
          <w:sz w:val="22"/>
          <w:szCs w:val="22"/>
          <w:lang w:val="el-GR"/>
        </w:rPr>
        <w:t xml:space="preserve">         </w:t>
      </w:r>
      <w:r w:rsidR="00406294">
        <w:rPr>
          <w:rFonts w:asciiTheme="minorHAnsi" w:hAnsiTheme="minorHAnsi" w:cs="Arial"/>
          <w:b/>
          <w:bCs/>
          <w:color w:val="000000"/>
          <w:sz w:val="22"/>
          <w:szCs w:val="22"/>
          <w:lang w:val="el-GR"/>
        </w:rPr>
        <w:t xml:space="preserve">                    </w:t>
      </w:r>
      <w:r>
        <w:rPr>
          <w:rFonts w:asciiTheme="minorHAnsi" w:hAnsiTheme="minorHAnsi" w:cs="Arial"/>
          <w:b/>
          <w:bCs/>
          <w:color w:val="000000"/>
          <w:sz w:val="22"/>
          <w:szCs w:val="22"/>
          <w:lang w:val="el-GR"/>
        </w:rPr>
        <w:t xml:space="preserve">  </w:t>
      </w:r>
      <w:r>
        <w:rPr>
          <w:rFonts w:asciiTheme="minorHAnsi" w:hAnsiTheme="minorHAnsi" w:cs="Arial"/>
          <w:b/>
          <w:bCs/>
          <w:noProof/>
          <w:color w:val="000000"/>
          <w:sz w:val="22"/>
          <w:szCs w:val="22"/>
          <w:lang w:val="en-US"/>
        </w:rPr>
        <w:drawing>
          <wp:inline distT="0" distB="0" distL="0" distR="0" wp14:anchorId="1CEC899F" wp14:editId="396867BD">
            <wp:extent cx="971550" cy="671758"/>
            <wp:effectExtent l="0" t="0" r="0" b="0"/>
            <wp:docPr id="7" name="Εικόνα 7" descr="C:\Users\mmakri\Desktop\COOPower project_ British Council\OPEN call _ YOUNG JOURNALISTS\EUROPEAN COMMISS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makri\Desktop\COOPower project_ British Council\OPEN call _ YOUNG JOURNALISTS\EUROPEAN COMMISSION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8384" cy="676483"/>
                    </a:xfrm>
                    <a:prstGeom prst="rect">
                      <a:avLst/>
                    </a:prstGeom>
                    <a:noFill/>
                    <a:ln>
                      <a:noFill/>
                    </a:ln>
                  </pic:spPr>
                </pic:pic>
              </a:graphicData>
            </a:graphic>
          </wp:inline>
        </w:drawing>
      </w:r>
    </w:p>
    <w:p w:rsidR="00C9109D" w:rsidRDefault="00C9109D" w:rsidP="00C9109D">
      <w:pPr>
        <w:rPr>
          <w:rFonts w:asciiTheme="minorHAnsi" w:hAnsiTheme="minorHAnsi" w:cs="Arial"/>
          <w:b/>
          <w:bCs/>
          <w:color w:val="000000"/>
          <w:sz w:val="22"/>
          <w:szCs w:val="22"/>
          <w:lang w:val="el-GR"/>
        </w:rPr>
      </w:pPr>
    </w:p>
    <w:p w:rsidR="00C9109D" w:rsidRDefault="00C9109D" w:rsidP="00C9109D">
      <w:pPr>
        <w:rPr>
          <w:rFonts w:asciiTheme="minorHAnsi" w:hAnsiTheme="minorHAnsi" w:cs="Arial"/>
          <w:b/>
          <w:bCs/>
          <w:color w:val="000000"/>
          <w:sz w:val="22"/>
          <w:szCs w:val="22"/>
          <w:lang w:val="el-GR"/>
        </w:rPr>
      </w:pPr>
    </w:p>
    <w:p w:rsidR="00283628" w:rsidRPr="00591668" w:rsidRDefault="00284441" w:rsidP="00284441">
      <w:pPr>
        <w:jc w:val="center"/>
        <w:rPr>
          <w:rFonts w:asciiTheme="minorHAnsi" w:eastAsia="ArialMT" w:hAnsiTheme="minorHAnsi" w:cstheme="minorHAnsi"/>
          <w:b/>
          <w:sz w:val="28"/>
          <w:szCs w:val="28"/>
          <w:lang w:val="en-US"/>
        </w:rPr>
      </w:pPr>
      <w:r w:rsidRPr="00591668">
        <w:rPr>
          <w:rFonts w:asciiTheme="minorHAnsi" w:eastAsia="ArialMT" w:hAnsiTheme="minorHAnsi" w:cstheme="minorHAnsi"/>
          <w:b/>
          <w:sz w:val="28"/>
          <w:szCs w:val="28"/>
          <w:lang w:val="en-US"/>
        </w:rPr>
        <w:t>COOPower Project</w:t>
      </w:r>
    </w:p>
    <w:p w:rsidR="00284441" w:rsidRPr="00591668" w:rsidRDefault="00284441" w:rsidP="00284441">
      <w:pPr>
        <w:jc w:val="center"/>
        <w:rPr>
          <w:rFonts w:asciiTheme="minorHAnsi" w:eastAsia="ArialMT" w:hAnsiTheme="minorHAnsi" w:cstheme="minorHAnsi"/>
          <w:b/>
          <w:sz w:val="28"/>
          <w:szCs w:val="28"/>
          <w:lang w:val="en-US"/>
        </w:rPr>
      </w:pPr>
      <w:r w:rsidRPr="00591668">
        <w:rPr>
          <w:rFonts w:asciiTheme="minorHAnsi" w:eastAsia="ArialMT" w:hAnsiTheme="minorHAnsi" w:cstheme="minorHAnsi"/>
          <w:b/>
          <w:sz w:val="28"/>
          <w:szCs w:val="28"/>
          <w:lang w:val="en-US"/>
        </w:rPr>
        <w:t>Application form</w:t>
      </w:r>
    </w:p>
    <w:p w:rsidR="00283628" w:rsidRPr="00713626" w:rsidRDefault="00283628" w:rsidP="00283628">
      <w:pPr>
        <w:rPr>
          <w:rFonts w:asciiTheme="minorHAnsi" w:eastAsia="ArialMT" w:hAnsiTheme="minorHAnsi" w:cstheme="minorHAnsi"/>
          <w:sz w:val="22"/>
          <w:szCs w:val="22"/>
        </w:rPr>
      </w:pPr>
    </w:p>
    <w:p w:rsidR="00197799" w:rsidRDefault="00197799" w:rsidP="00197799">
      <w:pPr>
        <w:pStyle w:val="a3"/>
        <w:widowControl/>
        <w:numPr>
          <w:ilvl w:val="0"/>
          <w:numId w:val="14"/>
        </w:numPr>
        <w:suppressAutoHyphens w:val="0"/>
        <w:spacing w:after="200" w:line="276" w:lineRule="auto"/>
        <w:rPr>
          <w:rFonts w:asciiTheme="minorHAnsi" w:hAnsiTheme="minorHAnsi"/>
          <w:lang w:val="en-US"/>
        </w:rPr>
      </w:pPr>
      <w:r w:rsidRPr="00284441">
        <w:rPr>
          <w:rFonts w:asciiTheme="minorHAnsi" w:hAnsiTheme="minorHAnsi"/>
          <w:b/>
        </w:rPr>
        <w:t>Name and Surnam</w:t>
      </w:r>
      <w:r w:rsidRPr="00284441">
        <w:rPr>
          <w:rFonts w:asciiTheme="minorHAnsi" w:hAnsiTheme="minorHAnsi"/>
          <w:b/>
          <w:lang w:val="en-US"/>
        </w:rPr>
        <w:t>e</w:t>
      </w:r>
      <w:r w:rsidRPr="00284441">
        <w:rPr>
          <w:rFonts w:asciiTheme="minorHAnsi" w:hAnsiTheme="minorHAnsi"/>
          <w:lang w:val="en-U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525"/>
        </w:trPr>
        <w:tc>
          <w:tcPr>
            <w:tcW w:w="8987" w:type="dxa"/>
          </w:tcPr>
          <w:p w:rsidR="00284441" w:rsidRPr="00284441" w:rsidRDefault="00284441" w:rsidP="00284441">
            <w:pPr>
              <w:pStyle w:val="a3"/>
              <w:spacing w:after="200" w:line="276" w:lineRule="auto"/>
              <w:ind w:left="-81"/>
              <w:rPr>
                <w:rFonts w:asciiTheme="minorHAnsi" w:hAnsiTheme="minorHAnsi"/>
                <w:lang w:val="en-US"/>
              </w:rPr>
            </w:pPr>
          </w:p>
          <w:p w:rsidR="00284441" w:rsidRDefault="00284441" w:rsidP="00284441">
            <w:pPr>
              <w:pStyle w:val="a3"/>
              <w:spacing w:after="200" w:line="276" w:lineRule="auto"/>
              <w:ind w:left="-81"/>
              <w:rPr>
                <w:rFonts w:asciiTheme="minorHAnsi" w:hAnsiTheme="minorHAnsi"/>
                <w:lang w:val="en-US"/>
              </w:rPr>
            </w:pPr>
          </w:p>
        </w:tc>
      </w:tr>
    </w:tbl>
    <w:p w:rsidR="00284441" w:rsidRPr="00284441" w:rsidRDefault="00284441" w:rsidP="00284441">
      <w:pPr>
        <w:pStyle w:val="a3"/>
        <w:widowControl/>
        <w:suppressAutoHyphens w:val="0"/>
        <w:spacing w:after="200" w:line="276" w:lineRule="auto"/>
        <w:rPr>
          <w:rFonts w:asciiTheme="minorHAnsi" w:hAnsiTheme="minorHAnsi"/>
          <w:lang w:val="en-US"/>
        </w:rPr>
      </w:pPr>
    </w:p>
    <w:p w:rsidR="00DE5516" w:rsidRPr="00284441" w:rsidRDefault="00197799" w:rsidP="00284441">
      <w:pPr>
        <w:pStyle w:val="a3"/>
        <w:widowControl/>
        <w:numPr>
          <w:ilvl w:val="0"/>
          <w:numId w:val="14"/>
        </w:numPr>
        <w:suppressAutoHyphens w:val="0"/>
        <w:spacing w:after="200" w:line="276" w:lineRule="auto"/>
        <w:rPr>
          <w:rFonts w:asciiTheme="minorHAnsi" w:hAnsiTheme="minorHAnsi"/>
          <w:lang w:val="en-US"/>
        </w:rPr>
      </w:pPr>
      <w:r w:rsidRPr="00284441">
        <w:rPr>
          <w:rFonts w:asciiTheme="minorHAnsi" w:hAnsiTheme="minorHAnsi"/>
          <w:b/>
        </w:rPr>
        <w:t>Date of Birth</w:t>
      </w:r>
      <w:r w:rsidRPr="00284441">
        <w:rPr>
          <w:rFonts w:asciiTheme="minorHAnsi" w:hAnsiTheme="minorHAnsi"/>
          <w:lang w:val="en-U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375"/>
        </w:trPr>
        <w:tc>
          <w:tcPr>
            <w:tcW w:w="8957" w:type="dxa"/>
          </w:tcPr>
          <w:p w:rsidR="00284441" w:rsidRDefault="00284441" w:rsidP="00284441">
            <w:pPr>
              <w:pStyle w:val="a3"/>
              <w:spacing w:after="200" w:line="276" w:lineRule="auto"/>
              <w:ind w:left="-96"/>
              <w:rPr>
                <w:rFonts w:asciiTheme="minorHAnsi" w:hAnsiTheme="minorHAnsi"/>
                <w:lang w:val="en-US"/>
              </w:rPr>
            </w:pPr>
          </w:p>
        </w:tc>
      </w:tr>
    </w:tbl>
    <w:p w:rsidR="00284441" w:rsidRPr="00284441" w:rsidRDefault="00284441" w:rsidP="00284441">
      <w:pPr>
        <w:pStyle w:val="a3"/>
        <w:widowControl/>
        <w:suppressAutoHyphens w:val="0"/>
        <w:spacing w:after="200" w:line="276" w:lineRule="auto"/>
        <w:rPr>
          <w:rFonts w:asciiTheme="minorHAnsi" w:hAnsiTheme="minorHAnsi"/>
          <w:lang w:val="en-US"/>
        </w:rPr>
      </w:pPr>
    </w:p>
    <w:p w:rsidR="00197799" w:rsidRPr="00284441" w:rsidRDefault="00197799" w:rsidP="00197799">
      <w:pPr>
        <w:pStyle w:val="a3"/>
        <w:widowControl/>
        <w:numPr>
          <w:ilvl w:val="0"/>
          <w:numId w:val="14"/>
        </w:numPr>
        <w:suppressAutoHyphens w:val="0"/>
        <w:spacing w:after="200" w:line="276" w:lineRule="auto"/>
        <w:rPr>
          <w:rFonts w:asciiTheme="minorHAnsi" w:hAnsiTheme="minorHAnsi"/>
          <w:b/>
          <w:lang w:val="en-US"/>
        </w:rPr>
      </w:pPr>
      <w:r w:rsidRPr="00284441">
        <w:rPr>
          <w:rFonts w:asciiTheme="minorHAnsi" w:hAnsiTheme="minorHAnsi"/>
          <w:b/>
        </w:rPr>
        <w:t>City of Residence</w:t>
      </w:r>
      <w:r w:rsidRPr="00284441">
        <w:rPr>
          <w:rFonts w:asciiTheme="minorHAnsi" w:hAnsiTheme="minorHAnsi"/>
          <w:b/>
          <w:lang w:val="en-US"/>
        </w:rPr>
        <w:t>:</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9"/>
      </w:tblGrid>
      <w:tr w:rsidR="00284441" w:rsidTr="00284441">
        <w:trPr>
          <w:trHeight w:val="465"/>
        </w:trPr>
        <w:tc>
          <w:tcPr>
            <w:tcW w:w="8880" w:type="dxa"/>
          </w:tcPr>
          <w:p w:rsidR="00284441" w:rsidRDefault="00284441" w:rsidP="00DE5516">
            <w:pPr>
              <w:pStyle w:val="a3"/>
              <w:widowControl/>
              <w:suppressAutoHyphens w:val="0"/>
              <w:spacing w:after="200" w:line="276" w:lineRule="auto"/>
              <w:ind w:left="0"/>
              <w:rPr>
                <w:rFonts w:asciiTheme="minorHAnsi" w:hAnsiTheme="minorHAnsi"/>
                <w:lang w:val="en-US"/>
              </w:rPr>
            </w:pPr>
          </w:p>
        </w:tc>
      </w:tr>
    </w:tbl>
    <w:p w:rsidR="00DE5516" w:rsidRPr="00284441" w:rsidRDefault="00DE5516" w:rsidP="00DE5516">
      <w:pPr>
        <w:pStyle w:val="a3"/>
        <w:widowControl/>
        <w:suppressAutoHyphens w:val="0"/>
        <w:spacing w:after="200" w:line="276" w:lineRule="auto"/>
        <w:rPr>
          <w:rFonts w:asciiTheme="minorHAnsi" w:hAnsiTheme="minorHAnsi"/>
          <w:lang w:val="en-US"/>
        </w:rPr>
      </w:pPr>
    </w:p>
    <w:p w:rsidR="00284441" w:rsidRPr="00284441" w:rsidRDefault="00197799" w:rsidP="00284441">
      <w:pPr>
        <w:pStyle w:val="a3"/>
        <w:widowControl/>
        <w:numPr>
          <w:ilvl w:val="0"/>
          <w:numId w:val="14"/>
        </w:numPr>
        <w:suppressAutoHyphens w:val="0"/>
        <w:spacing w:after="200" w:line="276" w:lineRule="auto"/>
        <w:rPr>
          <w:rFonts w:asciiTheme="minorHAnsi" w:hAnsiTheme="minorHAnsi"/>
          <w:b/>
          <w:lang w:val="en-US"/>
        </w:rPr>
      </w:pPr>
      <w:r w:rsidRPr="00284441">
        <w:rPr>
          <w:rFonts w:asciiTheme="minorHAnsi" w:hAnsiTheme="minorHAnsi"/>
          <w:b/>
        </w:rPr>
        <w:t>Email</w:t>
      </w:r>
      <w:r w:rsidRPr="00284441">
        <w:rPr>
          <w:rFonts w:asciiTheme="minorHAnsi" w:hAnsiTheme="minorHAnsi"/>
          <w:b/>
          <w:lang w:val="en-U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405"/>
        </w:trPr>
        <w:tc>
          <w:tcPr>
            <w:tcW w:w="8942" w:type="dxa"/>
          </w:tcPr>
          <w:p w:rsidR="00284441" w:rsidRPr="00284441" w:rsidRDefault="00284441" w:rsidP="00284441">
            <w:pPr>
              <w:pStyle w:val="a3"/>
              <w:rPr>
                <w:rFonts w:asciiTheme="minorHAnsi" w:hAnsiTheme="minorHAnsi"/>
                <w:lang w:val="en-US"/>
              </w:rPr>
            </w:pPr>
          </w:p>
          <w:p w:rsidR="00284441" w:rsidRDefault="00284441" w:rsidP="00284441">
            <w:pPr>
              <w:pStyle w:val="a3"/>
              <w:spacing w:after="200" w:line="276" w:lineRule="auto"/>
              <w:rPr>
                <w:rFonts w:asciiTheme="minorHAnsi" w:hAnsiTheme="minorHAnsi"/>
                <w:lang w:val="en-US"/>
              </w:rPr>
            </w:pPr>
          </w:p>
        </w:tc>
      </w:tr>
    </w:tbl>
    <w:p w:rsidR="00284441" w:rsidRPr="00284441" w:rsidRDefault="00284441" w:rsidP="00284441">
      <w:pPr>
        <w:pStyle w:val="a3"/>
        <w:widowControl/>
        <w:suppressAutoHyphens w:val="0"/>
        <w:spacing w:after="200" w:line="276" w:lineRule="auto"/>
        <w:rPr>
          <w:rFonts w:asciiTheme="minorHAnsi" w:hAnsiTheme="minorHAnsi"/>
          <w:lang w:val="en-US"/>
        </w:rPr>
      </w:pPr>
    </w:p>
    <w:p w:rsidR="00197799" w:rsidRPr="00284441" w:rsidRDefault="00197799" w:rsidP="00197799">
      <w:pPr>
        <w:pStyle w:val="a3"/>
        <w:widowControl/>
        <w:numPr>
          <w:ilvl w:val="0"/>
          <w:numId w:val="14"/>
        </w:numPr>
        <w:suppressAutoHyphens w:val="0"/>
        <w:spacing w:after="200" w:line="276" w:lineRule="auto"/>
        <w:rPr>
          <w:rFonts w:asciiTheme="minorHAnsi" w:hAnsiTheme="minorHAnsi"/>
          <w:b/>
          <w:lang w:val="en-US"/>
        </w:rPr>
      </w:pPr>
      <w:r w:rsidRPr="00284441">
        <w:rPr>
          <w:rFonts w:asciiTheme="minorHAnsi" w:hAnsiTheme="minorHAnsi"/>
          <w:b/>
        </w:rPr>
        <w:t>Telephone number</w:t>
      </w:r>
      <w:r w:rsidR="00591668">
        <w:rPr>
          <w:rFonts w:asciiTheme="minorHAnsi" w:hAnsiTheme="minorHAnsi"/>
          <w:b/>
          <w:lang w:val="el-GR"/>
        </w:rPr>
        <w:t xml:space="preserve"> </w:t>
      </w:r>
      <w:r w:rsidR="00591668">
        <w:rPr>
          <w:rFonts w:asciiTheme="minorHAnsi" w:hAnsiTheme="minorHAnsi"/>
          <w:b/>
          <w:lang w:val="en-US"/>
        </w:rPr>
        <w:t>(optional but quite useful</w:t>
      </w:r>
      <w:r w:rsidRPr="00284441">
        <w:rPr>
          <w:rFonts w:asciiTheme="minorHAnsi" w:hAnsiTheme="minorHAnsi"/>
          <w:b/>
          <w:lang w:val="en-US"/>
        </w:rPr>
        <w:t>:</w:t>
      </w:r>
      <w:r w:rsidR="00591668">
        <w:rPr>
          <w:rFonts w:asciiTheme="minorHAnsi" w:hAnsiTheme="minorHAnsi"/>
          <w:b/>
          <w:lang w:val="en-US"/>
        </w:rPr>
        <w:t xml:space="preserve"> you can also give us your mobile tel. 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405"/>
        </w:trPr>
        <w:tc>
          <w:tcPr>
            <w:tcW w:w="8942" w:type="dxa"/>
          </w:tcPr>
          <w:p w:rsidR="00284441" w:rsidRDefault="00284441" w:rsidP="00284441">
            <w:pPr>
              <w:pStyle w:val="a3"/>
              <w:spacing w:after="200" w:line="276" w:lineRule="auto"/>
              <w:ind w:left="-96"/>
              <w:rPr>
                <w:rFonts w:asciiTheme="minorHAnsi" w:hAnsiTheme="minorHAnsi"/>
                <w:lang w:val="en-US"/>
              </w:rPr>
            </w:pPr>
          </w:p>
        </w:tc>
      </w:tr>
    </w:tbl>
    <w:p w:rsidR="00284441" w:rsidRDefault="00284441" w:rsidP="00284441">
      <w:pPr>
        <w:pStyle w:val="a3"/>
        <w:widowControl/>
        <w:suppressAutoHyphens w:val="0"/>
        <w:spacing w:after="200" w:line="276" w:lineRule="auto"/>
        <w:rPr>
          <w:rFonts w:asciiTheme="minorHAnsi" w:hAnsiTheme="minorHAnsi"/>
          <w:lang w:val="en-US"/>
        </w:rPr>
      </w:pPr>
    </w:p>
    <w:p w:rsidR="00197799" w:rsidRPr="00284441" w:rsidRDefault="00197799" w:rsidP="00197799">
      <w:pPr>
        <w:pStyle w:val="a3"/>
        <w:widowControl/>
        <w:numPr>
          <w:ilvl w:val="0"/>
          <w:numId w:val="14"/>
        </w:numPr>
        <w:suppressAutoHyphens w:val="0"/>
        <w:spacing w:after="200" w:line="276" w:lineRule="auto"/>
        <w:rPr>
          <w:rFonts w:asciiTheme="minorHAnsi" w:hAnsiTheme="minorHAnsi"/>
          <w:b/>
          <w:lang w:val="en-US"/>
        </w:rPr>
      </w:pPr>
      <w:r w:rsidRPr="00284441">
        <w:rPr>
          <w:rFonts w:asciiTheme="minorHAnsi" w:hAnsiTheme="minorHAnsi"/>
          <w:b/>
          <w:lang w:val="en-US"/>
        </w:rPr>
        <w:t>Level of English for Understanding, Speaking and Writing. (Please use the common European Framework of Reference for Languages):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360"/>
        </w:trPr>
        <w:tc>
          <w:tcPr>
            <w:tcW w:w="8912" w:type="dxa"/>
          </w:tcPr>
          <w:p w:rsidR="00284441" w:rsidRPr="00284441" w:rsidRDefault="00284441" w:rsidP="00284441">
            <w:pPr>
              <w:pStyle w:val="a3"/>
              <w:ind w:left="-51"/>
              <w:rPr>
                <w:rFonts w:asciiTheme="minorHAnsi" w:hAnsiTheme="minorHAnsi"/>
                <w:lang w:val="en-US"/>
              </w:rPr>
            </w:pPr>
          </w:p>
          <w:p w:rsidR="00284441" w:rsidRDefault="00284441" w:rsidP="00284441">
            <w:pPr>
              <w:pStyle w:val="a3"/>
              <w:spacing w:after="200" w:line="276" w:lineRule="auto"/>
              <w:ind w:left="-51"/>
              <w:rPr>
                <w:rFonts w:asciiTheme="minorHAnsi" w:hAnsiTheme="minorHAnsi"/>
                <w:lang w:val="en-US"/>
              </w:rPr>
            </w:pPr>
          </w:p>
        </w:tc>
      </w:tr>
    </w:tbl>
    <w:p w:rsidR="00284441" w:rsidRDefault="00284441" w:rsidP="00284441">
      <w:pPr>
        <w:pStyle w:val="a3"/>
        <w:widowControl/>
        <w:suppressAutoHyphens w:val="0"/>
        <w:spacing w:after="200" w:line="276" w:lineRule="auto"/>
        <w:rPr>
          <w:rFonts w:asciiTheme="minorHAnsi" w:hAnsiTheme="minorHAnsi"/>
          <w:lang w:val="en-US"/>
        </w:rPr>
      </w:pPr>
    </w:p>
    <w:p w:rsidR="00197799" w:rsidRPr="00284441" w:rsidRDefault="00197799" w:rsidP="00197799">
      <w:pPr>
        <w:pStyle w:val="a3"/>
        <w:widowControl/>
        <w:numPr>
          <w:ilvl w:val="0"/>
          <w:numId w:val="14"/>
        </w:numPr>
        <w:suppressAutoHyphens w:val="0"/>
        <w:spacing w:after="200" w:line="276" w:lineRule="auto"/>
        <w:rPr>
          <w:rFonts w:asciiTheme="minorHAnsi" w:hAnsiTheme="minorHAnsi"/>
          <w:b/>
          <w:lang w:val="en-US"/>
        </w:rPr>
      </w:pPr>
      <w:r w:rsidRPr="00284441">
        <w:rPr>
          <w:rFonts w:asciiTheme="minorHAnsi" w:hAnsiTheme="minorHAnsi"/>
          <w:b/>
          <w:lang w:val="en-US"/>
        </w:rPr>
        <w:t>Level of Greek for Understanding, Speaking and Writing. (Please use the common European Framework of Reference for Languages):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180"/>
        </w:trPr>
        <w:tc>
          <w:tcPr>
            <w:tcW w:w="8927" w:type="dxa"/>
          </w:tcPr>
          <w:p w:rsidR="00284441" w:rsidRDefault="00284441" w:rsidP="00284441">
            <w:pPr>
              <w:pStyle w:val="a3"/>
              <w:spacing w:after="200" w:line="276" w:lineRule="auto"/>
              <w:ind w:left="-66"/>
              <w:rPr>
                <w:rFonts w:asciiTheme="minorHAnsi" w:hAnsiTheme="minorHAnsi"/>
                <w:lang w:val="en-US"/>
              </w:rPr>
            </w:pPr>
          </w:p>
        </w:tc>
      </w:tr>
    </w:tbl>
    <w:p w:rsidR="00284441" w:rsidRDefault="00284441" w:rsidP="00284441">
      <w:pPr>
        <w:pStyle w:val="a3"/>
        <w:widowControl/>
        <w:suppressAutoHyphens w:val="0"/>
        <w:spacing w:after="200" w:line="276" w:lineRule="auto"/>
        <w:rPr>
          <w:rFonts w:asciiTheme="minorHAnsi" w:hAnsiTheme="minorHAnsi"/>
          <w:lang w:val="en-US"/>
        </w:rPr>
      </w:pPr>
    </w:p>
    <w:p w:rsidR="00DE5516" w:rsidRPr="00284441" w:rsidRDefault="00197799" w:rsidP="00284441">
      <w:pPr>
        <w:pStyle w:val="a3"/>
        <w:widowControl/>
        <w:numPr>
          <w:ilvl w:val="0"/>
          <w:numId w:val="14"/>
        </w:numPr>
        <w:suppressAutoHyphens w:val="0"/>
        <w:spacing w:after="200" w:line="276" w:lineRule="auto"/>
        <w:rPr>
          <w:rFonts w:asciiTheme="minorHAnsi" w:hAnsiTheme="minorHAnsi"/>
          <w:b/>
          <w:lang w:val="en-US"/>
        </w:rPr>
      </w:pPr>
      <w:r w:rsidRPr="00284441">
        <w:rPr>
          <w:rFonts w:asciiTheme="minorHAnsi" w:hAnsiTheme="minorHAnsi"/>
          <w:b/>
          <w:lang w:val="en-US"/>
        </w:rPr>
        <w:t>Do you speak any other languages?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405"/>
        </w:trPr>
        <w:tc>
          <w:tcPr>
            <w:tcW w:w="8897" w:type="dxa"/>
          </w:tcPr>
          <w:p w:rsidR="00284441" w:rsidRDefault="00284441" w:rsidP="00284441">
            <w:pPr>
              <w:pStyle w:val="a3"/>
              <w:spacing w:after="200" w:line="276" w:lineRule="auto"/>
              <w:rPr>
                <w:rFonts w:asciiTheme="minorHAnsi" w:hAnsiTheme="minorHAnsi"/>
                <w:lang w:val="en-US"/>
              </w:rPr>
            </w:pPr>
          </w:p>
        </w:tc>
      </w:tr>
    </w:tbl>
    <w:p w:rsidR="00284441" w:rsidRDefault="00284441" w:rsidP="00284441">
      <w:pPr>
        <w:widowControl/>
        <w:suppressAutoHyphens w:val="0"/>
        <w:spacing w:after="200" w:line="276" w:lineRule="auto"/>
        <w:jc w:val="both"/>
        <w:rPr>
          <w:rFonts w:asciiTheme="minorHAnsi" w:hAnsiTheme="minorHAnsi"/>
          <w:lang w:val="en-US"/>
        </w:rPr>
      </w:pPr>
    </w:p>
    <w:p w:rsidR="00284441" w:rsidRPr="00284441" w:rsidRDefault="00284441" w:rsidP="00284441">
      <w:pPr>
        <w:widowControl/>
        <w:suppressAutoHyphens w:val="0"/>
        <w:spacing w:after="200" w:line="276" w:lineRule="auto"/>
        <w:jc w:val="both"/>
        <w:rPr>
          <w:rFonts w:asciiTheme="minorHAnsi" w:hAnsiTheme="minorHAnsi"/>
          <w:lang w:val="en-US"/>
        </w:rPr>
      </w:pPr>
    </w:p>
    <w:p w:rsidR="00197799" w:rsidRPr="00284441" w:rsidRDefault="00197799" w:rsidP="00284441">
      <w:pPr>
        <w:pStyle w:val="a3"/>
        <w:widowControl/>
        <w:numPr>
          <w:ilvl w:val="0"/>
          <w:numId w:val="14"/>
        </w:numPr>
        <w:suppressAutoHyphens w:val="0"/>
        <w:spacing w:after="200" w:line="276" w:lineRule="auto"/>
        <w:jc w:val="both"/>
        <w:rPr>
          <w:rFonts w:asciiTheme="minorHAnsi" w:hAnsiTheme="minorHAnsi"/>
          <w:lang w:val="en-US"/>
        </w:rPr>
      </w:pPr>
      <w:r w:rsidRPr="00284441">
        <w:rPr>
          <w:rFonts w:asciiTheme="minorHAnsi" w:hAnsiTheme="minorHAnsi"/>
          <w:b/>
          <w:lang w:val="en-US"/>
        </w:rPr>
        <w:lastRenderedPageBreak/>
        <w:t>Question 1</w:t>
      </w:r>
      <w:r w:rsidRPr="00284441">
        <w:rPr>
          <w:rFonts w:asciiTheme="minorHAnsi" w:hAnsiTheme="minorHAnsi"/>
          <w:lang w:val="en-US"/>
        </w:rPr>
        <w:t xml:space="preserve"> Please provide a personal statement telling us about your journalism or communications experience, your passion for positive social change, and your interest in reporting on enterprising and creative approaches to solving social issues (examples can include gender inequality, youth unemployment or barriers for people with disabilities or marginalised populations). You should refer to the following in your answer: • Your journalism or communications experience – jobs, freelance work; voluntary or other • Why you are passionate about reporting on enterprising and creative approaches to</w:t>
      </w:r>
      <w:r w:rsidR="00591668">
        <w:rPr>
          <w:rFonts w:asciiTheme="minorHAnsi" w:hAnsiTheme="minorHAnsi"/>
          <w:lang w:val="en-US"/>
        </w:rPr>
        <w:t xml:space="preserve"> </w:t>
      </w:r>
      <w:bookmarkStart w:id="0" w:name="_GoBack"/>
      <w:bookmarkEnd w:id="0"/>
      <w:r w:rsidRPr="00284441">
        <w:rPr>
          <w:rFonts w:asciiTheme="minorHAnsi" w:hAnsiTheme="minorHAnsi"/>
          <w:lang w:val="en-US"/>
        </w:rPr>
        <w:t xml:space="preserve">addressing social issues (we are particularly but not exclusively interested in issues such as youth unemployment gender inequality, women’s empowerment, an barriers for people with disabilities or marginalised populations) • What specific mentoring or training you’ve had in journalism • What social media channels you favour and how you use them to promote your articles or content • Why you want to join the the COOPower Young Journalists? </w:t>
      </w:r>
      <w:r w:rsidRPr="00284441">
        <w:rPr>
          <w:rFonts w:asciiTheme="minorHAnsi" w:hAnsiTheme="minorHAnsi"/>
        </w:rPr>
        <w:t>Limit: 400 words, or two minutes video/audio.</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9"/>
      </w:tblGrid>
      <w:tr w:rsidR="00284441" w:rsidTr="00284441">
        <w:trPr>
          <w:trHeight w:val="390"/>
        </w:trPr>
        <w:tc>
          <w:tcPr>
            <w:tcW w:w="8868" w:type="dxa"/>
          </w:tcPr>
          <w:p w:rsidR="00284441" w:rsidRPr="00284441" w:rsidRDefault="00284441" w:rsidP="00284441">
            <w:pPr>
              <w:pStyle w:val="a3"/>
              <w:ind w:left="-51"/>
              <w:rPr>
                <w:rFonts w:asciiTheme="minorHAnsi" w:hAnsiTheme="minorHAnsi"/>
                <w:lang w:val="el-GR"/>
              </w:rPr>
            </w:pPr>
          </w:p>
          <w:p w:rsidR="00284441" w:rsidRDefault="00284441" w:rsidP="00284441">
            <w:pPr>
              <w:pStyle w:val="a3"/>
              <w:ind w:left="-51"/>
              <w:rPr>
                <w:rFonts w:asciiTheme="minorHAnsi" w:hAnsiTheme="minorHAnsi"/>
                <w:lang w:val="el-GR"/>
              </w:rPr>
            </w:pPr>
          </w:p>
        </w:tc>
      </w:tr>
    </w:tbl>
    <w:p w:rsidR="00284441" w:rsidRPr="00284441" w:rsidRDefault="00284441" w:rsidP="00284441">
      <w:pPr>
        <w:pStyle w:val="a3"/>
        <w:widowControl/>
        <w:suppressAutoHyphens w:val="0"/>
        <w:spacing w:after="200" w:line="276" w:lineRule="auto"/>
        <w:jc w:val="both"/>
        <w:rPr>
          <w:rFonts w:asciiTheme="minorHAnsi" w:hAnsiTheme="minorHAnsi"/>
          <w:lang w:val="en-US"/>
        </w:rPr>
      </w:pPr>
    </w:p>
    <w:p w:rsidR="00197799" w:rsidRPr="00284441" w:rsidRDefault="00197799" w:rsidP="00284441">
      <w:pPr>
        <w:pStyle w:val="a3"/>
        <w:widowControl/>
        <w:numPr>
          <w:ilvl w:val="0"/>
          <w:numId w:val="14"/>
        </w:numPr>
        <w:suppressAutoHyphens w:val="0"/>
        <w:spacing w:after="200" w:line="276" w:lineRule="auto"/>
        <w:jc w:val="both"/>
        <w:rPr>
          <w:rFonts w:asciiTheme="minorHAnsi" w:hAnsiTheme="minorHAnsi"/>
          <w:lang w:val="en-US"/>
        </w:rPr>
      </w:pPr>
      <w:r w:rsidRPr="00284441">
        <w:rPr>
          <w:rFonts w:asciiTheme="minorHAnsi" w:hAnsiTheme="minorHAnsi"/>
          <w:b/>
          <w:lang w:val="en-US"/>
        </w:rPr>
        <w:t>Question 2</w:t>
      </w:r>
      <w:r w:rsidRPr="00284441">
        <w:rPr>
          <w:rFonts w:asciiTheme="minorHAnsi" w:hAnsiTheme="minorHAnsi"/>
          <w:lang w:val="en-US"/>
        </w:rPr>
        <w:t xml:space="preserve"> Write an article or produce a video or audio report that either a) paints a general profile of an initiative, social enterprise or cooperative in your country whose work you think is particularly innovative, or b) explore a specific example of how an organisation is taking an enterprising or creative approach to addressing a challenging social issue. This should be a factual, journalistic article or report. It should be clear that the topic you are discussing is well-researched, based on verifiable facts, and understandable to the reader even if they have no background knowledge of the subject. It can reflect a point of view but should not be an opinion piece. As in the first question, we are particularly interested in issues such as youth unemployment, gender inequality, women’s empowerment, and barriers for people with disabilities or marginalised populations (Your answer does not have to be focused on one of these issues if there are other relevant topics you wish to cover, for eg COVID19). You may use content which has been published previously as long as it is all your own work (i.e. not a group project) and meets the terms and conditions. Please specify in your response which of these topics you are addressing. </w:t>
      </w:r>
      <w:r w:rsidRPr="00284441">
        <w:rPr>
          <w:rFonts w:asciiTheme="minorHAnsi" w:hAnsiTheme="minorHAnsi"/>
        </w:rPr>
        <w:t>Limit: 500 words, or three minutes video/audio.</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9"/>
      </w:tblGrid>
      <w:tr w:rsidR="00284441" w:rsidTr="00284441">
        <w:trPr>
          <w:trHeight w:val="405"/>
        </w:trPr>
        <w:tc>
          <w:tcPr>
            <w:tcW w:w="8868" w:type="dxa"/>
          </w:tcPr>
          <w:p w:rsidR="00284441" w:rsidRPr="00284441" w:rsidRDefault="00284441" w:rsidP="00284441">
            <w:pPr>
              <w:pStyle w:val="a3"/>
              <w:spacing w:after="200" w:line="276" w:lineRule="auto"/>
              <w:ind w:left="-51"/>
              <w:rPr>
                <w:rFonts w:asciiTheme="minorHAnsi" w:hAnsiTheme="minorHAnsi"/>
                <w:lang w:val="el-GR"/>
              </w:rPr>
            </w:pPr>
          </w:p>
          <w:p w:rsidR="00284441" w:rsidRDefault="00284441" w:rsidP="00284441">
            <w:pPr>
              <w:pStyle w:val="a3"/>
              <w:spacing w:after="200" w:line="276" w:lineRule="auto"/>
              <w:ind w:left="-51"/>
              <w:rPr>
                <w:rFonts w:asciiTheme="minorHAnsi" w:hAnsiTheme="minorHAnsi"/>
                <w:lang w:val="el-GR"/>
              </w:rPr>
            </w:pPr>
          </w:p>
        </w:tc>
      </w:tr>
    </w:tbl>
    <w:p w:rsidR="00284441" w:rsidRPr="00284441" w:rsidRDefault="00284441" w:rsidP="00284441">
      <w:pPr>
        <w:widowControl/>
        <w:suppressAutoHyphens w:val="0"/>
        <w:spacing w:after="200" w:line="276" w:lineRule="auto"/>
        <w:jc w:val="both"/>
        <w:rPr>
          <w:rFonts w:asciiTheme="minorHAnsi" w:hAnsiTheme="minorHAnsi"/>
          <w:lang w:val="en-US"/>
        </w:rPr>
      </w:pPr>
    </w:p>
    <w:p w:rsidR="00284441" w:rsidRPr="00284441" w:rsidRDefault="00051460" w:rsidP="00284441">
      <w:pPr>
        <w:pStyle w:val="a3"/>
        <w:widowControl/>
        <w:numPr>
          <w:ilvl w:val="0"/>
          <w:numId w:val="14"/>
        </w:numPr>
        <w:suppressAutoHyphens w:val="0"/>
        <w:spacing w:after="200" w:line="276" w:lineRule="auto"/>
        <w:jc w:val="both"/>
        <w:rPr>
          <w:rFonts w:asciiTheme="minorHAnsi" w:hAnsiTheme="minorHAnsi"/>
          <w:lang w:val="en-US"/>
        </w:rPr>
      </w:pPr>
      <w:r w:rsidRPr="00051460">
        <w:rPr>
          <w:rFonts w:asciiTheme="minorHAnsi" w:hAnsiTheme="minorHAnsi"/>
          <w:b/>
          <w:lang w:val="en-US"/>
        </w:rPr>
        <w:t>Question 3</w:t>
      </w:r>
      <w:r>
        <w:rPr>
          <w:rFonts w:asciiTheme="minorHAnsi" w:hAnsiTheme="minorHAnsi"/>
          <w:lang w:val="en-US"/>
        </w:rPr>
        <w:t xml:space="preserve"> </w:t>
      </w:r>
      <w:r w:rsidR="00284441" w:rsidRPr="00284441">
        <w:rPr>
          <w:rFonts w:asciiTheme="minorHAnsi" w:hAnsiTheme="minorHAnsi"/>
          <w:lang w:val="en-US"/>
        </w:rPr>
        <w:t>Which areas of journalism production would you be interested in gaining more knowledge/expertise on? (eg. Podcasts, video, photojournalism etc)</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284441" w:rsidTr="00284441">
        <w:trPr>
          <w:trHeight w:val="585"/>
        </w:trPr>
        <w:tc>
          <w:tcPr>
            <w:tcW w:w="8930" w:type="dxa"/>
          </w:tcPr>
          <w:p w:rsidR="00284441" w:rsidRPr="00284441" w:rsidRDefault="00284441" w:rsidP="00284441">
            <w:pPr>
              <w:widowControl/>
              <w:suppressAutoHyphens w:val="0"/>
              <w:spacing w:after="200" w:line="276" w:lineRule="auto"/>
              <w:rPr>
                <w:rFonts w:asciiTheme="minorHAnsi" w:hAnsiTheme="minorHAnsi"/>
                <w:lang w:val="en-US"/>
              </w:rPr>
            </w:pPr>
          </w:p>
        </w:tc>
      </w:tr>
    </w:tbl>
    <w:p w:rsidR="00284441" w:rsidRPr="00284441" w:rsidRDefault="00284441" w:rsidP="00284441">
      <w:pPr>
        <w:widowControl/>
        <w:suppressAutoHyphens w:val="0"/>
        <w:spacing w:after="200" w:line="276" w:lineRule="auto"/>
        <w:ind w:left="360"/>
        <w:rPr>
          <w:rFonts w:asciiTheme="minorHAnsi" w:hAnsiTheme="minorHAnsi"/>
          <w:lang w:val="en-US"/>
        </w:rPr>
      </w:pPr>
    </w:p>
    <w:p w:rsidR="00283628" w:rsidRPr="00DE5516" w:rsidRDefault="00283628" w:rsidP="00283628">
      <w:pPr>
        <w:rPr>
          <w:rFonts w:asciiTheme="minorHAnsi" w:eastAsia="ArialMT" w:hAnsiTheme="minorHAnsi" w:cstheme="minorHAnsi"/>
          <w:sz w:val="22"/>
          <w:szCs w:val="22"/>
        </w:rPr>
      </w:pPr>
    </w:p>
    <w:p w:rsidR="00283628" w:rsidRPr="00DE5516" w:rsidRDefault="00283628" w:rsidP="00283628">
      <w:pPr>
        <w:rPr>
          <w:rFonts w:asciiTheme="minorHAnsi" w:eastAsia="ArialMT" w:hAnsiTheme="minorHAnsi" w:cstheme="minorHAnsi"/>
          <w:sz w:val="22"/>
          <w:szCs w:val="22"/>
        </w:rPr>
      </w:pPr>
    </w:p>
    <w:p w:rsidR="00283628" w:rsidRPr="00DE5516" w:rsidRDefault="00283628" w:rsidP="00283628">
      <w:pPr>
        <w:rPr>
          <w:rFonts w:asciiTheme="minorHAnsi" w:eastAsia="ArialMT" w:hAnsiTheme="minorHAnsi" w:cstheme="minorHAnsi"/>
          <w:sz w:val="22"/>
          <w:szCs w:val="22"/>
        </w:rPr>
      </w:pPr>
    </w:p>
    <w:p w:rsidR="008F0C2D" w:rsidRPr="00713626" w:rsidRDefault="008F0C2D" w:rsidP="00051460">
      <w:pPr>
        <w:rPr>
          <w:rFonts w:asciiTheme="minorHAnsi" w:eastAsia="ArialMT" w:hAnsiTheme="minorHAnsi" w:cstheme="minorHAnsi"/>
          <w:sz w:val="22"/>
          <w:szCs w:val="22"/>
        </w:rPr>
      </w:pPr>
    </w:p>
    <w:sectPr w:rsidR="008F0C2D" w:rsidRPr="00713626" w:rsidSect="00406294">
      <w:type w:val="continuous"/>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23" w:rsidRDefault="00A51523" w:rsidP="008E1671">
      <w:r>
        <w:separator/>
      </w:r>
    </w:p>
  </w:endnote>
  <w:endnote w:type="continuationSeparator" w:id="0">
    <w:p w:rsidR="00A51523" w:rsidRDefault="00A51523" w:rsidP="008E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MT">
    <w:altName w:val="Arial"/>
    <w:charset w:val="00"/>
    <w:family w:val="swiss"/>
    <w:pitch w:val="default"/>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23" w:rsidRDefault="00A51523" w:rsidP="008E1671">
      <w:r>
        <w:separator/>
      </w:r>
    </w:p>
  </w:footnote>
  <w:footnote w:type="continuationSeparator" w:id="0">
    <w:p w:rsidR="00A51523" w:rsidRDefault="00A51523" w:rsidP="008E1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A16"/>
    <w:multiLevelType w:val="hybridMultilevel"/>
    <w:tmpl w:val="51F23A6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5B6685"/>
    <w:multiLevelType w:val="hybridMultilevel"/>
    <w:tmpl w:val="30B053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CE6844"/>
    <w:multiLevelType w:val="hybridMultilevel"/>
    <w:tmpl w:val="ECA04E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2203BCC"/>
    <w:multiLevelType w:val="hybridMultilevel"/>
    <w:tmpl w:val="E0E072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26406C"/>
    <w:multiLevelType w:val="hybridMultilevel"/>
    <w:tmpl w:val="775A57C4"/>
    <w:lvl w:ilvl="0" w:tplc="74648592">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D3255CF"/>
    <w:multiLevelType w:val="hybridMultilevel"/>
    <w:tmpl w:val="88605448"/>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46C95F06"/>
    <w:multiLevelType w:val="hybridMultilevel"/>
    <w:tmpl w:val="F2625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E548EB"/>
    <w:multiLevelType w:val="hybridMultilevel"/>
    <w:tmpl w:val="E8C0C25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1287769"/>
    <w:multiLevelType w:val="hybridMultilevel"/>
    <w:tmpl w:val="25DEFD88"/>
    <w:lvl w:ilvl="0" w:tplc="F118E30E">
      <w:start w:val="2"/>
      <w:numFmt w:val="bullet"/>
      <w:lvlText w:val="-"/>
      <w:lvlJc w:val="left"/>
      <w:pPr>
        <w:ind w:left="-66" w:hanging="360"/>
      </w:pPr>
      <w:rPr>
        <w:rFonts w:ascii="Arial" w:eastAsiaTheme="minorHAnsi" w:hAnsi="Arial" w:cs="Aria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9" w15:restartNumberingAfterBreak="0">
    <w:nsid w:val="69373DA8"/>
    <w:multiLevelType w:val="hybridMultilevel"/>
    <w:tmpl w:val="1AD845F0"/>
    <w:lvl w:ilvl="0" w:tplc="7464859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8679F6"/>
    <w:multiLevelType w:val="hybridMultilevel"/>
    <w:tmpl w:val="326CD634"/>
    <w:lvl w:ilvl="0" w:tplc="04080011">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6E4A5BBE"/>
    <w:multiLevelType w:val="hybridMultilevel"/>
    <w:tmpl w:val="F436504A"/>
    <w:lvl w:ilvl="0" w:tplc="BE927C46">
      <w:start w:val="1"/>
      <w:numFmt w:val="bullet"/>
      <w:lvlText w:val="-"/>
      <w:lvlJc w:val="left"/>
      <w:pPr>
        <w:ind w:left="-66" w:hanging="360"/>
      </w:pPr>
      <w:rPr>
        <w:rFonts w:ascii="Calibri" w:eastAsiaTheme="minorHAnsi" w:hAnsi="Calibri" w:cs="Calibri" w:hint="default"/>
        <w:b/>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12" w15:restartNumberingAfterBreak="0">
    <w:nsid w:val="75FA59EA"/>
    <w:multiLevelType w:val="hybridMultilevel"/>
    <w:tmpl w:val="2C3ECAB0"/>
    <w:lvl w:ilvl="0" w:tplc="0408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3" w15:restartNumberingAfterBreak="0">
    <w:nsid w:val="7D1D0FA0"/>
    <w:multiLevelType w:val="hybridMultilevel"/>
    <w:tmpl w:val="253E2E1A"/>
    <w:lvl w:ilvl="0" w:tplc="6900893A">
      <w:start w:val="3"/>
      <w:numFmt w:val="decimal"/>
      <w:lvlText w:val="%1."/>
      <w:lvlJc w:val="left"/>
      <w:pPr>
        <w:ind w:left="29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5"/>
  </w:num>
  <w:num w:numId="5">
    <w:abstractNumId w:val="6"/>
  </w:num>
  <w:num w:numId="6">
    <w:abstractNumId w:val="10"/>
  </w:num>
  <w:num w:numId="7">
    <w:abstractNumId w:val="9"/>
  </w:num>
  <w:num w:numId="8">
    <w:abstractNumId w:val="12"/>
  </w:num>
  <w:num w:numId="9">
    <w:abstractNumId w:val="8"/>
  </w:num>
  <w:num w:numId="10">
    <w:abstractNumId w:val="0"/>
  </w:num>
  <w:num w:numId="11">
    <w:abstractNumId w:val="11"/>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F4"/>
    <w:rsid w:val="00025A76"/>
    <w:rsid w:val="00025CFF"/>
    <w:rsid w:val="00051460"/>
    <w:rsid w:val="00062654"/>
    <w:rsid w:val="000A04F5"/>
    <w:rsid w:val="000B7523"/>
    <w:rsid w:val="000D6DDA"/>
    <w:rsid w:val="000E3D2E"/>
    <w:rsid w:val="000F308B"/>
    <w:rsid w:val="000F58E6"/>
    <w:rsid w:val="000F7700"/>
    <w:rsid w:val="001722CD"/>
    <w:rsid w:val="0018711A"/>
    <w:rsid w:val="00197799"/>
    <w:rsid w:val="001A158C"/>
    <w:rsid w:val="001B4F7D"/>
    <w:rsid w:val="0020727F"/>
    <w:rsid w:val="00227FF7"/>
    <w:rsid w:val="00241B74"/>
    <w:rsid w:val="002425EB"/>
    <w:rsid w:val="002752D3"/>
    <w:rsid w:val="00276688"/>
    <w:rsid w:val="00283628"/>
    <w:rsid w:val="00284441"/>
    <w:rsid w:val="00292A0A"/>
    <w:rsid w:val="00337BBA"/>
    <w:rsid w:val="00362A7D"/>
    <w:rsid w:val="003905E8"/>
    <w:rsid w:val="003D071C"/>
    <w:rsid w:val="003D1892"/>
    <w:rsid w:val="003F4452"/>
    <w:rsid w:val="00406294"/>
    <w:rsid w:val="00443C88"/>
    <w:rsid w:val="0047611A"/>
    <w:rsid w:val="004B46F3"/>
    <w:rsid w:val="004C6B7E"/>
    <w:rsid w:val="005032D4"/>
    <w:rsid w:val="00526159"/>
    <w:rsid w:val="00544962"/>
    <w:rsid w:val="0058194F"/>
    <w:rsid w:val="00591668"/>
    <w:rsid w:val="00594010"/>
    <w:rsid w:val="005A309F"/>
    <w:rsid w:val="005C1359"/>
    <w:rsid w:val="005D6A64"/>
    <w:rsid w:val="005E015D"/>
    <w:rsid w:val="005E60F4"/>
    <w:rsid w:val="00695CCD"/>
    <w:rsid w:val="006B2098"/>
    <w:rsid w:val="006B7FC0"/>
    <w:rsid w:val="006D4047"/>
    <w:rsid w:val="006E76D8"/>
    <w:rsid w:val="00713626"/>
    <w:rsid w:val="00717432"/>
    <w:rsid w:val="0073335B"/>
    <w:rsid w:val="007436EE"/>
    <w:rsid w:val="00747393"/>
    <w:rsid w:val="007709F6"/>
    <w:rsid w:val="007C0BB7"/>
    <w:rsid w:val="007C7790"/>
    <w:rsid w:val="007E5319"/>
    <w:rsid w:val="007F152D"/>
    <w:rsid w:val="0080359F"/>
    <w:rsid w:val="00820E1A"/>
    <w:rsid w:val="00883920"/>
    <w:rsid w:val="0089335D"/>
    <w:rsid w:val="008B08EE"/>
    <w:rsid w:val="008D3EF0"/>
    <w:rsid w:val="008E1671"/>
    <w:rsid w:val="008F0C2D"/>
    <w:rsid w:val="0090370C"/>
    <w:rsid w:val="00927E26"/>
    <w:rsid w:val="00935886"/>
    <w:rsid w:val="009A5F6D"/>
    <w:rsid w:val="009D2CDF"/>
    <w:rsid w:val="009D3DF1"/>
    <w:rsid w:val="009D61A5"/>
    <w:rsid w:val="00A51523"/>
    <w:rsid w:val="00A5418D"/>
    <w:rsid w:val="00A55E0D"/>
    <w:rsid w:val="00A6446A"/>
    <w:rsid w:val="00A72BF2"/>
    <w:rsid w:val="00A861B5"/>
    <w:rsid w:val="00AB5BBF"/>
    <w:rsid w:val="00B15B6E"/>
    <w:rsid w:val="00B464A2"/>
    <w:rsid w:val="00B4725B"/>
    <w:rsid w:val="00B508D0"/>
    <w:rsid w:val="00B75A26"/>
    <w:rsid w:val="00C20CAC"/>
    <w:rsid w:val="00C666FD"/>
    <w:rsid w:val="00C70D00"/>
    <w:rsid w:val="00C9109D"/>
    <w:rsid w:val="00C97A06"/>
    <w:rsid w:val="00CC3940"/>
    <w:rsid w:val="00CE5302"/>
    <w:rsid w:val="00D203E8"/>
    <w:rsid w:val="00D3209A"/>
    <w:rsid w:val="00D5329B"/>
    <w:rsid w:val="00D730B9"/>
    <w:rsid w:val="00D76D37"/>
    <w:rsid w:val="00D843CB"/>
    <w:rsid w:val="00DE5516"/>
    <w:rsid w:val="00DF4F38"/>
    <w:rsid w:val="00E90612"/>
    <w:rsid w:val="00EC193F"/>
    <w:rsid w:val="00F37923"/>
    <w:rsid w:val="00F5417C"/>
    <w:rsid w:val="00F600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6BD7A-AD1A-41ED-9CFD-7A40309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359"/>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047"/>
    <w:pPr>
      <w:ind w:left="720"/>
      <w:contextualSpacing/>
    </w:pPr>
  </w:style>
  <w:style w:type="paragraph" w:styleId="a4">
    <w:name w:val="Balloon Text"/>
    <w:basedOn w:val="a"/>
    <w:link w:val="Char"/>
    <w:uiPriority w:val="99"/>
    <w:semiHidden/>
    <w:unhideWhenUsed/>
    <w:rsid w:val="003D071C"/>
    <w:rPr>
      <w:rFonts w:ascii="Tahoma" w:hAnsi="Tahoma" w:cs="Tahoma"/>
      <w:sz w:val="16"/>
      <w:szCs w:val="16"/>
    </w:rPr>
  </w:style>
  <w:style w:type="character" w:customStyle="1" w:styleId="Char">
    <w:name w:val="Κείμενο πλαισίου Char"/>
    <w:basedOn w:val="a0"/>
    <w:link w:val="a4"/>
    <w:uiPriority w:val="99"/>
    <w:semiHidden/>
    <w:rsid w:val="003D071C"/>
    <w:rPr>
      <w:rFonts w:ascii="Tahoma" w:eastAsia="Lucida Sans Unicode" w:hAnsi="Tahoma" w:cs="Tahoma"/>
      <w:sz w:val="16"/>
      <w:szCs w:val="16"/>
      <w:lang w:val="it-IT"/>
    </w:rPr>
  </w:style>
  <w:style w:type="character" w:styleId="-">
    <w:name w:val="Hyperlink"/>
    <w:rsid w:val="008E1671"/>
    <w:rPr>
      <w:color w:val="000080"/>
      <w:u w:val="single"/>
    </w:rPr>
  </w:style>
  <w:style w:type="paragraph" w:styleId="a5">
    <w:name w:val="footnote text"/>
    <w:basedOn w:val="a"/>
    <w:link w:val="Char0"/>
    <w:rsid w:val="008E1671"/>
    <w:pPr>
      <w:suppressLineNumbers/>
      <w:ind w:left="283" w:hanging="283"/>
    </w:pPr>
    <w:rPr>
      <w:sz w:val="20"/>
      <w:szCs w:val="20"/>
    </w:rPr>
  </w:style>
  <w:style w:type="character" w:customStyle="1" w:styleId="Char0">
    <w:name w:val="Κείμενο υποσημείωσης Char"/>
    <w:basedOn w:val="a0"/>
    <w:link w:val="a5"/>
    <w:rsid w:val="008E1671"/>
    <w:rPr>
      <w:rFonts w:ascii="Times New Roman" w:eastAsia="Lucida Sans Unicode" w:hAnsi="Times New Roman" w:cs="Times New Roman"/>
      <w:sz w:val="20"/>
      <w:szCs w:val="20"/>
      <w:lang w:val="it-IT"/>
    </w:rPr>
  </w:style>
  <w:style w:type="paragraph" w:customStyle="1" w:styleId="21">
    <w:name w:val="Μεσαίο πλέγμα 21"/>
    <w:qFormat/>
    <w:rsid w:val="008E1671"/>
    <w:pPr>
      <w:suppressAutoHyphens/>
      <w:spacing w:after="0" w:line="240" w:lineRule="auto"/>
    </w:pPr>
    <w:rPr>
      <w:rFonts w:ascii="Calibri" w:eastAsia="Calibri" w:hAnsi="Calibri" w:cs="Times New Roman"/>
      <w:lang w:val="it-IT" w:eastAsia="ar-SA"/>
    </w:rPr>
  </w:style>
  <w:style w:type="character" w:styleId="a6">
    <w:name w:val="footnote reference"/>
    <w:uiPriority w:val="99"/>
    <w:semiHidden/>
    <w:unhideWhenUsed/>
    <w:rsid w:val="008E1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1676">
      <w:bodyDiv w:val="1"/>
      <w:marLeft w:val="0"/>
      <w:marRight w:val="0"/>
      <w:marTop w:val="0"/>
      <w:marBottom w:val="0"/>
      <w:divBdr>
        <w:top w:val="none" w:sz="0" w:space="0" w:color="auto"/>
        <w:left w:val="none" w:sz="0" w:space="0" w:color="auto"/>
        <w:bottom w:val="none" w:sz="0" w:space="0" w:color="auto"/>
        <w:right w:val="none" w:sz="0" w:space="0" w:color="auto"/>
      </w:divBdr>
    </w:div>
    <w:div w:id="376205565">
      <w:bodyDiv w:val="1"/>
      <w:marLeft w:val="0"/>
      <w:marRight w:val="0"/>
      <w:marTop w:val="0"/>
      <w:marBottom w:val="0"/>
      <w:divBdr>
        <w:top w:val="none" w:sz="0" w:space="0" w:color="auto"/>
        <w:left w:val="none" w:sz="0" w:space="0" w:color="auto"/>
        <w:bottom w:val="none" w:sz="0" w:space="0" w:color="auto"/>
        <w:right w:val="none" w:sz="0" w:space="0" w:color="auto"/>
      </w:divBdr>
    </w:div>
    <w:div w:id="564224124">
      <w:bodyDiv w:val="1"/>
      <w:marLeft w:val="0"/>
      <w:marRight w:val="0"/>
      <w:marTop w:val="0"/>
      <w:marBottom w:val="0"/>
      <w:divBdr>
        <w:top w:val="none" w:sz="0" w:space="0" w:color="auto"/>
        <w:left w:val="none" w:sz="0" w:space="0" w:color="auto"/>
        <w:bottom w:val="none" w:sz="0" w:space="0" w:color="auto"/>
        <w:right w:val="none" w:sz="0" w:space="0" w:color="auto"/>
      </w:divBdr>
    </w:div>
    <w:div w:id="792946098">
      <w:bodyDiv w:val="1"/>
      <w:marLeft w:val="0"/>
      <w:marRight w:val="0"/>
      <w:marTop w:val="0"/>
      <w:marBottom w:val="0"/>
      <w:divBdr>
        <w:top w:val="none" w:sz="0" w:space="0" w:color="auto"/>
        <w:left w:val="none" w:sz="0" w:space="0" w:color="auto"/>
        <w:bottom w:val="none" w:sz="0" w:space="0" w:color="auto"/>
        <w:right w:val="none" w:sz="0" w:space="0" w:color="auto"/>
      </w:divBdr>
    </w:div>
    <w:div w:id="1528717971">
      <w:bodyDiv w:val="1"/>
      <w:marLeft w:val="0"/>
      <w:marRight w:val="0"/>
      <w:marTop w:val="0"/>
      <w:marBottom w:val="0"/>
      <w:divBdr>
        <w:top w:val="none" w:sz="0" w:space="0" w:color="auto"/>
        <w:left w:val="none" w:sz="0" w:space="0" w:color="auto"/>
        <w:bottom w:val="none" w:sz="0" w:space="0" w:color="auto"/>
        <w:right w:val="none" w:sz="0" w:space="0" w:color="auto"/>
      </w:divBdr>
    </w:div>
    <w:div w:id="1530340206">
      <w:bodyDiv w:val="1"/>
      <w:marLeft w:val="0"/>
      <w:marRight w:val="0"/>
      <w:marTop w:val="0"/>
      <w:marBottom w:val="0"/>
      <w:divBdr>
        <w:top w:val="none" w:sz="0" w:space="0" w:color="auto"/>
        <w:left w:val="none" w:sz="0" w:space="0" w:color="auto"/>
        <w:bottom w:val="none" w:sz="0" w:space="0" w:color="auto"/>
        <w:right w:val="none" w:sz="0" w:space="0" w:color="auto"/>
      </w:divBdr>
    </w:div>
    <w:div w:id="2138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C989-2DE1-4560-A3E3-21857176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Δώρα Μπέη</dc:creator>
  <cp:lastModifiedBy>Δώρα Μπέη</cp:lastModifiedBy>
  <cp:revision>2</cp:revision>
  <cp:lastPrinted>2020-07-02T08:41:00Z</cp:lastPrinted>
  <dcterms:created xsi:type="dcterms:W3CDTF">2020-07-23T08:08:00Z</dcterms:created>
  <dcterms:modified xsi:type="dcterms:W3CDTF">2020-07-23T08:08:00Z</dcterms:modified>
</cp:coreProperties>
</file>