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AB" w:rsidRDefault="00A92551" w:rsidP="00445909">
      <w:pPr>
        <w:widowControl w:val="0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5909">
        <w:rPr>
          <w:rFonts w:asciiTheme="minorHAnsi" w:hAnsiTheme="minorHAnsi" w:cstheme="minorHAnsi"/>
          <w:b/>
          <w:sz w:val="28"/>
          <w:szCs w:val="28"/>
        </w:rPr>
        <w:t>ΔΕΛΤΙΟ</w:t>
      </w:r>
      <w:r w:rsidR="0044590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45909">
        <w:rPr>
          <w:rFonts w:asciiTheme="minorHAnsi" w:hAnsiTheme="minorHAnsi" w:cstheme="minorHAnsi"/>
          <w:b/>
          <w:sz w:val="28"/>
          <w:szCs w:val="28"/>
        </w:rPr>
        <w:t>ΤΥΠΟΥ</w:t>
      </w:r>
    </w:p>
    <w:p w:rsidR="00445909" w:rsidRPr="00445909" w:rsidRDefault="00445909" w:rsidP="00445909">
      <w:pPr>
        <w:widowControl w:val="0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57DC" w:rsidRPr="00445909" w:rsidRDefault="009B0242" w:rsidP="00445909">
      <w:pPr>
        <w:widowControl w:val="0"/>
        <w:spacing w:after="120"/>
        <w:jc w:val="center"/>
        <w:rPr>
          <w:rFonts w:asciiTheme="minorHAnsi" w:hAnsiTheme="minorHAnsi" w:cstheme="minorHAnsi"/>
          <w:b/>
          <w:vanish/>
          <w:sz w:val="28"/>
          <w:szCs w:val="28"/>
          <w:specVanish/>
        </w:rPr>
      </w:pPr>
      <w:r>
        <w:rPr>
          <w:rFonts w:asciiTheme="minorHAnsi" w:hAnsiTheme="minorHAnsi" w:cstheme="minorHAnsi"/>
          <w:b/>
          <w:sz w:val="28"/>
          <w:szCs w:val="28"/>
        </w:rPr>
        <w:t>Δ</w:t>
      </w:r>
      <w:r w:rsidR="000B3361" w:rsidRPr="00445909">
        <w:rPr>
          <w:rFonts w:asciiTheme="minorHAnsi" w:hAnsiTheme="minorHAnsi" w:cstheme="minorHAnsi"/>
          <w:b/>
          <w:sz w:val="28"/>
          <w:szCs w:val="28"/>
        </w:rPr>
        <w:t>ιαδικτυακ</w:t>
      </w:r>
      <w:r>
        <w:rPr>
          <w:rFonts w:asciiTheme="minorHAnsi" w:hAnsiTheme="minorHAnsi" w:cstheme="minorHAnsi"/>
          <w:b/>
          <w:sz w:val="28"/>
          <w:szCs w:val="28"/>
        </w:rPr>
        <w:t>ό</w:t>
      </w:r>
      <w:r w:rsidR="0044590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B3361" w:rsidRPr="00445909">
        <w:rPr>
          <w:rFonts w:asciiTheme="minorHAnsi" w:hAnsiTheme="minorHAnsi" w:cstheme="minorHAnsi"/>
          <w:b/>
          <w:sz w:val="28"/>
          <w:szCs w:val="28"/>
        </w:rPr>
        <w:t>μ</w:t>
      </w:r>
      <w:r>
        <w:rPr>
          <w:rFonts w:asciiTheme="minorHAnsi" w:hAnsiTheme="minorHAnsi" w:cstheme="minorHAnsi"/>
          <w:b/>
          <w:sz w:val="28"/>
          <w:szCs w:val="28"/>
        </w:rPr>
        <w:t xml:space="preserve">άθημα του </w:t>
      </w:r>
      <w:r w:rsidR="00DF3390" w:rsidRPr="00445909">
        <w:rPr>
          <w:rFonts w:asciiTheme="minorHAnsi" w:hAnsiTheme="minorHAnsi" w:cstheme="minorHAnsi"/>
          <w:b/>
          <w:sz w:val="28"/>
          <w:szCs w:val="28"/>
          <w:lang w:val="en-US"/>
        </w:rPr>
        <w:t>eTwinning</w:t>
      </w:r>
      <w:r w:rsidR="0044590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957DC" w:rsidRPr="00445909" w:rsidRDefault="008957DC" w:rsidP="00445909">
      <w:pPr>
        <w:widowControl w:val="0"/>
        <w:spacing w:after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214A0C" w:rsidRPr="00445909" w:rsidRDefault="00214A0C" w:rsidP="00445909">
      <w:pPr>
        <w:widowControl w:val="0"/>
        <w:spacing w:after="120"/>
        <w:jc w:val="both"/>
        <w:rPr>
          <w:rFonts w:asciiTheme="minorHAnsi" w:hAnsiTheme="minorHAnsi" w:cstheme="minorHAnsi"/>
          <w:sz w:val="18"/>
          <w:szCs w:val="22"/>
        </w:rPr>
      </w:pPr>
    </w:p>
    <w:p w:rsidR="00E049EE" w:rsidRDefault="00E049EE" w:rsidP="00771255">
      <w:pPr>
        <w:widowControl w:val="0"/>
        <w:tabs>
          <w:tab w:val="left" w:pos="11766"/>
        </w:tabs>
        <w:spacing w:after="120"/>
        <w:jc w:val="center"/>
        <w:rPr>
          <w:rFonts w:asciiTheme="minorHAnsi" w:hAnsiTheme="minorHAnsi" w:cstheme="minorHAnsi"/>
          <w:b/>
          <w:color w:val="00B0F0"/>
          <w:sz w:val="36"/>
          <w:szCs w:val="28"/>
        </w:rPr>
      </w:pPr>
      <w:r>
        <w:rPr>
          <w:rFonts w:asciiTheme="minorHAnsi" w:hAnsiTheme="minorHAnsi" w:cstheme="minorHAnsi"/>
          <w:b/>
          <w:color w:val="00B0F0"/>
          <w:sz w:val="36"/>
          <w:szCs w:val="28"/>
        </w:rPr>
        <w:t xml:space="preserve">«Μένουμε Σπίτι με το </w:t>
      </w:r>
      <w:r>
        <w:rPr>
          <w:rFonts w:asciiTheme="minorHAnsi" w:hAnsiTheme="minorHAnsi" w:cstheme="minorHAnsi"/>
          <w:b/>
          <w:color w:val="00B0F0"/>
          <w:sz w:val="36"/>
          <w:szCs w:val="28"/>
          <w:lang w:val="en-US"/>
        </w:rPr>
        <w:t>eTwinning</w:t>
      </w:r>
      <w:r>
        <w:rPr>
          <w:rFonts w:asciiTheme="minorHAnsi" w:hAnsiTheme="minorHAnsi" w:cstheme="minorHAnsi"/>
          <w:b/>
          <w:color w:val="00B0F0"/>
          <w:sz w:val="36"/>
          <w:szCs w:val="28"/>
        </w:rPr>
        <w:t>»</w:t>
      </w:r>
    </w:p>
    <w:p w:rsidR="000B3361" w:rsidRPr="00445909" w:rsidRDefault="00AE17DC" w:rsidP="00771255">
      <w:pPr>
        <w:widowControl w:val="0"/>
        <w:tabs>
          <w:tab w:val="left" w:pos="11766"/>
        </w:tabs>
        <w:spacing w:after="120"/>
        <w:jc w:val="center"/>
        <w:rPr>
          <w:rFonts w:asciiTheme="minorHAnsi" w:hAnsiTheme="minorHAnsi" w:cstheme="minorHAnsi"/>
          <w:b/>
          <w:color w:val="00B0F0"/>
          <w:sz w:val="36"/>
          <w:szCs w:val="28"/>
        </w:rPr>
      </w:pPr>
      <w:r>
        <w:rPr>
          <w:noProof/>
        </w:rPr>
        <w:drawing>
          <wp:inline distT="0" distB="0" distL="0" distR="0">
            <wp:extent cx="2806700" cy="2806700"/>
            <wp:effectExtent l="0" t="0" r="0" b="0"/>
            <wp:docPr id="12" name="Picture 12" descr="Η εικόνα ίσως περιέχει: κείμεν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Η εικόνα ίσως περιέχει: κείμεν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9EE">
        <w:rPr>
          <w:rFonts w:asciiTheme="minorHAnsi" w:hAnsiTheme="minorHAnsi" w:cstheme="minorHAnsi"/>
          <w:b/>
          <w:color w:val="00B0F0"/>
          <w:sz w:val="36"/>
          <w:szCs w:val="28"/>
        </w:rPr>
        <w:br/>
      </w:r>
      <w:r w:rsidR="00771255" w:rsidRPr="00771255">
        <w:rPr>
          <w:rFonts w:asciiTheme="minorHAnsi" w:hAnsiTheme="minorHAnsi" w:cstheme="minorHAnsi"/>
          <w:b/>
          <w:color w:val="00B0F0"/>
          <w:sz w:val="36"/>
          <w:szCs w:val="28"/>
        </w:rPr>
        <w:t>Εξ' αποστάσεως εκπαίδευση - Εργαλεία επικοινωνίας - Εργαλεία συνεργασίας - Συμβουλές</w:t>
      </w:r>
    </w:p>
    <w:p w:rsidR="00595231" w:rsidRDefault="00595231" w:rsidP="00445909">
      <w:pPr>
        <w:widowControl w:val="0"/>
        <w:tabs>
          <w:tab w:val="left" w:pos="11766"/>
        </w:tabs>
        <w:spacing w:after="120"/>
        <w:jc w:val="center"/>
        <w:rPr>
          <w:rFonts w:asciiTheme="minorHAnsi" w:hAnsiTheme="minorHAnsi" w:cstheme="minorHAnsi"/>
          <w:b/>
          <w:color w:val="00B0F0"/>
          <w:sz w:val="14"/>
          <w:szCs w:val="28"/>
        </w:rPr>
      </w:pPr>
    </w:p>
    <w:p w:rsidR="008527FD" w:rsidRDefault="00DF3390" w:rsidP="00AE17DC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45909">
        <w:rPr>
          <w:rFonts w:asciiTheme="minorHAnsi" w:hAnsiTheme="minorHAnsi" w:cstheme="minorHAnsi"/>
          <w:sz w:val="22"/>
          <w:szCs w:val="22"/>
        </w:rPr>
        <w:t>Η</w:t>
      </w:r>
      <w:r w:rsidR="00445909">
        <w:rPr>
          <w:rFonts w:asciiTheme="minorHAnsi" w:hAnsiTheme="minorHAnsi" w:cstheme="minorHAnsi"/>
          <w:sz w:val="22"/>
          <w:szCs w:val="22"/>
        </w:rPr>
        <w:t xml:space="preserve"> </w:t>
      </w:r>
      <w:r w:rsidRPr="00AE17DC">
        <w:rPr>
          <w:rFonts w:asciiTheme="minorHAnsi" w:hAnsiTheme="minorHAnsi" w:cstheme="minorHAnsi"/>
          <w:sz w:val="22"/>
          <w:szCs w:val="22"/>
        </w:rPr>
        <w:t>Εθνική</w:t>
      </w:r>
      <w:r w:rsidR="00445909" w:rsidRPr="00AE17DC">
        <w:rPr>
          <w:rFonts w:asciiTheme="minorHAnsi" w:hAnsiTheme="minorHAnsi" w:cstheme="minorHAnsi"/>
          <w:sz w:val="22"/>
          <w:szCs w:val="22"/>
        </w:rPr>
        <w:t xml:space="preserve"> </w:t>
      </w:r>
      <w:r w:rsidRPr="00AE17DC">
        <w:rPr>
          <w:rFonts w:asciiTheme="minorHAnsi" w:hAnsiTheme="minorHAnsi" w:cstheme="minorHAnsi"/>
          <w:sz w:val="22"/>
          <w:szCs w:val="22"/>
        </w:rPr>
        <w:t>Υπηρεσία</w:t>
      </w:r>
      <w:r w:rsidR="00445909" w:rsidRPr="00AE17DC">
        <w:rPr>
          <w:rFonts w:asciiTheme="minorHAnsi" w:hAnsiTheme="minorHAnsi" w:cstheme="minorHAnsi"/>
          <w:sz w:val="22"/>
          <w:szCs w:val="22"/>
        </w:rPr>
        <w:t xml:space="preserve"> </w:t>
      </w:r>
      <w:r w:rsidRPr="00AE17DC">
        <w:rPr>
          <w:rFonts w:asciiTheme="minorHAnsi" w:hAnsiTheme="minorHAnsi" w:cstheme="minorHAnsi"/>
          <w:sz w:val="22"/>
          <w:szCs w:val="22"/>
        </w:rPr>
        <w:t>Υποστήριξης</w:t>
      </w:r>
      <w:r w:rsidR="00445909" w:rsidRPr="00AE17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E17DC">
        <w:rPr>
          <w:rFonts w:asciiTheme="minorHAnsi" w:hAnsiTheme="minorHAnsi" w:cstheme="minorHAnsi"/>
          <w:sz w:val="22"/>
          <w:szCs w:val="22"/>
        </w:rPr>
        <w:t>eTwinning</w:t>
      </w:r>
      <w:proofErr w:type="spellEnd"/>
      <w:r w:rsidR="00445909">
        <w:rPr>
          <w:rFonts w:asciiTheme="minorHAnsi" w:hAnsiTheme="minorHAnsi" w:cstheme="minorHAnsi"/>
          <w:sz w:val="22"/>
          <w:szCs w:val="22"/>
        </w:rPr>
        <w:t xml:space="preserve"> </w:t>
      </w:r>
      <w:r w:rsidR="00E049EE">
        <w:rPr>
          <w:rFonts w:asciiTheme="minorHAnsi" w:hAnsiTheme="minorHAnsi" w:cstheme="minorHAnsi"/>
          <w:sz w:val="22"/>
          <w:szCs w:val="22"/>
        </w:rPr>
        <w:t xml:space="preserve">ανακοινώνει </w:t>
      </w:r>
      <w:r w:rsidR="00220496">
        <w:rPr>
          <w:rFonts w:asciiTheme="minorHAnsi" w:hAnsiTheme="minorHAnsi" w:cstheme="minorHAnsi"/>
          <w:sz w:val="22"/>
          <w:szCs w:val="22"/>
        </w:rPr>
        <w:t xml:space="preserve">το διαδικτυακό μάθημα </w:t>
      </w:r>
      <w:r w:rsidR="00E049EE" w:rsidRPr="00AE17DC">
        <w:rPr>
          <w:rFonts w:asciiTheme="minorHAnsi" w:hAnsiTheme="minorHAnsi" w:cstheme="minorHAnsi"/>
          <w:b/>
          <w:sz w:val="22"/>
          <w:szCs w:val="22"/>
        </w:rPr>
        <w:t xml:space="preserve">«Μένουμε Σπίτι με το </w:t>
      </w:r>
      <w:r w:rsidR="00E049EE" w:rsidRPr="00AE17DC">
        <w:rPr>
          <w:rFonts w:asciiTheme="minorHAnsi" w:hAnsiTheme="minorHAnsi" w:cstheme="minorHAnsi"/>
          <w:b/>
          <w:sz w:val="22"/>
          <w:szCs w:val="22"/>
          <w:lang w:val="en-US"/>
        </w:rPr>
        <w:t>eTwinning</w:t>
      </w:r>
      <w:r w:rsidR="00E049EE" w:rsidRPr="00AE17DC">
        <w:rPr>
          <w:rFonts w:asciiTheme="minorHAnsi" w:hAnsiTheme="minorHAnsi" w:cstheme="minorHAnsi"/>
          <w:b/>
          <w:sz w:val="22"/>
          <w:szCs w:val="22"/>
        </w:rPr>
        <w:t>»</w:t>
      </w:r>
      <w:r w:rsidR="00E049EE">
        <w:rPr>
          <w:rFonts w:asciiTheme="minorHAnsi" w:hAnsiTheme="minorHAnsi" w:cstheme="minorHAnsi"/>
          <w:sz w:val="22"/>
          <w:szCs w:val="22"/>
        </w:rPr>
        <w:t xml:space="preserve">. </w:t>
      </w:r>
      <w:r w:rsidR="00220496">
        <w:rPr>
          <w:rFonts w:asciiTheme="minorHAnsi" w:hAnsiTheme="minorHAnsi" w:cstheme="minorHAnsi"/>
          <w:sz w:val="22"/>
          <w:szCs w:val="22"/>
        </w:rPr>
        <w:t xml:space="preserve">Το διαδικτυακό μάθημα </w:t>
      </w:r>
      <w:r w:rsidR="00E049EE">
        <w:rPr>
          <w:rFonts w:asciiTheme="minorHAnsi" w:hAnsiTheme="minorHAnsi" w:cstheme="minorHAnsi"/>
          <w:sz w:val="22"/>
          <w:szCs w:val="22"/>
        </w:rPr>
        <w:t xml:space="preserve">αποσκοπεί στην ενημέρωση και ταχεία επιμόρφωση των εκπαιδευτικών στη χρήση εργαλείων εξ’ αποστάσεως εκπαίδευσης, προκειμένου να </w:t>
      </w:r>
      <w:r w:rsidR="00220496">
        <w:rPr>
          <w:rFonts w:asciiTheme="minorHAnsi" w:hAnsiTheme="minorHAnsi" w:cstheme="minorHAnsi"/>
          <w:sz w:val="22"/>
          <w:szCs w:val="22"/>
        </w:rPr>
        <w:t xml:space="preserve">υποστηριχθούν οι εκπαιδευτικοί για τη διεξαγωγή της </w:t>
      </w:r>
      <w:r w:rsidR="009B0242">
        <w:rPr>
          <w:rFonts w:asciiTheme="minorHAnsi" w:hAnsiTheme="minorHAnsi" w:cstheme="minorHAnsi"/>
          <w:sz w:val="22"/>
          <w:szCs w:val="22"/>
        </w:rPr>
        <w:t>διδασκαλία</w:t>
      </w:r>
      <w:r w:rsidR="00220496">
        <w:rPr>
          <w:rFonts w:asciiTheme="minorHAnsi" w:hAnsiTheme="minorHAnsi" w:cstheme="minorHAnsi"/>
          <w:sz w:val="22"/>
          <w:szCs w:val="22"/>
        </w:rPr>
        <w:t>ς</w:t>
      </w:r>
      <w:r w:rsidR="009B0242">
        <w:rPr>
          <w:rFonts w:asciiTheme="minorHAnsi" w:hAnsiTheme="minorHAnsi" w:cstheme="minorHAnsi"/>
          <w:sz w:val="22"/>
          <w:szCs w:val="22"/>
        </w:rPr>
        <w:t xml:space="preserve"> των μαθημάτων </w:t>
      </w:r>
      <w:r w:rsidR="00220496">
        <w:rPr>
          <w:rFonts w:asciiTheme="minorHAnsi" w:hAnsiTheme="minorHAnsi" w:cstheme="minorHAnsi"/>
          <w:sz w:val="22"/>
          <w:szCs w:val="22"/>
        </w:rPr>
        <w:t xml:space="preserve">τους </w:t>
      </w:r>
      <w:r w:rsidR="009B0242">
        <w:rPr>
          <w:rFonts w:asciiTheme="minorHAnsi" w:hAnsiTheme="minorHAnsi" w:cstheme="minorHAnsi"/>
          <w:sz w:val="22"/>
          <w:szCs w:val="22"/>
        </w:rPr>
        <w:t>από το σπίτι</w:t>
      </w:r>
      <w:r w:rsidR="00220496">
        <w:rPr>
          <w:rFonts w:asciiTheme="minorHAnsi" w:hAnsiTheme="minorHAnsi" w:cstheme="minorHAnsi"/>
          <w:sz w:val="22"/>
          <w:szCs w:val="22"/>
        </w:rPr>
        <w:t>.</w:t>
      </w:r>
    </w:p>
    <w:p w:rsidR="001C3EA2" w:rsidRPr="00AE17DC" w:rsidRDefault="001C3EA2" w:rsidP="00AE17DC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Στο </w:t>
      </w:r>
      <w:r w:rsidR="00220496">
        <w:rPr>
          <w:rFonts w:asciiTheme="minorHAnsi" w:hAnsiTheme="minorHAnsi" w:cstheme="minorHAnsi"/>
          <w:sz w:val="22"/>
          <w:szCs w:val="22"/>
        </w:rPr>
        <w:t xml:space="preserve">μάθημα </w:t>
      </w:r>
      <w:r>
        <w:rPr>
          <w:rFonts w:asciiTheme="minorHAnsi" w:hAnsiTheme="minorHAnsi" w:cstheme="minorHAnsi"/>
          <w:sz w:val="22"/>
          <w:szCs w:val="22"/>
        </w:rPr>
        <w:t xml:space="preserve">αυτό </w:t>
      </w:r>
      <w:r w:rsidR="00220496">
        <w:rPr>
          <w:rFonts w:asciiTheme="minorHAnsi" w:hAnsiTheme="minorHAnsi" w:cstheme="minorHAnsi"/>
          <w:sz w:val="22"/>
          <w:szCs w:val="22"/>
        </w:rPr>
        <w:t xml:space="preserve">παρουσιάζονται </w:t>
      </w:r>
      <w:r>
        <w:rPr>
          <w:rFonts w:asciiTheme="minorHAnsi" w:hAnsiTheme="minorHAnsi" w:cstheme="minorHAnsi"/>
          <w:sz w:val="22"/>
          <w:szCs w:val="22"/>
        </w:rPr>
        <w:t xml:space="preserve">εργαλεία σύγχρονης και ασύγχρονης </w:t>
      </w:r>
      <w:proofErr w:type="spellStart"/>
      <w:r>
        <w:rPr>
          <w:rFonts w:asciiTheme="minorHAnsi" w:hAnsiTheme="minorHAnsi" w:cstheme="minorHAnsi"/>
          <w:sz w:val="22"/>
          <w:szCs w:val="22"/>
        </w:rPr>
        <w:t>τηλεκπαίδευσης</w:t>
      </w:r>
      <w:proofErr w:type="spellEnd"/>
      <w:r w:rsidR="00590CE5">
        <w:rPr>
          <w:rFonts w:asciiTheme="minorHAnsi" w:hAnsiTheme="minorHAnsi" w:cstheme="minorHAnsi"/>
          <w:sz w:val="22"/>
          <w:szCs w:val="22"/>
        </w:rPr>
        <w:t>. Περιλαμβάνον</w:t>
      </w:r>
      <w:r w:rsidR="00220496">
        <w:rPr>
          <w:rFonts w:asciiTheme="minorHAnsi" w:hAnsiTheme="minorHAnsi" w:cstheme="minorHAnsi"/>
          <w:sz w:val="22"/>
          <w:szCs w:val="22"/>
        </w:rPr>
        <w:t xml:space="preserve">ται τα προτεινόμενα εργαλεία από το </w:t>
      </w:r>
      <w:r w:rsidR="00590CE5">
        <w:rPr>
          <w:rFonts w:asciiTheme="minorHAnsi" w:hAnsiTheme="minorHAnsi" w:cstheme="minorHAnsi"/>
          <w:sz w:val="22"/>
          <w:szCs w:val="22"/>
        </w:rPr>
        <w:t>Υπουργείο</w:t>
      </w:r>
      <w:r w:rsidR="00220496">
        <w:rPr>
          <w:rFonts w:asciiTheme="minorHAnsi" w:hAnsiTheme="minorHAnsi" w:cstheme="minorHAnsi"/>
          <w:sz w:val="22"/>
          <w:szCs w:val="22"/>
        </w:rPr>
        <w:t xml:space="preserve"> Παιδείας </w:t>
      </w:r>
      <w:r w:rsidR="00590CE5">
        <w:rPr>
          <w:rFonts w:asciiTheme="minorHAnsi" w:hAnsiTheme="minorHAnsi" w:cstheme="minorHAnsi"/>
          <w:sz w:val="22"/>
          <w:szCs w:val="22"/>
        </w:rPr>
        <w:t xml:space="preserve">αλλά και εργαλεία τα οποία έχουμε </w:t>
      </w:r>
      <w:r w:rsidR="00220496">
        <w:rPr>
          <w:rFonts w:asciiTheme="minorHAnsi" w:hAnsiTheme="minorHAnsi" w:cstheme="minorHAnsi"/>
          <w:sz w:val="22"/>
          <w:szCs w:val="22"/>
        </w:rPr>
        <w:t xml:space="preserve">παρουσιάσει </w:t>
      </w:r>
      <w:r w:rsidR="00590CE5">
        <w:rPr>
          <w:rFonts w:asciiTheme="minorHAnsi" w:hAnsiTheme="minorHAnsi" w:cstheme="minorHAnsi"/>
          <w:sz w:val="22"/>
          <w:szCs w:val="22"/>
        </w:rPr>
        <w:t xml:space="preserve">στα ετήσια σεμινάρια του </w:t>
      </w:r>
      <w:r w:rsidR="00590CE5">
        <w:rPr>
          <w:rFonts w:asciiTheme="minorHAnsi" w:hAnsiTheme="minorHAnsi" w:cstheme="minorHAnsi"/>
          <w:sz w:val="22"/>
          <w:szCs w:val="22"/>
          <w:lang w:val="en-US"/>
        </w:rPr>
        <w:t>eTwinning</w:t>
      </w:r>
      <w:r w:rsidR="00590CE5" w:rsidRPr="00AE17D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90CE5" w:rsidRPr="00771255" w:rsidRDefault="00590CE5" w:rsidP="00AE17DC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Το </w:t>
      </w:r>
      <w:r w:rsidR="00220496">
        <w:rPr>
          <w:rFonts w:asciiTheme="minorHAnsi" w:hAnsiTheme="minorHAnsi" w:cstheme="minorHAnsi"/>
          <w:sz w:val="22"/>
          <w:szCs w:val="22"/>
        </w:rPr>
        <w:t xml:space="preserve">διαδικτυακό μάθημα </w:t>
      </w:r>
      <w:r>
        <w:rPr>
          <w:rFonts w:asciiTheme="minorHAnsi" w:hAnsiTheme="minorHAnsi" w:cstheme="minorHAnsi"/>
          <w:sz w:val="22"/>
          <w:szCs w:val="22"/>
        </w:rPr>
        <w:t>περιλαμβάνει:</w:t>
      </w:r>
    </w:p>
    <w:p w:rsidR="00771255" w:rsidRPr="00AE17DC" w:rsidRDefault="00771255">
      <w:pPr>
        <w:rPr>
          <w:rFonts w:asciiTheme="minorHAnsi" w:hAnsiTheme="minorHAnsi" w:cstheme="minorHAnsi"/>
          <w:b/>
          <w:sz w:val="22"/>
          <w:szCs w:val="22"/>
        </w:rPr>
      </w:pPr>
      <w:r w:rsidRPr="00AE17DC">
        <w:rPr>
          <w:rFonts w:asciiTheme="minorHAnsi" w:hAnsiTheme="minorHAnsi" w:cstheme="minorHAnsi"/>
          <w:b/>
          <w:sz w:val="22"/>
          <w:szCs w:val="22"/>
        </w:rPr>
        <w:t>Οδηγίες για την εξ αποστάσεως εκπαίδευση</w:t>
      </w:r>
    </w:p>
    <w:p w:rsidR="00771255" w:rsidRPr="00771255" w:rsidRDefault="00771255">
      <w:pPr>
        <w:rPr>
          <w:rFonts w:asciiTheme="minorHAnsi" w:hAnsiTheme="minorHAnsi" w:cstheme="minorHAnsi"/>
          <w:sz w:val="22"/>
          <w:szCs w:val="22"/>
        </w:rPr>
      </w:pPr>
    </w:p>
    <w:p w:rsidR="00771255" w:rsidRDefault="00771255">
      <w:pPr>
        <w:rPr>
          <w:rFonts w:asciiTheme="minorHAnsi" w:hAnsiTheme="minorHAnsi" w:cstheme="minorHAnsi"/>
          <w:sz w:val="22"/>
          <w:szCs w:val="22"/>
        </w:rPr>
      </w:pPr>
      <w:r w:rsidRPr="00771255">
        <w:rPr>
          <w:rFonts w:asciiTheme="minorHAnsi" w:hAnsiTheme="minorHAnsi" w:cstheme="minorHAnsi"/>
          <w:b/>
          <w:sz w:val="22"/>
          <w:szCs w:val="22"/>
        </w:rPr>
        <w:t>Συμβουλές για την εξ αποστάσεως εκπαίδευση</w:t>
      </w:r>
    </w:p>
    <w:p w:rsidR="00771255" w:rsidRDefault="00771255">
      <w:pPr>
        <w:rPr>
          <w:rFonts w:asciiTheme="minorHAnsi" w:hAnsiTheme="minorHAnsi" w:cstheme="minorHAnsi"/>
          <w:sz w:val="22"/>
          <w:szCs w:val="22"/>
        </w:rPr>
      </w:pPr>
    </w:p>
    <w:p w:rsidR="00771255" w:rsidRPr="00771255" w:rsidRDefault="00771255">
      <w:pPr>
        <w:rPr>
          <w:rFonts w:asciiTheme="minorHAnsi" w:hAnsiTheme="minorHAnsi" w:cstheme="minorHAnsi"/>
          <w:b/>
          <w:sz w:val="22"/>
          <w:szCs w:val="22"/>
        </w:rPr>
      </w:pPr>
      <w:r w:rsidRPr="00AE17DC">
        <w:rPr>
          <w:rFonts w:asciiTheme="minorHAnsi" w:hAnsiTheme="minorHAnsi" w:cstheme="minorHAnsi"/>
          <w:b/>
          <w:sz w:val="22"/>
          <w:szCs w:val="22"/>
        </w:rPr>
        <w:t>Πλατφόρμες ασ</w:t>
      </w:r>
      <w:r>
        <w:rPr>
          <w:rFonts w:asciiTheme="minorHAnsi" w:hAnsiTheme="minorHAnsi" w:cstheme="minorHAnsi"/>
          <w:b/>
          <w:sz w:val="22"/>
          <w:szCs w:val="22"/>
        </w:rPr>
        <w:t>ύγχρονη</w:t>
      </w:r>
      <w:r w:rsidRPr="00AE17DC">
        <w:rPr>
          <w:rFonts w:asciiTheme="minorHAnsi" w:hAnsiTheme="minorHAnsi" w:cstheme="minorHAnsi"/>
          <w:b/>
          <w:sz w:val="22"/>
          <w:szCs w:val="22"/>
        </w:rPr>
        <w:t xml:space="preserve">ς </w:t>
      </w:r>
      <w:proofErr w:type="spellStart"/>
      <w:r w:rsidRPr="00AE17DC">
        <w:rPr>
          <w:rFonts w:asciiTheme="minorHAnsi" w:hAnsiTheme="minorHAnsi" w:cstheme="minorHAnsi"/>
          <w:b/>
          <w:sz w:val="22"/>
          <w:szCs w:val="22"/>
        </w:rPr>
        <w:t>τηλεκπαίδευσης</w:t>
      </w:r>
      <w:proofErr w:type="spellEnd"/>
    </w:p>
    <w:p w:rsidR="00771255" w:rsidRPr="00AE17DC" w:rsidRDefault="002204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Ηλεκτρονική </w:t>
      </w:r>
      <w:r w:rsidR="00771255" w:rsidRPr="00AE17DC">
        <w:rPr>
          <w:rFonts w:asciiTheme="minorHAnsi" w:hAnsiTheme="minorHAnsi" w:cstheme="minorHAnsi"/>
          <w:sz w:val="22"/>
          <w:szCs w:val="22"/>
        </w:rPr>
        <w:t>τάξη (e-</w:t>
      </w:r>
      <w:proofErr w:type="spellStart"/>
      <w:r w:rsidR="00771255" w:rsidRPr="00AE17DC">
        <w:rPr>
          <w:rFonts w:asciiTheme="minorHAnsi" w:hAnsiTheme="minorHAnsi" w:cstheme="minorHAnsi"/>
          <w:sz w:val="22"/>
          <w:szCs w:val="22"/>
        </w:rPr>
        <w:t>clas</w:t>
      </w:r>
      <w:proofErr w:type="spellEnd"/>
      <w:r w:rsidR="00771255" w:rsidRPr="00AE17DC">
        <w:rPr>
          <w:rFonts w:asciiTheme="minorHAnsi" w:hAnsiTheme="minorHAnsi" w:cstheme="minorHAnsi"/>
          <w:sz w:val="22"/>
          <w:szCs w:val="22"/>
        </w:rPr>
        <w:t>s) από το Π</w:t>
      </w:r>
      <w:r>
        <w:rPr>
          <w:rFonts w:asciiTheme="minorHAnsi" w:hAnsiTheme="minorHAnsi" w:cstheme="minorHAnsi"/>
          <w:sz w:val="22"/>
          <w:szCs w:val="22"/>
        </w:rPr>
        <w:t xml:space="preserve">ανελλήνιο Σχολικό Δίκτυο </w:t>
      </w:r>
      <w:r w:rsidR="00771255" w:rsidRPr="00AE17DC">
        <w:rPr>
          <w:rFonts w:asciiTheme="minorHAnsi" w:hAnsiTheme="minorHAnsi" w:cstheme="minorHAnsi"/>
          <w:sz w:val="22"/>
          <w:szCs w:val="22"/>
        </w:rPr>
        <w:t>(Μέρος Α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771255" w:rsidRPr="00AE17DC">
        <w:rPr>
          <w:rFonts w:asciiTheme="minorHAnsi" w:hAnsiTheme="minorHAnsi" w:cstheme="minorHAnsi"/>
          <w:sz w:val="22"/>
          <w:szCs w:val="22"/>
        </w:rPr>
        <w:t>, Β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771255" w:rsidRPr="00AE17DC">
        <w:rPr>
          <w:rFonts w:asciiTheme="minorHAnsi" w:hAnsiTheme="minorHAnsi" w:cstheme="minorHAnsi"/>
          <w:sz w:val="22"/>
          <w:szCs w:val="22"/>
        </w:rPr>
        <w:t>)</w:t>
      </w:r>
    </w:p>
    <w:p w:rsidR="00771255" w:rsidRPr="00AE17DC" w:rsidRDefault="002204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Ψηφιακή Εκπαιδευτική </w:t>
      </w:r>
      <w:r w:rsidR="00771255" w:rsidRPr="00AE17DC">
        <w:rPr>
          <w:rFonts w:asciiTheme="minorHAnsi" w:hAnsiTheme="minorHAnsi" w:cstheme="minorHAnsi"/>
          <w:sz w:val="22"/>
          <w:szCs w:val="22"/>
        </w:rPr>
        <w:t>Πλατφόρμα e-</w:t>
      </w:r>
      <w:proofErr w:type="spellStart"/>
      <w:r w:rsidR="00771255" w:rsidRPr="00AE17DC">
        <w:rPr>
          <w:rFonts w:asciiTheme="minorHAnsi" w:hAnsiTheme="minorHAnsi" w:cstheme="minorHAnsi"/>
          <w:sz w:val="22"/>
          <w:szCs w:val="22"/>
        </w:rPr>
        <w:t>me</w:t>
      </w:r>
      <w:proofErr w:type="spellEnd"/>
    </w:p>
    <w:p w:rsidR="00220496" w:rsidRDefault="00220496">
      <w:pPr>
        <w:rPr>
          <w:rFonts w:asciiTheme="minorHAnsi" w:hAnsiTheme="minorHAnsi" w:cstheme="minorHAnsi"/>
          <w:sz w:val="22"/>
          <w:szCs w:val="22"/>
        </w:rPr>
      </w:pPr>
      <w:r w:rsidRPr="00F05172">
        <w:rPr>
          <w:rFonts w:asciiTheme="minorHAnsi" w:hAnsiTheme="minorHAnsi" w:cstheme="minorHAnsi"/>
          <w:sz w:val="22"/>
          <w:szCs w:val="22"/>
        </w:rPr>
        <w:t xml:space="preserve">Πλατφόρμα </w:t>
      </w:r>
      <w:proofErr w:type="spellStart"/>
      <w:r w:rsidRPr="00F05172">
        <w:rPr>
          <w:rFonts w:asciiTheme="minorHAnsi" w:hAnsiTheme="minorHAnsi" w:cstheme="minorHAnsi"/>
          <w:sz w:val="22"/>
          <w:szCs w:val="22"/>
        </w:rPr>
        <w:t>Τηλεκπαίδευσης</w:t>
      </w:r>
      <w:proofErr w:type="spellEnd"/>
      <w:r w:rsidRPr="00F051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5172">
        <w:rPr>
          <w:rFonts w:asciiTheme="minorHAnsi" w:hAnsiTheme="minorHAnsi" w:cstheme="minorHAnsi"/>
          <w:sz w:val="22"/>
          <w:szCs w:val="22"/>
        </w:rPr>
        <w:t>Moodle</w:t>
      </w:r>
      <w:proofErr w:type="spellEnd"/>
      <w:r w:rsidRPr="00F05172">
        <w:rPr>
          <w:rFonts w:asciiTheme="minorHAnsi" w:hAnsiTheme="minorHAnsi" w:cstheme="minorHAnsi"/>
          <w:sz w:val="22"/>
          <w:szCs w:val="22"/>
        </w:rPr>
        <w:t xml:space="preserve"> (Μέρος </w:t>
      </w:r>
      <w:r w:rsidRPr="00F05172">
        <w:rPr>
          <w:rFonts w:asciiTheme="minorHAnsi" w:hAnsiTheme="minorHAnsi" w:cstheme="minorHAnsi"/>
          <w:sz w:val="22"/>
          <w:szCs w:val="22"/>
          <w:lang w:val="en-US"/>
        </w:rPr>
        <w:t>I</w:t>
      </w:r>
      <w:r w:rsidRPr="00F05172">
        <w:rPr>
          <w:rFonts w:asciiTheme="minorHAnsi" w:hAnsiTheme="minorHAnsi" w:cstheme="minorHAnsi"/>
          <w:sz w:val="22"/>
          <w:szCs w:val="22"/>
        </w:rPr>
        <w:t xml:space="preserve">, ΙΙ, </w:t>
      </w:r>
      <w:r w:rsidRPr="00F05172">
        <w:rPr>
          <w:rFonts w:asciiTheme="minorHAnsi" w:hAnsiTheme="minorHAnsi" w:cstheme="minorHAnsi"/>
          <w:sz w:val="22"/>
          <w:szCs w:val="22"/>
          <w:lang w:val="en-US"/>
        </w:rPr>
        <w:t>III</w:t>
      </w:r>
      <w:r w:rsidRPr="00F05172">
        <w:rPr>
          <w:rFonts w:asciiTheme="minorHAnsi" w:hAnsiTheme="minorHAnsi" w:cstheme="minorHAnsi"/>
          <w:sz w:val="22"/>
          <w:szCs w:val="22"/>
        </w:rPr>
        <w:t xml:space="preserve">, </w:t>
      </w:r>
      <w:r w:rsidRPr="00F05172">
        <w:rPr>
          <w:rFonts w:asciiTheme="minorHAnsi" w:hAnsiTheme="minorHAnsi" w:cstheme="minorHAnsi"/>
          <w:sz w:val="22"/>
          <w:szCs w:val="22"/>
          <w:lang w:val="en-US"/>
        </w:rPr>
        <w:t>IV</w:t>
      </w:r>
      <w:r w:rsidRPr="00F05172">
        <w:rPr>
          <w:rFonts w:asciiTheme="minorHAnsi" w:hAnsiTheme="minorHAnsi" w:cstheme="minorHAnsi"/>
          <w:sz w:val="22"/>
          <w:szCs w:val="22"/>
        </w:rPr>
        <w:t>,</w:t>
      </w:r>
      <w:r w:rsidRPr="00F05172">
        <w:rPr>
          <w:rFonts w:asciiTheme="minorHAnsi" w:hAnsiTheme="minorHAnsi" w:cstheme="minorHAnsi"/>
          <w:sz w:val="22"/>
          <w:szCs w:val="22"/>
          <w:lang w:val="en-US"/>
        </w:rPr>
        <w:t>V</w:t>
      </w:r>
      <w:r w:rsidRPr="00F05172">
        <w:rPr>
          <w:rFonts w:asciiTheme="minorHAnsi" w:hAnsiTheme="minorHAnsi" w:cstheme="minorHAnsi"/>
          <w:sz w:val="22"/>
          <w:szCs w:val="22"/>
        </w:rPr>
        <w:t>)</w:t>
      </w: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E17DC">
        <w:rPr>
          <w:rFonts w:asciiTheme="minorHAnsi" w:hAnsiTheme="minorHAnsi" w:cstheme="minorHAnsi"/>
          <w:sz w:val="22"/>
          <w:szCs w:val="22"/>
          <w:lang w:val="en-US"/>
        </w:rPr>
        <w:t>Edmodo (</w:t>
      </w:r>
      <w:r w:rsidRPr="00AE17DC">
        <w:rPr>
          <w:rFonts w:asciiTheme="minorHAnsi" w:hAnsiTheme="minorHAnsi" w:cstheme="minorHAnsi"/>
          <w:sz w:val="22"/>
          <w:szCs w:val="22"/>
        </w:rPr>
        <w:t>Μέρος</w:t>
      </w:r>
      <w:r w:rsidRPr="00AE17D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E17DC">
        <w:rPr>
          <w:rFonts w:asciiTheme="minorHAnsi" w:hAnsiTheme="minorHAnsi" w:cstheme="minorHAnsi"/>
          <w:sz w:val="22"/>
          <w:szCs w:val="22"/>
        </w:rPr>
        <w:t>Α</w:t>
      </w:r>
      <w:r w:rsidRPr="00AE17D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AE17DC">
        <w:rPr>
          <w:rFonts w:asciiTheme="minorHAnsi" w:hAnsiTheme="minorHAnsi" w:cstheme="minorHAnsi"/>
          <w:sz w:val="22"/>
          <w:szCs w:val="22"/>
        </w:rPr>
        <w:t>Β</w:t>
      </w:r>
      <w:r w:rsidRPr="00AE17DC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E17DC">
        <w:rPr>
          <w:rFonts w:asciiTheme="minorHAnsi" w:hAnsiTheme="minorHAnsi" w:cstheme="minorHAnsi"/>
          <w:sz w:val="22"/>
          <w:szCs w:val="22"/>
          <w:lang w:val="en-US"/>
        </w:rPr>
        <w:t>Google Classroom</w:t>
      </w:r>
    </w:p>
    <w:p w:rsidR="00771255" w:rsidRPr="00AE17DC" w:rsidRDefault="00771255" w:rsidP="0077125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E17DC">
        <w:rPr>
          <w:rFonts w:asciiTheme="minorHAnsi" w:hAnsiTheme="minorHAnsi" w:cstheme="minorHAnsi"/>
          <w:sz w:val="22"/>
          <w:szCs w:val="22"/>
          <w:lang w:val="en-US"/>
        </w:rPr>
        <w:t xml:space="preserve">TES Teach with </w:t>
      </w:r>
      <w:proofErr w:type="spellStart"/>
      <w:r w:rsidRPr="00AE17DC">
        <w:rPr>
          <w:rFonts w:asciiTheme="minorHAnsi" w:hAnsiTheme="minorHAnsi" w:cstheme="minorHAnsi"/>
          <w:sz w:val="22"/>
          <w:szCs w:val="22"/>
          <w:lang w:val="en-US"/>
        </w:rPr>
        <w:t>Blendspace</w:t>
      </w:r>
      <w:proofErr w:type="spellEnd"/>
    </w:p>
    <w:p w:rsidR="0066739F" w:rsidRPr="00AE17DC" w:rsidRDefault="0066739F" w:rsidP="00771255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71255" w:rsidRPr="00AE17DC" w:rsidRDefault="00771255" w:rsidP="00771255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05172">
        <w:rPr>
          <w:rFonts w:asciiTheme="minorHAnsi" w:hAnsiTheme="minorHAnsi" w:cstheme="minorHAnsi"/>
          <w:b/>
          <w:sz w:val="22"/>
          <w:szCs w:val="22"/>
        </w:rPr>
        <w:t>Πλατφ</w:t>
      </w:r>
      <w:r>
        <w:rPr>
          <w:rFonts w:asciiTheme="minorHAnsi" w:hAnsiTheme="minorHAnsi" w:cstheme="minorHAnsi"/>
          <w:b/>
          <w:sz w:val="22"/>
          <w:szCs w:val="22"/>
        </w:rPr>
        <w:t>όρμες</w:t>
      </w:r>
      <w:r w:rsidRPr="00AE17D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F05172">
        <w:rPr>
          <w:rFonts w:asciiTheme="minorHAnsi" w:hAnsiTheme="minorHAnsi" w:cstheme="minorHAnsi"/>
          <w:b/>
          <w:sz w:val="22"/>
          <w:szCs w:val="22"/>
        </w:rPr>
        <w:t>σ</w:t>
      </w:r>
      <w:r>
        <w:rPr>
          <w:rFonts w:asciiTheme="minorHAnsi" w:hAnsiTheme="minorHAnsi" w:cstheme="minorHAnsi"/>
          <w:b/>
          <w:sz w:val="22"/>
          <w:szCs w:val="22"/>
        </w:rPr>
        <w:t>ύγχρονη</w:t>
      </w:r>
      <w:r w:rsidRPr="00F05172">
        <w:rPr>
          <w:rFonts w:asciiTheme="minorHAnsi" w:hAnsiTheme="minorHAnsi" w:cstheme="minorHAnsi"/>
          <w:b/>
          <w:sz w:val="22"/>
          <w:szCs w:val="22"/>
        </w:rPr>
        <w:t>ς</w:t>
      </w:r>
      <w:r w:rsidRPr="00AE17D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F05172">
        <w:rPr>
          <w:rFonts w:asciiTheme="minorHAnsi" w:hAnsiTheme="minorHAnsi" w:cstheme="minorHAnsi"/>
          <w:b/>
          <w:sz w:val="22"/>
          <w:szCs w:val="22"/>
        </w:rPr>
        <w:t>τηλεκπαίδευσης</w:t>
      </w:r>
      <w:proofErr w:type="spellEnd"/>
    </w:p>
    <w:p w:rsidR="00771255" w:rsidRPr="00AE17DC" w:rsidRDefault="002204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Ζωντανά Ηλεκτρονικά Μαθήματα από το ΠΣΔ (</w:t>
      </w:r>
      <w:r w:rsidR="00771255" w:rsidRPr="00AE17DC">
        <w:rPr>
          <w:rFonts w:asciiTheme="minorHAnsi" w:hAnsiTheme="minorHAnsi" w:cstheme="minorHAnsi"/>
          <w:sz w:val="22"/>
          <w:szCs w:val="22"/>
          <w:lang w:val="en-US"/>
        </w:rPr>
        <w:t>Lessons</w:t>
      </w:r>
      <w:r w:rsidR="00771255" w:rsidRPr="00AE17DC">
        <w:rPr>
          <w:rFonts w:asciiTheme="minorHAnsi" w:hAnsiTheme="minorHAnsi" w:cstheme="minorHAnsi"/>
          <w:sz w:val="22"/>
          <w:szCs w:val="22"/>
        </w:rPr>
        <w:t xml:space="preserve"> </w:t>
      </w:r>
      <w:r w:rsidR="00771255" w:rsidRPr="00AE17DC">
        <w:rPr>
          <w:rFonts w:asciiTheme="minorHAnsi" w:hAnsiTheme="minorHAnsi" w:cstheme="minorHAnsi"/>
          <w:sz w:val="22"/>
          <w:szCs w:val="22"/>
          <w:lang w:val="en-US"/>
        </w:rPr>
        <w:t>sch</w:t>
      </w:r>
      <w:r w:rsidR="00771255" w:rsidRPr="00AE17DC">
        <w:rPr>
          <w:rFonts w:asciiTheme="minorHAnsi" w:hAnsiTheme="minorHAnsi" w:cstheme="minorHAnsi"/>
          <w:sz w:val="22"/>
          <w:szCs w:val="22"/>
        </w:rPr>
        <w:t>.</w:t>
      </w:r>
      <w:r w:rsidR="00771255" w:rsidRPr="00AE17DC">
        <w:rPr>
          <w:rFonts w:asciiTheme="minorHAnsi" w:hAnsiTheme="minorHAnsi" w:cstheme="minorHAnsi"/>
          <w:sz w:val="22"/>
          <w:szCs w:val="22"/>
          <w:lang w:val="en-US"/>
        </w:rPr>
        <w:t>gr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</w:rPr>
      </w:pPr>
      <w:r w:rsidRPr="00AE17DC">
        <w:rPr>
          <w:rFonts w:asciiTheme="minorHAnsi" w:hAnsiTheme="minorHAnsi" w:cstheme="minorHAnsi"/>
          <w:sz w:val="22"/>
          <w:szCs w:val="22"/>
        </w:rPr>
        <w:lastRenderedPageBreak/>
        <w:t xml:space="preserve">Τηλεδιασκέψεις </w:t>
      </w:r>
      <w:r w:rsidR="00220496">
        <w:rPr>
          <w:rFonts w:asciiTheme="minorHAnsi" w:hAnsiTheme="minorHAnsi" w:cstheme="minorHAnsi"/>
          <w:sz w:val="22"/>
          <w:szCs w:val="22"/>
        </w:rPr>
        <w:t>από το ΠΣΔ (</w:t>
      </w:r>
      <w:r w:rsidRPr="00AE17DC">
        <w:rPr>
          <w:rFonts w:asciiTheme="minorHAnsi" w:hAnsiTheme="minorHAnsi" w:cstheme="minorHAnsi"/>
          <w:sz w:val="22"/>
          <w:szCs w:val="22"/>
          <w:lang w:val="en-US"/>
        </w:rPr>
        <w:t>Meeting</w:t>
      </w:r>
      <w:r w:rsidR="00220496" w:rsidRPr="00AE17DC">
        <w:rPr>
          <w:rFonts w:asciiTheme="minorHAnsi" w:hAnsiTheme="minorHAnsi" w:cstheme="minorHAnsi"/>
          <w:sz w:val="22"/>
          <w:szCs w:val="22"/>
        </w:rPr>
        <w:t>.</w:t>
      </w:r>
      <w:r w:rsidR="00220496">
        <w:rPr>
          <w:rFonts w:asciiTheme="minorHAnsi" w:hAnsiTheme="minorHAnsi" w:cstheme="minorHAnsi"/>
          <w:sz w:val="22"/>
          <w:szCs w:val="22"/>
          <w:lang w:val="en-US"/>
        </w:rPr>
        <w:t>sch</w:t>
      </w:r>
      <w:r w:rsidR="00220496" w:rsidRPr="00AE17DC">
        <w:rPr>
          <w:rFonts w:asciiTheme="minorHAnsi" w:hAnsiTheme="minorHAnsi" w:cstheme="minorHAnsi"/>
          <w:sz w:val="22"/>
          <w:szCs w:val="22"/>
        </w:rPr>
        <w:t>.</w:t>
      </w:r>
      <w:r w:rsidR="00220496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="00220496" w:rsidRPr="00AE17DC">
        <w:rPr>
          <w:rFonts w:asciiTheme="minorHAnsi" w:hAnsiTheme="minorHAnsi" w:cstheme="minorHAnsi"/>
          <w:sz w:val="22"/>
          <w:szCs w:val="22"/>
        </w:rPr>
        <w:t>)</w:t>
      </w: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</w:rPr>
      </w:pPr>
      <w:r w:rsidRPr="00AE17DC">
        <w:rPr>
          <w:rFonts w:asciiTheme="minorHAnsi" w:hAnsiTheme="minorHAnsi" w:cstheme="minorHAnsi"/>
          <w:sz w:val="22"/>
          <w:szCs w:val="22"/>
          <w:lang w:val="en-US"/>
        </w:rPr>
        <w:t>WebEx</w:t>
      </w:r>
      <w:r w:rsidRPr="00AE17DC">
        <w:rPr>
          <w:rFonts w:asciiTheme="minorHAnsi" w:hAnsiTheme="minorHAnsi" w:cstheme="minorHAnsi"/>
          <w:sz w:val="22"/>
          <w:szCs w:val="22"/>
        </w:rPr>
        <w:t xml:space="preserve"> </w:t>
      </w:r>
      <w:r w:rsidR="00220496">
        <w:rPr>
          <w:rFonts w:asciiTheme="minorHAnsi" w:hAnsiTheme="minorHAnsi" w:cstheme="minorHAnsi"/>
          <w:sz w:val="22"/>
          <w:szCs w:val="22"/>
          <w:lang w:val="en-US"/>
        </w:rPr>
        <w:t>meeting</w:t>
      </w:r>
      <w:r w:rsidR="00220496" w:rsidRPr="00AE17DC">
        <w:rPr>
          <w:rFonts w:asciiTheme="minorHAnsi" w:hAnsiTheme="minorHAnsi" w:cstheme="minorHAnsi"/>
          <w:sz w:val="22"/>
          <w:szCs w:val="22"/>
        </w:rPr>
        <w:t xml:space="preserve"> </w:t>
      </w:r>
      <w:r w:rsidRPr="00AE17DC">
        <w:rPr>
          <w:rFonts w:asciiTheme="minorHAnsi" w:hAnsiTheme="minorHAnsi" w:cstheme="minorHAnsi"/>
          <w:sz w:val="22"/>
          <w:szCs w:val="22"/>
        </w:rPr>
        <w:t>- Πλατφόρμα Τηλεδιάσκεψης</w:t>
      </w: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</w:rPr>
      </w:pPr>
      <w:r w:rsidRPr="00AE17DC">
        <w:rPr>
          <w:rFonts w:asciiTheme="minorHAnsi" w:hAnsiTheme="minorHAnsi" w:cstheme="minorHAnsi"/>
          <w:sz w:val="22"/>
          <w:szCs w:val="22"/>
          <w:lang w:val="en-US"/>
        </w:rPr>
        <w:t>Skype</w:t>
      </w: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</w:rPr>
      </w:pPr>
      <w:r w:rsidRPr="00AE17DC">
        <w:rPr>
          <w:rFonts w:asciiTheme="minorHAnsi" w:hAnsiTheme="minorHAnsi" w:cstheme="minorHAnsi"/>
          <w:sz w:val="22"/>
          <w:szCs w:val="22"/>
          <w:lang w:val="en-US"/>
        </w:rPr>
        <w:t>Whereby</w:t>
      </w:r>
      <w:r w:rsidRPr="00AE17DC">
        <w:rPr>
          <w:rFonts w:asciiTheme="minorHAnsi" w:hAnsiTheme="minorHAnsi" w:cstheme="minorHAnsi"/>
          <w:sz w:val="22"/>
          <w:szCs w:val="22"/>
        </w:rPr>
        <w:t>.</w:t>
      </w:r>
      <w:r w:rsidRPr="00AE17DC">
        <w:rPr>
          <w:rFonts w:asciiTheme="minorHAnsi" w:hAnsiTheme="minorHAnsi" w:cstheme="minorHAnsi"/>
          <w:sz w:val="22"/>
          <w:szCs w:val="22"/>
          <w:lang w:val="en-US"/>
        </w:rPr>
        <w:t>com</w:t>
      </w:r>
      <w:r w:rsidRPr="00AE17DC">
        <w:rPr>
          <w:rFonts w:asciiTheme="minorHAnsi" w:hAnsiTheme="minorHAnsi" w:cstheme="minorHAnsi"/>
          <w:sz w:val="22"/>
          <w:szCs w:val="22"/>
        </w:rPr>
        <w:t xml:space="preserve"> - Πλατφόρμα τηλεδιάσκεψης</w:t>
      </w:r>
    </w:p>
    <w:p w:rsidR="0066739F" w:rsidRDefault="0066739F">
      <w:pPr>
        <w:rPr>
          <w:rFonts w:asciiTheme="minorHAnsi" w:hAnsiTheme="minorHAnsi" w:cstheme="minorHAnsi"/>
          <w:sz w:val="22"/>
          <w:szCs w:val="22"/>
        </w:rPr>
      </w:pPr>
    </w:p>
    <w:p w:rsidR="00771255" w:rsidRPr="00AE17DC" w:rsidRDefault="0022049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Βοηθητικά </w:t>
      </w:r>
      <w:r w:rsidR="00771255" w:rsidRPr="00AE17DC">
        <w:rPr>
          <w:rFonts w:asciiTheme="minorHAnsi" w:hAnsiTheme="minorHAnsi" w:cstheme="minorHAnsi"/>
          <w:b/>
          <w:sz w:val="22"/>
          <w:szCs w:val="22"/>
        </w:rPr>
        <w:t xml:space="preserve">Εργαλεία </w:t>
      </w:r>
      <w:proofErr w:type="spellStart"/>
      <w:r w:rsidR="00771255" w:rsidRPr="00AE17DC">
        <w:rPr>
          <w:rFonts w:asciiTheme="minorHAnsi" w:hAnsiTheme="minorHAnsi" w:cstheme="minorHAnsi"/>
          <w:b/>
          <w:sz w:val="22"/>
          <w:szCs w:val="22"/>
        </w:rPr>
        <w:t>τηλεκπαίδευσης</w:t>
      </w:r>
      <w:proofErr w:type="spellEnd"/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</w:rPr>
      </w:pPr>
      <w:r w:rsidRPr="00AE17DC">
        <w:rPr>
          <w:rFonts w:asciiTheme="minorHAnsi" w:hAnsiTheme="minorHAnsi" w:cstheme="minorHAnsi"/>
          <w:sz w:val="22"/>
          <w:szCs w:val="22"/>
          <w:lang w:val="en-US"/>
        </w:rPr>
        <w:t>Remind</w:t>
      </w:r>
      <w:r w:rsidRPr="00AE17DC">
        <w:rPr>
          <w:rFonts w:asciiTheme="minorHAnsi" w:hAnsiTheme="minorHAnsi" w:cstheme="minorHAnsi"/>
          <w:sz w:val="22"/>
          <w:szCs w:val="22"/>
        </w:rPr>
        <w:t xml:space="preserve"> - Επικοινωνήστε με τους μαθητές σας</w:t>
      </w: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17DC">
        <w:rPr>
          <w:rFonts w:asciiTheme="minorHAnsi" w:hAnsiTheme="minorHAnsi" w:cstheme="minorHAnsi"/>
          <w:sz w:val="22"/>
          <w:szCs w:val="22"/>
        </w:rPr>
        <w:t>Doodle</w:t>
      </w:r>
      <w:proofErr w:type="spellEnd"/>
      <w:r w:rsidRPr="00AE17DC">
        <w:rPr>
          <w:rFonts w:asciiTheme="minorHAnsi" w:hAnsiTheme="minorHAnsi" w:cstheme="minorHAnsi"/>
          <w:sz w:val="22"/>
          <w:szCs w:val="22"/>
        </w:rPr>
        <w:t xml:space="preserve"> – Προγραμματισμός εκδηλώσεων</w:t>
      </w: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</w:rPr>
      </w:pPr>
      <w:r w:rsidRPr="00AE17DC">
        <w:rPr>
          <w:rFonts w:asciiTheme="minorHAnsi" w:hAnsiTheme="minorHAnsi" w:cstheme="minorHAnsi"/>
          <w:sz w:val="22"/>
          <w:szCs w:val="22"/>
        </w:rPr>
        <w:t xml:space="preserve">Ψηφιακός </w:t>
      </w:r>
      <w:proofErr w:type="spellStart"/>
      <w:r w:rsidRPr="00AE17DC">
        <w:rPr>
          <w:rFonts w:asciiTheme="minorHAnsi" w:hAnsiTheme="minorHAnsi" w:cstheme="minorHAnsi"/>
          <w:sz w:val="22"/>
          <w:szCs w:val="22"/>
        </w:rPr>
        <w:t>ασπροπίνακας</w:t>
      </w:r>
      <w:proofErr w:type="spellEnd"/>
    </w:p>
    <w:p w:rsidR="00771255" w:rsidRDefault="00771255">
      <w:pPr>
        <w:rPr>
          <w:rFonts w:asciiTheme="minorHAnsi" w:hAnsiTheme="minorHAnsi" w:cstheme="minorHAnsi"/>
          <w:b/>
          <w:sz w:val="22"/>
          <w:szCs w:val="22"/>
        </w:rPr>
      </w:pPr>
    </w:p>
    <w:p w:rsidR="00771255" w:rsidRPr="00AE17DC" w:rsidRDefault="00771255">
      <w:pPr>
        <w:rPr>
          <w:rFonts w:asciiTheme="minorHAnsi" w:hAnsiTheme="minorHAnsi" w:cstheme="minorHAnsi"/>
          <w:sz w:val="22"/>
          <w:szCs w:val="22"/>
        </w:rPr>
      </w:pPr>
      <w:r w:rsidRPr="00AE17DC">
        <w:rPr>
          <w:rFonts w:asciiTheme="minorHAnsi" w:hAnsiTheme="minorHAnsi" w:cstheme="minorHAnsi"/>
          <w:sz w:val="22"/>
          <w:szCs w:val="22"/>
        </w:rPr>
        <w:t xml:space="preserve">Το </w:t>
      </w:r>
      <w:r w:rsidR="00220496">
        <w:rPr>
          <w:rFonts w:asciiTheme="minorHAnsi" w:hAnsiTheme="minorHAnsi" w:cstheme="minorHAnsi"/>
          <w:sz w:val="22"/>
          <w:szCs w:val="22"/>
        </w:rPr>
        <w:t xml:space="preserve">διαδικτυακό μάθημα </w:t>
      </w:r>
      <w:r w:rsidRPr="00AE17DC">
        <w:rPr>
          <w:rFonts w:asciiTheme="minorHAnsi" w:hAnsiTheme="minorHAnsi" w:cstheme="minorHAnsi"/>
          <w:sz w:val="22"/>
          <w:szCs w:val="22"/>
        </w:rPr>
        <w:t xml:space="preserve">είναι </w:t>
      </w:r>
      <w:proofErr w:type="spellStart"/>
      <w:r w:rsidRPr="00AE17DC">
        <w:rPr>
          <w:rFonts w:asciiTheme="minorHAnsi" w:hAnsiTheme="minorHAnsi" w:cstheme="minorHAnsi"/>
          <w:sz w:val="22"/>
          <w:szCs w:val="22"/>
        </w:rPr>
        <w:t>προσβάσιμο</w:t>
      </w:r>
      <w:proofErr w:type="spellEnd"/>
      <w:r w:rsidRPr="00AE17DC">
        <w:rPr>
          <w:rFonts w:asciiTheme="minorHAnsi" w:hAnsiTheme="minorHAnsi" w:cstheme="minorHAnsi"/>
          <w:sz w:val="22"/>
          <w:szCs w:val="22"/>
        </w:rPr>
        <w:t xml:space="preserve"> από όλους τους επισκέπτες, δηλαδή δεν χρειάζονται κωδικοί για να προσπελαστεί και είναι ανοιχτές όλες οι ενότητες. </w:t>
      </w:r>
      <w:r w:rsidR="00220496">
        <w:rPr>
          <w:rFonts w:asciiTheme="minorHAnsi" w:hAnsiTheme="minorHAnsi" w:cstheme="minorHAnsi"/>
          <w:sz w:val="22"/>
          <w:szCs w:val="22"/>
        </w:rPr>
        <w:t xml:space="preserve">Ο </w:t>
      </w:r>
      <w:r w:rsidRPr="00AE17DC">
        <w:rPr>
          <w:rFonts w:asciiTheme="minorHAnsi" w:hAnsiTheme="minorHAnsi" w:cstheme="minorHAnsi"/>
          <w:sz w:val="22"/>
          <w:szCs w:val="22"/>
        </w:rPr>
        <w:t xml:space="preserve">εκπαιδευτικός μπορεί να ανοίξει και να διαβάσει </w:t>
      </w:r>
      <w:r w:rsidR="00220496">
        <w:rPr>
          <w:rFonts w:asciiTheme="minorHAnsi" w:hAnsiTheme="minorHAnsi" w:cstheme="minorHAnsi"/>
          <w:sz w:val="22"/>
          <w:szCs w:val="22"/>
        </w:rPr>
        <w:t xml:space="preserve">τις </w:t>
      </w:r>
      <w:r w:rsidRPr="00AE17DC">
        <w:rPr>
          <w:rFonts w:asciiTheme="minorHAnsi" w:hAnsiTheme="minorHAnsi" w:cstheme="minorHAnsi"/>
          <w:sz w:val="22"/>
          <w:szCs w:val="22"/>
        </w:rPr>
        <w:t xml:space="preserve">ενότητες </w:t>
      </w:r>
      <w:r w:rsidR="00220496">
        <w:rPr>
          <w:rFonts w:asciiTheme="minorHAnsi" w:hAnsiTheme="minorHAnsi" w:cstheme="minorHAnsi"/>
          <w:sz w:val="22"/>
          <w:szCs w:val="22"/>
        </w:rPr>
        <w:t xml:space="preserve">που </w:t>
      </w:r>
      <w:r w:rsidRPr="00AE17DC">
        <w:rPr>
          <w:rFonts w:asciiTheme="minorHAnsi" w:hAnsiTheme="minorHAnsi" w:cstheme="minorHAnsi"/>
          <w:sz w:val="22"/>
          <w:szCs w:val="22"/>
        </w:rPr>
        <w:t xml:space="preserve">πιστεύει ότι μπορούν να τον βοηθήσουν. Δηλαδή δεν διαβάζεται σειριακά. </w:t>
      </w:r>
    </w:p>
    <w:p w:rsidR="00A771D0" w:rsidRPr="00A771D0" w:rsidRDefault="00771255">
      <w:pPr>
        <w:rPr>
          <w:rFonts w:asciiTheme="minorHAnsi" w:hAnsiTheme="minorHAnsi" w:cstheme="minorHAnsi"/>
          <w:sz w:val="22"/>
          <w:szCs w:val="22"/>
        </w:rPr>
      </w:pPr>
      <w:r w:rsidRPr="00AE17DC">
        <w:rPr>
          <w:rFonts w:asciiTheme="minorHAnsi" w:hAnsiTheme="minorHAnsi" w:cstheme="minorHAnsi"/>
          <w:sz w:val="22"/>
          <w:szCs w:val="22"/>
        </w:rPr>
        <w:t>Μπορείτε να το δείτε από εδώ</w:t>
      </w:r>
      <w:r w:rsidR="00A771D0" w:rsidRPr="00A771D0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A771D0" w:rsidRPr="00003F74">
          <w:rPr>
            <w:rStyle w:val="-"/>
            <w:rFonts w:asciiTheme="minorHAnsi" w:hAnsiTheme="minorHAnsi" w:cstheme="minorHAnsi"/>
            <w:sz w:val="22"/>
            <w:szCs w:val="22"/>
          </w:rPr>
          <w:t>https://seminars.etwinning.gr/</w:t>
        </w:r>
      </w:hyperlink>
      <w:r w:rsidR="00A771D0" w:rsidRPr="00A771D0">
        <w:rPr>
          <w:rFonts w:asciiTheme="minorHAnsi" w:hAnsiTheme="minorHAnsi" w:cstheme="minorHAnsi"/>
          <w:sz w:val="22"/>
          <w:szCs w:val="22"/>
        </w:rPr>
        <w:t xml:space="preserve"> </w:t>
      </w:r>
      <w:r w:rsidR="00A771D0">
        <w:rPr>
          <w:rFonts w:asciiTheme="minorHAnsi" w:hAnsiTheme="minorHAnsi" w:cstheme="minorHAnsi"/>
          <w:sz w:val="22"/>
          <w:szCs w:val="22"/>
        </w:rPr>
        <w:t>και πατάτε «Είσοδος στο μάθημα»</w:t>
      </w:r>
    </w:p>
    <w:p w:rsidR="00771255" w:rsidRDefault="00A771D0" w:rsidP="00AE17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και</w:t>
      </w:r>
      <w:r w:rsidR="00AB6428">
        <w:rPr>
          <w:rFonts w:asciiTheme="minorHAnsi" w:hAnsiTheme="minorHAnsi" w:cstheme="minorHAnsi"/>
          <w:sz w:val="22"/>
          <w:szCs w:val="22"/>
        </w:rPr>
        <w:t xml:space="preserve">  πιο κάτω και πατήστε «Σύνδεση ως επισκέπτης». </w:t>
      </w:r>
    </w:p>
    <w:p w:rsidR="00AB6428" w:rsidRPr="0042114B" w:rsidRDefault="00AB6428" w:rsidP="00AE17DC">
      <w:pPr>
        <w:rPr>
          <w:rFonts w:asciiTheme="minorHAnsi" w:hAnsiTheme="minorHAnsi" w:cstheme="minorHAnsi"/>
          <w:sz w:val="22"/>
          <w:szCs w:val="22"/>
        </w:rPr>
      </w:pPr>
    </w:p>
    <w:p w:rsidR="00771255" w:rsidRDefault="00771255" w:rsidP="00AE17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Το υλικό του σεμιναρίου βασίστηκε στο υλικό των 11 ετήσιων σεμιναρίων του </w:t>
      </w:r>
      <w:r>
        <w:rPr>
          <w:rFonts w:asciiTheme="minorHAnsi" w:hAnsiTheme="minorHAnsi" w:cstheme="minorHAnsi"/>
          <w:sz w:val="22"/>
          <w:szCs w:val="22"/>
          <w:lang w:val="en-US"/>
        </w:rPr>
        <w:t>eTwinning</w:t>
      </w:r>
      <w:r w:rsidRPr="00AE17DC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1C5D43">
          <w:rPr>
            <w:rStyle w:val="-"/>
            <w:rFonts w:asciiTheme="minorHAnsi" w:hAnsiTheme="minorHAnsi" w:cstheme="minorHAnsi"/>
            <w:sz w:val="22"/>
            <w:szCs w:val="22"/>
          </w:rPr>
          <w:t>https://seminars.etwinning.gr/</w:t>
        </w:r>
      </w:hyperlink>
      <w:r w:rsidRPr="00AE17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αφού το </w:t>
      </w:r>
      <w:proofErr w:type="spellStart"/>
      <w:r>
        <w:rPr>
          <w:rFonts w:asciiTheme="minorHAnsi" w:hAnsiTheme="minorHAnsi" w:cstheme="minorHAnsi"/>
          <w:sz w:val="22"/>
          <w:szCs w:val="22"/>
        </w:rPr>
        <w:t>επικαιροποιήσαμε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με τα νέα δεδομένα. Το υλικό θα βελτιώνετ</w:t>
      </w:r>
      <w:r w:rsidR="00220496">
        <w:rPr>
          <w:rFonts w:asciiTheme="minorHAnsi" w:hAnsiTheme="minorHAnsi" w:cstheme="minorHAnsi"/>
          <w:sz w:val="22"/>
          <w:szCs w:val="22"/>
        </w:rPr>
        <w:t xml:space="preserve">αι </w:t>
      </w:r>
      <w:r>
        <w:rPr>
          <w:rFonts w:asciiTheme="minorHAnsi" w:hAnsiTheme="minorHAnsi" w:cstheme="minorHAnsi"/>
          <w:sz w:val="22"/>
          <w:szCs w:val="22"/>
        </w:rPr>
        <w:t xml:space="preserve">συνεχώς. </w:t>
      </w:r>
    </w:p>
    <w:p w:rsidR="00771255" w:rsidRDefault="00771255" w:rsidP="00AE17DC">
      <w:pPr>
        <w:rPr>
          <w:rFonts w:asciiTheme="minorHAnsi" w:hAnsiTheme="minorHAnsi" w:cstheme="minorHAnsi"/>
          <w:sz w:val="22"/>
          <w:szCs w:val="22"/>
        </w:rPr>
      </w:pPr>
    </w:p>
    <w:p w:rsidR="00771255" w:rsidRPr="00771255" w:rsidRDefault="00771255" w:rsidP="00AE17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Για να παρακολουθήσετε τα σεμινάρια του </w:t>
      </w:r>
      <w:r>
        <w:rPr>
          <w:rFonts w:asciiTheme="minorHAnsi" w:hAnsiTheme="minorHAnsi" w:cstheme="minorHAnsi"/>
          <w:sz w:val="22"/>
          <w:szCs w:val="22"/>
          <w:lang w:val="en-US"/>
        </w:rPr>
        <w:t>eTwinning</w:t>
      </w:r>
      <w:r w:rsidRPr="00AE17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μπορείτε να γραφτείτε </w:t>
      </w:r>
      <w:r w:rsidR="00220496">
        <w:rPr>
          <w:rFonts w:asciiTheme="minorHAnsi" w:hAnsiTheme="minorHAnsi" w:cstheme="minorHAnsi"/>
          <w:sz w:val="22"/>
          <w:szCs w:val="22"/>
        </w:rPr>
        <w:t xml:space="preserve">στο </w:t>
      </w:r>
      <w:r w:rsidR="00220496">
        <w:rPr>
          <w:rFonts w:asciiTheme="minorHAnsi" w:hAnsiTheme="minorHAnsi" w:cstheme="minorHAnsi"/>
          <w:sz w:val="22"/>
          <w:szCs w:val="22"/>
          <w:lang w:val="en-US"/>
        </w:rPr>
        <w:t>eTwinning</w:t>
      </w:r>
      <w:r w:rsidR="00220496" w:rsidRPr="00AA5604">
        <w:rPr>
          <w:rFonts w:asciiTheme="minorHAnsi" w:hAnsiTheme="minorHAnsi" w:cstheme="minorHAnsi"/>
          <w:sz w:val="22"/>
          <w:szCs w:val="22"/>
        </w:rPr>
        <w:t xml:space="preserve"> </w:t>
      </w:r>
      <w:r w:rsidR="00220496">
        <w:rPr>
          <w:rFonts w:asciiTheme="minorHAnsi" w:hAnsiTheme="minorHAnsi" w:cstheme="minorHAnsi"/>
          <w:sz w:val="22"/>
          <w:szCs w:val="22"/>
        </w:rPr>
        <w:t xml:space="preserve">μπορείτε να υποβάλλετε την αίτησή σας </w:t>
      </w:r>
      <w:r>
        <w:rPr>
          <w:rFonts w:asciiTheme="minorHAnsi" w:hAnsiTheme="minorHAnsi" w:cstheme="minorHAnsi"/>
          <w:sz w:val="22"/>
          <w:szCs w:val="22"/>
        </w:rPr>
        <w:t xml:space="preserve">εδώ </w:t>
      </w:r>
      <w:hyperlink r:id="rId12" w:history="1">
        <w:r w:rsidRPr="001C5D43">
          <w:rPr>
            <w:rStyle w:val="-"/>
            <w:rFonts w:asciiTheme="minorHAnsi" w:hAnsiTheme="minorHAnsi" w:cstheme="minorHAnsi"/>
            <w:sz w:val="22"/>
            <w:szCs w:val="22"/>
          </w:rPr>
          <w:t>https://www.etwinning.net/el/pub/preregister.cfm</w:t>
        </w:r>
      </w:hyperlink>
      <w:r w:rsidR="00220496">
        <w:rPr>
          <w:rFonts w:asciiTheme="minorHAnsi" w:hAnsiTheme="minorHAnsi" w:cstheme="minorHAnsi"/>
          <w:sz w:val="22"/>
          <w:szCs w:val="22"/>
        </w:rPr>
        <w:t xml:space="preserve">. Θα </w:t>
      </w:r>
      <w:r>
        <w:rPr>
          <w:rFonts w:asciiTheme="minorHAnsi" w:hAnsiTheme="minorHAnsi" w:cstheme="minorHAnsi"/>
          <w:sz w:val="22"/>
          <w:szCs w:val="22"/>
        </w:rPr>
        <w:t>ενημερωθείτε τον Ιούνιο για τις ημερομηνίες εγγραφής.</w:t>
      </w:r>
    </w:p>
    <w:p w:rsidR="00771255" w:rsidRDefault="00771255" w:rsidP="00AE17DC">
      <w:pPr>
        <w:rPr>
          <w:rFonts w:asciiTheme="minorHAnsi" w:hAnsiTheme="minorHAnsi" w:cstheme="minorHAnsi"/>
          <w:sz w:val="22"/>
          <w:szCs w:val="22"/>
        </w:rPr>
      </w:pPr>
    </w:p>
    <w:p w:rsidR="00220496" w:rsidRPr="00AE17DC" w:rsidRDefault="00220496" w:rsidP="00445909">
      <w:pPr>
        <w:widowControl w:val="0"/>
        <w:tabs>
          <w:tab w:val="center" w:pos="1701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Για την Εθνική Υπηρεσία Υποστήριξης </w:t>
      </w:r>
      <w:r>
        <w:rPr>
          <w:rFonts w:asciiTheme="minorHAnsi" w:hAnsiTheme="minorHAnsi" w:cstheme="minorHAnsi"/>
          <w:sz w:val="22"/>
          <w:szCs w:val="22"/>
          <w:lang w:val="en-US"/>
        </w:rPr>
        <w:t>eTwinning</w:t>
      </w:r>
    </w:p>
    <w:p w:rsidR="00E67DC1" w:rsidRDefault="00E67DC1" w:rsidP="00445909">
      <w:pPr>
        <w:widowControl w:val="0"/>
        <w:tabs>
          <w:tab w:val="center" w:pos="1701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 Υπεύθυνος των σεμιναρίων</w:t>
      </w:r>
    </w:p>
    <w:p w:rsidR="00E67DC1" w:rsidRDefault="00E67DC1" w:rsidP="00445909">
      <w:pPr>
        <w:widowControl w:val="0"/>
        <w:tabs>
          <w:tab w:val="center" w:pos="1701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Νίκος Τζιμόπουλος</w:t>
      </w:r>
    </w:p>
    <w:p w:rsidR="00E67DC1" w:rsidRPr="00AE17DC" w:rsidRDefault="00FE7EC8" w:rsidP="00445909">
      <w:pPr>
        <w:widowControl w:val="0"/>
        <w:tabs>
          <w:tab w:val="center" w:pos="1701"/>
        </w:tabs>
        <w:spacing w:after="120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E67DC1" w:rsidRPr="00DA555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ntzimop</w:t>
        </w:r>
        <w:r w:rsidR="00E67DC1" w:rsidRPr="00AE17DC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E67DC1" w:rsidRPr="00DA555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sch</w:t>
        </w:r>
        <w:r w:rsidR="00E67DC1" w:rsidRPr="00AE17DC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E67DC1" w:rsidRPr="00DA555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E67DC1" w:rsidRPr="00AE17DC">
        <w:rPr>
          <w:rFonts w:asciiTheme="minorHAnsi" w:hAnsiTheme="minorHAnsi" w:cstheme="minorHAnsi"/>
          <w:sz w:val="22"/>
          <w:szCs w:val="22"/>
        </w:rPr>
        <w:t xml:space="preserve">    </w:t>
      </w:r>
      <w:bookmarkStart w:id="0" w:name="_GoBack"/>
      <w:bookmarkEnd w:id="0"/>
    </w:p>
    <w:sectPr w:rsidR="00E67DC1" w:rsidRPr="00AE17DC" w:rsidSect="00445909">
      <w:headerReference w:type="default" r:id="rId14"/>
      <w:footerReference w:type="default" r:id="rId15"/>
      <w:footerReference w:type="first" r:id="rId16"/>
      <w:pgSz w:w="11906" w:h="16838"/>
      <w:pgMar w:top="1077" w:right="1440" w:bottom="1077" w:left="1440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C8" w:rsidRDefault="00FE7EC8" w:rsidP="00C72A79">
      <w:r>
        <w:separator/>
      </w:r>
    </w:p>
  </w:endnote>
  <w:endnote w:type="continuationSeparator" w:id="0">
    <w:p w:rsidR="00FE7EC8" w:rsidRDefault="00FE7EC8" w:rsidP="00C7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</w:rPr>
      <w:id w:val="-1960634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EE" w:rsidRDefault="00E049EE" w:rsidP="00445909">
        <w:pPr>
          <w:pStyle w:val="aa"/>
          <w:jc w:val="center"/>
          <w:rPr>
            <w:rFonts w:asciiTheme="minorHAnsi" w:hAnsiTheme="minorHAnsi" w:cstheme="minorHAnsi"/>
            <w:noProof/>
            <w:sz w:val="20"/>
          </w:rPr>
        </w:pPr>
        <w:r w:rsidRPr="00445909">
          <w:rPr>
            <w:rFonts w:asciiTheme="minorHAnsi" w:hAnsiTheme="minorHAnsi" w:cstheme="minorHAnsi"/>
            <w:sz w:val="20"/>
          </w:rPr>
          <w:fldChar w:fldCharType="begin"/>
        </w:r>
        <w:r w:rsidRPr="00445909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445909">
          <w:rPr>
            <w:rFonts w:asciiTheme="minorHAnsi" w:hAnsiTheme="minorHAnsi" w:cstheme="minorHAnsi"/>
            <w:sz w:val="20"/>
          </w:rPr>
          <w:fldChar w:fldCharType="separate"/>
        </w:r>
        <w:r w:rsidR="0042114B">
          <w:rPr>
            <w:rFonts w:asciiTheme="minorHAnsi" w:hAnsiTheme="minorHAnsi" w:cstheme="minorHAnsi"/>
            <w:noProof/>
            <w:sz w:val="20"/>
          </w:rPr>
          <w:t>2</w:t>
        </w:r>
        <w:r w:rsidRPr="00445909">
          <w:rPr>
            <w:rFonts w:asciiTheme="minorHAnsi" w:hAnsiTheme="minorHAnsi" w:cstheme="minorHAnsi"/>
            <w:noProof/>
            <w:sz w:val="20"/>
          </w:rPr>
          <w:fldChar w:fldCharType="end"/>
        </w:r>
      </w:p>
      <w:p w:rsidR="00E049EE" w:rsidRDefault="00E049EE" w:rsidP="00445909">
        <w:pPr>
          <w:pStyle w:val="aa"/>
          <w:jc w:val="center"/>
          <w:rPr>
            <w:rFonts w:asciiTheme="minorHAnsi" w:hAnsiTheme="minorHAnsi" w:cstheme="minorHAnsi"/>
            <w:noProof/>
            <w:sz w:val="20"/>
          </w:rPr>
        </w:pPr>
      </w:p>
      <w:p w:rsidR="00E049EE" w:rsidRPr="00445909" w:rsidRDefault="00FE7EC8" w:rsidP="00445909">
        <w:pPr>
          <w:pStyle w:val="aa"/>
          <w:jc w:val="center"/>
          <w:rPr>
            <w:rFonts w:asciiTheme="minorHAnsi" w:hAnsiTheme="minorHAnsi" w:cstheme="minorHAnsi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EE" w:rsidRPr="007C1E28" w:rsidRDefault="00E049EE" w:rsidP="007C1E28">
    <w:pPr>
      <w:pStyle w:val="aa"/>
      <w:jc w:val="center"/>
      <w:rPr>
        <w:rFonts w:asciiTheme="minorHAnsi" w:hAnsiTheme="minorHAnsi" w:cstheme="minorHAnsi"/>
        <w:noProof/>
        <w:sz w:val="20"/>
      </w:rPr>
    </w:pPr>
    <w:r w:rsidRPr="00445909">
      <w:rPr>
        <w:rFonts w:asciiTheme="minorHAnsi" w:hAnsiTheme="minorHAnsi" w:cstheme="minorHAnsi"/>
        <w:sz w:val="20"/>
      </w:rPr>
      <w:fldChar w:fldCharType="begin"/>
    </w:r>
    <w:r w:rsidRPr="00445909">
      <w:rPr>
        <w:rFonts w:asciiTheme="minorHAnsi" w:hAnsiTheme="minorHAnsi" w:cstheme="minorHAnsi"/>
        <w:sz w:val="20"/>
      </w:rPr>
      <w:instrText xml:space="preserve"> PAGE   \* MERGEFORMAT </w:instrText>
    </w:r>
    <w:r w:rsidRPr="00445909">
      <w:rPr>
        <w:rFonts w:asciiTheme="minorHAnsi" w:hAnsiTheme="minorHAnsi" w:cstheme="minorHAnsi"/>
        <w:sz w:val="20"/>
      </w:rPr>
      <w:fldChar w:fldCharType="separate"/>
    </w:r>
    <w:r w:rsidR="0042114B" w:rsidRPr="0042114B">
      <w:rPr>
        <w:rFonts w:cstheme="minorHAnsi"/>
        <w:noProof/>
        <w:sz w:val="20"/>
      </w:rPr>
      <w:t>1</w:t>
    </w:r>
    <w:r w:rsidRPr="00445909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C8" w:rsidRDefault="00FE7EC8" w:rsidP="00C72A79">
      <w:r>
        <w:separator/>
      </w:r>
    </w:p>
  </w:footnote>
  <w:footnote w:type="continuationSeparator" w:id="0">
    <w:p w:rsidR="00FE7EC8" w:rsidRDefault="00FE7EC8" w:rsidP="00C72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EE" w:rsidRPr="00C72A79" w:rsidRDefault="00E049EE" w:rsidP="00C72A79">
    <w:pPr>
      <w:pStyle w:val="a9"/>
      <w:pBdr>
        <w:bottom w:val="single" w:sz="4" w:space="1" w:color="auto"/>
      </w:pBdr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50pt;height:444.75pt" o:bullet="t">
        <v:imagedata r:id="rId1" o:title="Tools_clipart[1]"/>
      </v:shape>
    </w:pict>
  </w:numPicBullet>
  <w:abstractNum w:abstractNumId="0">
    <w:nsid w:val="00000002"/>
    <w:multiLevelType w:val="hybridMultilevel"/>
    <w:tmpl w:val="55C04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F27CF0"/>
    <w:multiLevelType w:val="hybridMultilevel"/>
    <w:tmpl w:val="EC60BC8C"/>
    <w:lvl w:ilvl="0" w:tplc="69C64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84CB5"/>
    <w:multiLevelType w:val="hybridMultilevel"/>
    <w:tmpl w:val="00364DD6"/>
    <w:lvl w:ilvl="0" w:tplc="69C64420">
      <w:numFmt w:val="bullet"/>
      <w:lvlText w:val="-"/>
      <w:lvlJc w:val="left"/>
      <w:pPr>
        <w:ind w:left="105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0C08468D"/>
    <w:multiLevelType w:val="hybridMultilevel"/>
    <w:tmpl w:val="14C65F86"/>
    <w:lvl w:ilvl="0" w:tplc="7954EAB0">
      <w:numFmt w:val="bullet"/>
      <w:lvlText w:val="•"/>
      <w:lvlJc w:val="left"/>
      <w:pPr>
        <w:ind w:left="1110" w:hanging="75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6241A"/>
    <w:multiLevelType w:val="hybridMultilevel"/>
    <w:tmpl w:val="3418FE6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3B1068"/>
    <w:multiLevelType w:val="hybridMultilevel"/>
    <w:tmpl w:val="1F02198A"/>
    <w:lvl w:ilvl="0" w:tplc="0408000F">
      <w:start w:val="1"/>
      <w:numFmt w:val="decimal"/>
      <w:lvlText w:val="%1."/>
      <w:lvlJc w:val="left"/>
      <w:pPr>
        <w:ind w:left="3600" w:hanging="360"/>
      </w:pPr>
    </w:lvl>
    <w:lvl w:ilvl="1" w:tplc="04080019" w:tentative="1">
      <w:start w:val="1"/>
      <w:numFmt w:val="lowerLetter"/>
      <w:lvlText w:val="%2."/>
      <w:lvlJc w:val="left"/>
      <w:pPr>
        <w:ind w:left="4320" w:hanging="360"/>
      </w:pPr>
    </w:lvl>
    <w:lvl w:ilvl="2" w:tplc="0408001B" w:tentative="1">
      <w:start w:val="1"/>
      <w:numFmt w:val="lowerRoman"/>
      <w:lvlText w:val="%3."/>
      <w:lvlJc w:val="right"/>
      <w:pPr>
        <w:ind w:left="5040" w:hanging="180"/>
      </w:pPr>
    </w:lvl>
    <w:lvl w:ilvl="3" w:tplc="0408000F" w:tentative="1">
      <w:start w:val="1"/>
      <w:numFmt w:val="decimal"/>
      <w:lvlText w:val="%4."/>
      <w:lvlJc w:val="left"/>
      <w:pPr>
        <w:ind w:left="5760" w:hanging="360"/>
      </w:pPr>
    </w:lvl>
    <w:lvl w:ilvl="4" w:tplc="04080019" w:tentative="1">
      <w:start w:val="1"/>
      <w:numFmt w:val="lowerLetter"/>
      <w:lvlText w:val="%5."/>
      <w:lvlJc w:val="left"/>
      <w:pPr>
        <w:ind w:left="6480" w:hanging="360"/>
      </w:pPr>
    </w:lvl>
    <w:lvl w:ilvl="5" w:tplc="0408001B" w:tentative="1">
      <w:start w:val="1"/>
      <w:numFmt w:val="lowerRoman"/>
      <w:lvlText w:val="%6."/>
      <w:lvlJc w:val="right"/>
      <w:pPr>
        <w:ind w:left="7200" w:hanging="180"/>
      </w:pPr>
    </w:lvl>
    <w:lvl w:ilvl="6" w:tplc="0408000F" w:tentative="1">
      <w:start w:val="1"/>
      <w:numFmt w:val="decimal"/>
      <w:lvlText w:val="%7."/>
      <w:lvlJc w:val="left"/>
      <w:pPr>
        <w:ind w:left="7920" w:hanging="360"/>
      </w:pPr>
    </w:lvl>
    <w:lvl w:ilvl="7" w:tplc="04080019" w:tentative="1">
      <w:start w:val="1"/>
      <w:numFmt w:val="lowerLetter"/>
      <w:lvlText w:val="%8."/>
      <w:lvlJc w:val="left"/>
      <w:pPr>
        <w:ind w:left="8640" w:hanging="360"/>
      </w:pPr>
    </w:lvl>
    <w:lvl w:ilvl="8" w:tplc="040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105B34C0"/>
    <w:multiLevelType w:val="hybridMultilevel"/>
    <w:tmpl w:val="E0AE1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9606F"/>
    <w:multiLevelType w:val="hybridMultilevel"/>
    <w:tmpl w:val="7D0CBB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3A67F7E"/>
    <w:multiLevelType w:val="multilevel"/>
    <w:tmpl w:val="BBAC612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6C25427"/>
    <w:multiLevelType w:val="hybridMultilevel"/>
    <w:tmpl w:val="6228EDF4"/>
    <w:lvl w:ilvl="0" w:tplc="69C64420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1FBD3F3A"/>
    <w:multiLevelType w:val="hybridMultilevel"/>
    <w:tmpl w:val="1DAA575C"/>
    <w:lvl w:ilvl="0" w:tplc="BA723C2E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40650"/>
    <w:multiLevelType w:val="hybridMultilevel"/>
    <w:tmpl w:val="658AE478"/>
    <w:lvl w:ilvl="0" w:tplc="123E334C">
      <w:numFmt w:val="bullet"/>
      <w:lvlText w:val="•"/>
      <w:lvlJc w:val="left"/>
      <w:pPr>
        <w:ind w:left="555" w:hanging="555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9101FC"/>
    <w:multiLevelType w:val="hybridMultilevel"/>
    <w:tmpl w:val="3418FE6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570A06"/>
    <w:multiLevelType w:val="hybridMultilevel"/>
    <w:tmpl w:val="733059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91A1F"/>
    <w:multiLevelType w:val="hybridMultilevel"/>
    <w:tmpl w:val="A31003FE"/>
    <w:lvl w:ilvl="0" w:tplc="69C64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362F0"/>
    <w:multiLevelType w:val="hybridMultilevel"/>
    <w:tmpl w:val="C4766B7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3FC9358B"/>
    <w:multiLevelType w:val="hybridMultilevel"/>
    <w:tmpl w:val="BAF26A72"/>
    <w:lvl w:ilvl="0" w:tplc="69C64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67118"/>
    <w:multiLevelType w:val="hybridMultilevel"/>
    <w:tmpl w:val="0BEEFC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27D7"/>
    <w:multiLevelType w:val="hybridMultilevel"/>
    <w:tmpl w:val="0414DFD8"/>
    <w:lvl w:ilvl="0" w:tplc="69C6442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414918"/>
    <w:multiLevelType w:val="hybridMultilevel"/>
    <w:tmpl w:val="1DAA575C"/>
    <w:lvl w:ilvl="0" w:tplc="BA723C2E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845B03"/>
    <w:multiLevelType w:val="hybridMultilevel"/>
    <w:tmpl w:val="BB7C2D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559E1"/>
    <w:multiLevelType w:val="hybridMultilevel"/>
    <w:tmpl w:val="AE1276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5684F"/>
    <w:multiLevelType w:val="hybridMultilevel"/>
    <w:tmpl w:val="EC226B7A"/>
    <w:lvl w:ilvl="0" w:tplc="69C64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96FE1"/>
    <w:multiLevelType w:val="hybridMultilevel"/>
    <w:tmpl w:val="9AF08AD6"/>
    <w:lvl w:ilvl="0" w:tplc="69C64420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>
    <w:nsid w:val="5EFC229B"/>
    <w:multiLevelType w:val="hybridMultilevel"/>
    <w:tmpl w:val="B5BA27F4"/>
    <w:lvl w:ilvl="0" w:tplc="69C64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7690A"/>
    <w:multiLevelType w:val="hybridMultilevel"/>
    <w:tmpl w:val="F476DA9A"/>
    <w:lvl w:ilvl="0" w:tplc="69C64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2311E"/>
    <w:multiLevelType w:val="hybridMultilevel"/>
    <w:tmpl w:val="500A1E2A"/>
    <w:lvl w:ilvl="0" w:tplc="7D9A20A4">
      <w:start w:val="1"/>
      <w:numFmt w:val="bullet"/>
      <w:lvlText w:val=""/>
      <w:lvlJc w:val="left"/>
      <w:pPr>
        <w:tabs>
          <w:tab w:val="num" w:pos="660"/>
        </w:tabs>
        <w:ind w:left="660" w:hanging="330"/>
      </w:pPr>
      <w:rPr>
        <w:rFonts w:ascii="Symbol" w:hAnsi="Symbol" w:hint="default"/>
      </w:rPr>
    </w:lvl>
    <w:lvl w:ilvl="1" w:tplc="04080003">
      <w:numFmt w:val="decimal"/>
      <w:lvlText w:val=""/>
      <w:lvlJc w:val="left"/>
    </w:lvl>
    <w:lvl w:ilvl="2" w:tplc="04080005">
      <w:numFmt w:val="decimal"/>
      <w:lvlText w:val=""/>
      <w:lvlJc w:val="left"/>
    </w:lvl>
    <w:lvl w:ilvl="3" w:tplc="04080001">
      <w:numFmt w:val="decimal"/>
      <w:lvlText w:val=""/>
      <w:lvlJc w:val="left"/>
    </w:lvl>
    <w:lvl w:ilvl="4" w:tplc="04080003">
      <w:numFmt w:val="decimal"/>
      <w:lvlText w:val=""/>
      <w:lvlJc w:val="left"/>
    </w:lvl>
    <w:lvl w:ilvl="5" w:tplc="04080005">
      <w:numFmt w:val="decimal"/>
      <w:lvlText w:val=""/>
      <w:lvlJc w:val="left"/>
    </w:lvl>
    <w:lvl w:ilvl="6" w:tplc="04080001">
      <w:numFmt w:val="decimal"/>
      <w:lvlText w:val=""/>
      <w:lvlJc w:val="left"/>
    </w:lvl>
    <w:lvl w:ilvl="7" w:tplc="04080003">
      <w:numFmt w:val="decimal"/>
      <w:lvlText w:val=""/>
      <w:lvlJc w:val="left"/>
    </w:lvl>
    <w:lvl w:ilvl="8" w:tplc="04080005">
      <w:numFmt w:val="decimal"/>
      <w:lvlText w:val=""/>
      <w:lvlJc w:val="left"/>
    </w:lvl>
  </w:abstractNum>
  <w:abstractNum w:abstractNumId="28">
    <w:nsid w:val="657E5D71"/>
    <w:multiLevelType w:val="hybridMultilevel"/>
    <w:tmpl w:val="BFBE56B6"/>
    <w:lvl w:ilvl="0" w:tplc="DF622CE6">
      <w:start w:val="1"/>
      <w:numFmt w:val="bullet"/>
      <w:pStyle w:val="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E7B4B"/>
    <w:multiLevelType w:val="hybridMultilevel"/>
    <w:tmpl w:val="1BA60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D23CD"/>
    <w:multiLevelType w:val="hybridMultilevel"/>
    <w:tmpl w:val="5BF090E6"/>
    <w:lvl w:ilvl="0" w:tplc="0408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31">
    <w:nsid w:val="69CE536C"/>
    <w:multiLevelType w:val="hybridMultilevel"/>
    <w:tmpl w:val="36F84E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AE59F8"/>
    <w:multiLevelType w:val="hybridMultilevel"/>
    <w:tmpl w:val="64184F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567EFC"/>
    <w:multiLevelType w:val="hybridMultilevel"/>
    <w:tmpl w:val="F8C2E2D2"/>
    <w:lvl w:ilvl="0" w:tplc="0E58BCFC">
      <w:start w:val="1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9C22B1"/>
    <w:multiLevelType w:val="hybridMultilevel"/>
    <w:tmpl w:val="10C24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7241D3"/>
    <w:multiLevelType w:val="hybridMultilevel"/>
    <w:tmpl w:val="108E86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9F087C"/>
    <w:multiLevelType w:val="hybridMultilevel"/>
    <w:tmpl w:val="421A34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02772"/>
    <w:multiLevelType w:val="hybridMultilevel"/>
    <w:tmpl w:val="DC5A1D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87832"/>
    <w:multiLevelType w:val="hybridMultilevel"/>
    <w:tmpl w:val="EE189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550ED"/>
    <w:multiLevelType w:val="hybridMultilevel"/>
    <w:tmpl w:val="3418FE6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27"/>
  </w:num>
  <w:num w:numId="4">
    <w:abstractNumId w:val="8"/>
  </w:num>
  <w:num w:numId="5">
    <w:abstractNumId w:val="1"/>
  </w:num>
  <w:num w:numId="6">
    <w:abstractNumId w:val="30"/>
  </w:num>
  <w:num w:numId="7">
    <w:abstractNumId w:val="2"/>
  </w:num>
  <w:num w:numId="8">
    <w:abstractNumId w:val="0"/>
  </w:num>
  <w:num w:numId="9">
    <w:abstractNumId w:val="29"/>
  </w:num>
  <w:num w:numId="10">
    <w:abstractNumId w:val="16"/>
  </w:num>
  <w:num w:numId="11">
    <w:abstractNumId w:val="13"/>
  </w:num>
  <w:num w:numId="12">
    <w:abstractNumId w:val="24"/>
  </w:num>
  <w:num w:numId="13">
    <w:abstractNumId w:val="19"/>
  </w:num>
  <w:num w:numId="14">
    <w:abstractNumId w:val="10"/>
  </w:num>
  <w:num w:numId="15">
    <w:abstractNumId w:val="6"/>
  </w:num>
  <w:num w:numId="16">
    <w:abstractNumId w:val="18"/>
  </w:num>
  <w:num w:numId="17">
    <w:abstractNumId w:val="35"/>
  </w:num>
  <w:num w:numId="18">
    <w:abstractNumId w:val="26"/>
  </w:num>
  <w:num w:numId="19">
    <w:abstractNumId w:val="39"/>
  </w:num>
  <w:num w:numId="20">
    <w:abstractNumId w:val="5"/>
  </w:num>
  <w:num w:numId="21">
    <w:abstractNumId w:val="3"/>
  </w:num>
  <w:num w:numId="22">
    <w:abstractNumId w:val="23"/>
  </w:num>
  <w:num w:numId="23">
    <w:abstractNumId w:val="25"/>
  </w:num>
  <w:num w:numId="24">
    <w:abstractNumId w:val="4"/>
  </w:num>
  <w:num w:numId="25">
    <w:abstractNumId w:val="17"/>
  </w:num>
  <w:num w:numId="26">
    <w:abstractNumId w:val="36"/>
  </w:num>
  <w:num w:numId="27">
    <w:abstractNumId w:val="15"/>
  </w:num>
  <w:num w:numId="28">
    <w:abstractNumId w:val="28"/>
  </w:num>
  <w:num w:numId="29">
    <w:abstractNumId w:val="37"/>
  </w:num>
  <w:num w:numId="30">
    <w:abstractNumId w:val="7"/>
  </w:num>
  <w:num w:numId="31">
    <w:abstractNumId w:val="9"/>
  </w:num>
  <w:num w:numId="32">
    <w:abstractNumId w:val="38"/>
  </w:num>
  <w:num w:numId="33">
    <w:abstractNumId w:val="12"/>
  </w:num>
  <w:num w:numId="34">
    <w:abstractNumId w:val="11"/>
  </w:num>
  <w:num w:numId="35">
    <w:abstractNumId w:val="22"/>
  </w:num>
  <w:num w:numId="36">
    <w:abstractNumId w:val="21"/>
  </w:num>
  <w:num w:numId="37">
    <w:abstractNumId w:val="20"/>
  </w:num>
  <w:num w:numId="38">
    <w:abstractNumId w:val="33"/>
  </w:num>
  <w:num w:numId="39">
    <w:abstractNumId w:val="1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51"/>
    <w:rsid w:val="000021A1"/>
    <w:rsid w:val="000600DC"/>
    <w:rsid w:val="00065DC6"/>
    <w:rsid w:val="00067A2D"/>
    <w:rsid w:val="000A6831"/>
    <w:rsid w:val="000B3361"/>
    <w:rsid w:val="000B7BA2"/>
    <w:rsid w:val="000C3083"/>
    <w:rsid w:val="000D4881"/>
    <w:rsid w:val="000D7A78"/>
    <w:rsid w:val="000F0A29"/>
    <w:rsid w:val="000F68FA"/>
    <w:rsid w:val="0010150D"/>
    <w:rsid w:val="00114884"/>
    <w:rsid w:val="00116849"/>
    <w:rsid w:val="001254B4"/>
    <w:rsid w:val="00125B1D"/>
    <w:rsid w:val="00130776"/>
    <w:rsid w:val="00145463"/>
    <w:rsid w:val="00146146"/>
    <w:rsid w:val="00146A6D"/>
    <w:rsid w:val="00166349"/>
    <w:rsid w:val="0017633D"/>
    <w:rsid w:val="001A0B70"/>
    <w:rsid w:val="001A16AC"/>
    <w:rsid w:val="001A20C0"/>
    <w:rsid w:val="001B1EE2"/>
    <w:rsid w:val="001C3EA2"/>
    <w:rsid w:val="001E121C"/>
    <w:rsid w:val="001E4DE0"/>
    <w:rsid w:val="001F09BB"/>
    <w:rsid w:val="001F475E"/>
    <w:rsid w:val="00214A0C"/>
    <w:rsid w:val="00214F48"/>
    <w:rsid w:val="002162E0"/>
    <w:rsid w:val="00220496"/>
    <w:rsid w:val="002215BA"/>
    <w:rsid w:val="00230997"/>
    <w:rsid w:val="0023496E"/>
    <w:rsid w:val="002351C1"/>
    <w:rsid w:val="002440BB"/>
    <w:rsid w:val="0024653E"/>
    <w:rsid w:val="002471AD"/>
    <w:rsid w:val="00247F84"/>
    <w:rsid w:val="00260738"/>
    <w:rsid w:val="002609EE"/>
    <w:rsid w:val="00263380"/>
    <w:rsid w:val="00264EA7"/>
    <w:rsid w:val="00275207"/>
    <w:rsid w:val="002B7694"/>
    <w:rsid w:val="002D287B"/>
    <w:rsid w:val="002E40C7"/>
    <w:rsid w:val="002E7088"/>
    <w:rsid w:val="002F030A"/>
    <w:rsid w:val="002F5BB8"/>
    <w:rsid w:val="00304991"/>
    <w:rsid w:val="0033170B"/>
    <w:rsid w:val="0033352F"/>
    <w:rsid w:val="00333709"/>
    <w:rsid w:val="003349D7"/>
    <w:rsid w:val="00344ADE"/>
    <w:rsid w:val="00345292"/>
    <w:rsid w:val="00347018"/>
    <w:rsid w:val="00357CC2"/>
    <w:rsid w:val="003721AB"/>
    <w:rsid w:val="0037430F"/>
    <w:rsid w:val="00376219"/>
    <w:rsid w:val="003879B1"/>
    <w:rsid w:val="0039143F"/>
    <w:rsid w:val="003A12EA"/>
    <w:rsid w:val="003A1A4A"/>
    <w:rsid w:val="003A34B7"/>
    <w:rsid w:val="003B6741"/>
    <w:rsid w:val="003D4CE2"/>
    <w:rsid w:val="003D7F6D"/>
    <w:rsid w:val="00400293"/>
    <w:rsid w:val="00406F6F"/>
    <w:rsid w:val="00411219"/>
    <w:rsid w:val="004112F8"/>
    <w:rsid w:val="004144B9"/>
    <w:rsid w:val="0042114B"/>
    <w:rsid w:val="00421307"/>
    <w:rsid w:val="00421EFC"/>
    <w:rsid w:val="0042509E"/>
    <w:rsid w:val="00426961"/>
    <w:rsid w:val="00445909"/>
    <w:rsid w:val="004558B8"/>
    <w:rsid w:val="00464C7E"/>
    <w:rsid w:val="0047175D"/>
    <w:rsid w:val="00474942"/>
    <w:rsid w:val="004819BF"/>
    <w:rsid w:val="00496450"/>
    <w:rsid w:val="004A3CC5"/>
    <w:rsid w:val="004B0F34"/>
    <w:rsid w:val="004B5294"/>
    <w:rsid w:val="004B6A0A"/>
    <w:rsid w:val="004C2B85"/>
    <w:rsid w:val="004D2BC0"/>
    <w:rsid w:val="004D37DC"/>
    <w:rsid w:val="004D6D10"/>
    <w:rsid w:val="004F5EEE"/>
    <w:rsid w:val="0050408A"/>
    <w:rsid w:val="00524B03"/>
    <w:rsid w:val="00545350"/>
    <w:rsid w:val="00564BAE"/>
    <w:rsid w:val="005808A4"/>
    <w:rsid w:val="005879E2"/>
    <w:rsid w:val="00590CE5"/>
    <w:rsid w:val="00595231"/>
    <w:rsid w:val="00595E45"/>
    <w:rsid w:val="005B1610"/>
    <w:rsid w:val="005C5FE0"/>
    <w:rsid w:val="005D3D43"/>
    <w:rsid w:val="005F7389"/>
    <w:rsid w:val="00602435"/>
    <w:rsid w:val="00630AC8"/>
    <w:rsid w:val="006436F5"/>
    <w:rsid w:val="0064529B"/>
    <w:rsid w:val="0065440B"/>
    <w:rsid w:val="0066739F"/>
    <w:rsid w:val="00686F4A"/>
    <w:rsid w:val="006A1795"/>
    <w:rsid w:val="006A6C05"/>
    <w:rsid w:val="006B52F1"/>
    <w:rsid w:val="006D2D83"/>
    <w:rsid w:val="006E2473"/>
    <w:rsid w:val="006F160F"/>
    <w:rsid w:val="007120B1"/>
    <w:rsid w:val="00722803"/>
    <w:rsid w:val="00723406"/>
    <w:rsid w:val="007272C2"/>
    <w:rsid w:val="00733245"/>
    <w:rsid w:val="00737286"/>
    <w:rsid w:val="00755FD1"/>
    <w:rsid w:val="00771255"/>
    <w:rsid w:val="00782BEF"/>
    <w:rsid w:val="0079435B"/>
    <w:rsid w:val="00797F73"/>
    <w:rsid w:val="007A516B"/>
    <w:rsid w:val="007B5B09"/>
    <w:rsid w:val="007B7E24"/>
    <w:rsid w:val="007C1E28"/>
    <w:rsid w:val="007C1E73"/>
    <w:rsid w:val="007C4BC0"/>
    <w:rsid w:val="007C5506"/>
    <w:rsid w:val="007D4B25"/>
    <w:rsid w:val="007E2F6C"/>
    <w:rsid w:val="007E6B5E"/>
    <w:rsid w:val="007F0022"/>
    <w:rsid w:val="00805D68"/>
    <w:rsid w:val="00813F5E"/>
    <w:rsid w:val="00816041"/>
    <w:rsid w:val="00824912"/>
    <w:rsid w:val="00842FFD"/>
    <w:rsid w:val="008527FD"/>
    <w:rsid w:val="0085416A"/>
    <w:rsid w:val="0085733B"/>
    <w:rsid w:val="008578B4"/>
    <w:rsid w:val="0086164A"/>
    <w:rsid w:val="00881018"/>
    <w:rsid w:val="008849EA"/>
    <w:rsid w:val="00884B28"/>
    <w:rsid w:val="00887C5C"/>
    <w:rsid w:val="008957DC"/>
    <w:rsid w:val="008A63AF"/>
    <w:rsid w:val="008A78A5"/>
    <w:rsid w:val="008B2E02"/>
    <w:rsid w:val="008C062E"/>
    <w:rsid w:val="008C1DDC"/>
    <w:rsid w:val="008C5D35"/>
    <w:rsid w:val="008C6B6D"/>
    <w:rsid w:val="008D0D84"/>
    <w:rsid w:val="008D24F3"/>
    <w:rsid w:val="008F7197"/>
    <w:rsid w:val="00915E2B"/>
    <w:rsid w:val="00917038"/>
    <w:rsid w:val="0092047D"/>
    <w:rsid w:val="009208D2"/>
    <w:rsid w:val="00920A9C"/>
    <w:rsid w:val="00932E0E"/>
    <w:rsid w:val="00962A57"/>
    <w:rsid w:val="00970996"/>
    <w:rsid w:val="00996CBB"/>
    <w:rsid w:val="009B0242"/>
    <w:rsid w:val="009C26BC"/>
    <w:rsid w:val="00A15722"/>
    <w:rsid w:val="00A45D5B"/>
    <w:rsid w:val="00A57DF9"/>
    <w:rsid w:val="00A61830"/>
    <w:rsid w:val="00A6640B"/>
    <w:rsid w:val="00A73D90"/>
    <w:rsid w:val="00A771D0"/>
    <w:rsid w:val="00A92551"/>
    <w:rsid w:val="00A94A7F"/>
    <w:rsid w:val="00A973F8"/>
    <w:rsid w:val="00A976B9"/>
    <w:rsid w:val="00AB5E88"/>
    <w:rsid w:val="00AB6428"/>
    <w:rsid w:val="00AB7C1F"/>
    <w:rsid w:val="00AD1960"/>
    <w:rsid w:val="00AD707B"/>
    <w:rsid w:val="00AE17DC"/>
    <w:rsid w:val="00B01EB8"/>
    <w:rsid w:val="00B045BD"/>
    <w:rsid w:val="00B15EE2"/>
    <w:rsid w:val="00B24680"/>
    <w:rsid w:val="00B413DB"/>
    <w:rsid w:val="00B548C5"/>
    <w:rsid w:val="00B7388E"/>
    <w:rsid w:val="00B80636"/>
    <w:rsid w:val="00B83AB5"/>
    <w:rsid w:val="00B90D27"/>
    <w:rsid w:val="00B913D4"/>
    <w:rsid w:val="00B94793"/>
    <w:rsid w:val="00BA6652"/>
    <w:rsid w:val="00BB4BA6"/>
    <w:rsid w:val="00BB793C"/>
    <w:rsid w:val="00BD383B"/>
    <w:rsid w:val="00BD460F"/>
    <w:rsid w:val="00C21558"/>
    <w:rsid w:val="00C24A37"/>
    <w:rsid w:val="00C26569"/>
    <w:rsid w:val="00C35634"/>
    <w:rsid w:val="00C37628"/>
    <w:rsid w:val="00C63BD6"/>
    <w:rsid w:val="00C72A79"/>
    <w:rsid w:val="00C81866"/>
    <w:rsid w:val="00C82DBA"/>
    <w:rsid w:val="00C841D0"/>
    <w:rsid w:val="00C857C1"/>
    <w:rsid w:val="00C9370B"/>
    <w:rsid w:val="00C96961"/>
    <w:rsid w:val="00CA1D64"/>
    <w:rsid w:val="00CA30EB"/>
    <w:rsid w:val="00CA5BCE"/>
    <w:rsid w:val="00CB53D8"/>
    <w:rsid w:val="00CB5C10"/>
    <w:rsid w:val="00CC0BEA"/>
    <w:rsid w:val="00CC2265"/>
    <w:rsid w:val="00CC2B50"/>
    <w:rsid w:val="00CC3140"/>
    <w:rsid w:val="00CC5621"/>
    <w:rsid w:val="00CD196F"/>
    <w:rsid w:val="00CD23EB"/>
    <w:rsid w:val="00CF5088"/>
    <w:rsid w:val="00D01D44"/>
    <w:rsid w:val="00D06118"/>
    <w:rsid w:val="00D10EC8"/>
    <w:rsid w:val="00D16C8C"/>
    <w:rsid w:val="00D16F16"/>
    <w:rsid w:val="00D17830"/>
    <w:rsid w:val="00D2792E"/>
    <w:rsid w:val="00D3047B"/>
    <w:rsid w:val="00D3076C"/>
    <w:rsid w:val="00D42F6E"/>
    <w:rsid w:val="00D5212A"/>
    <w:rsid w:val="00D574E2"/>
    <w:rsid w:val="00D57D0E"/>
    <w:rsid w:val="00D71112"/>
    <w:rsid w:val="00D726B1"/>
    <w:rsid w:val="00D94066"/>
    <w:rsid w:val="00DC7CA8"/>
    <w:rsid w:val="00DD0BC6"/>
    <w:rsid w:val="00DF3390"/>
    <w:rsid w:val="00E049EE"/>
    <w:rsid w:val="00E05503"/>
    <w:rsid w:val="00E15CC3"/>
    <w:rsid w:val="00E32344"/>
    <w:rsid w:val="00E335CB"/>
    <w:rsid w:val="00E60F25"/>
    <w:rsid w:val="00E61732"/>
    <w:rsid w:val="00E67DC1"/>
    <w:rsid w:val="00E74FF2"/>
    <w:rsid w:val="00E96A03"/>
    <w:rsid w:val="00EA33DF"/>
    <w:rsid w:val="00EB4D04"/>
    <w:rsid w:val="00EB5129"/>
    <w:rsid w:val="00EC0365"/>
    <w:rsid w:val="00ED057C"/>
    <w:rsid w:val="00ED3DAB"/>
    <w:rsid w:val="00F15330"/>
    <w:rsid w:val="00F24D83"/>
    <w:rsid w:val="00F32382"/>
    <w:rsid w:val="00F33F1E"/>
    <w:rsid w:val="00F45ACE"/>
    <w:rsid w:val="00F55B90"/>
    <w:rsid w:val="00F6326C"/>
    <w:rsid w:val="00F76434"/>
    <w:rsid w:val="00F913A7"/>
    <w:rsid w:val="00F91F32"/>
    <w:rsid w:val="00FA4BBE"/>
    <w:rsid w:val="00FB49CC"/>
    <w:rsid w:val="00FB4A34"/>
    <w:rsid w:val="00FC15BE"/>
    <w:rsid w:val="00FD0E84"/>
    <w:rsid w:val="00FE6C73"/>
    <w:rsid w:val="00FE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DD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uiPriority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6A0A"/>
    <w:rPr>
      <w:sz w:val="24"/>
      <w:szCs w:val="24"/>
    </w:rPr>
  </w:style>
  <w:style w:type="paragraph" w:styleId="1">
    <w:name w:val="heading 1"/>
    <w:basedOn w:val="a0"/>
    <w:next w:val="a0"/>
    <w:link w:val="1Char"/>
    <w:qFormat/>
    <w:rsid w:val="00E60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Char"/>
    <w:semiHidden/>
    <w:unhideWhenUsed/>
    <w:qFormat/>
    <w:rsid w:val="00334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Char"/>
    <w:uiPriority w:val="9"/>
    <w:qFormat/>
    <w:rsid w:val="004002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0"/>
    <w:next w:val="a0"/>
    <w:link w:val="5Char"/>
    <w:semiHidden/>
    <w:unhideWhenUsed/>
    <w:qFormat/>
    <w:rsid w:val="008160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rsid w:val="00A92551"/>
    <w:rPr>
      <w:color w:val="0000FF"/>
      <w:u w:val="single"/>
    </w:rPr>
  </w:style>
  <w:style w:type="character" w:customStyle="1" w:styleId="accesshide">
    <w:name w:val="accesshide"/>
    <w:basedOn w:val="a1"/>
    <w:rsid w:val="000F0A29"/>
  </w:style>
  <w:style w:type="character" w:customStyle="1" w:styleId="instancename">
    <w:name w:val="instancename"/>
    <w:basedOn w:val="a1"/>
    <w:rsid w:val="000F0A29"/>
  </w:style>
  <w:style w:type="character" w:styleId="a4">
    <w:name w:val="Strong"/>
    <w:basedOn w:val="a1"/>
    <w:qFormat/>
    <w:rsid w:val="008957DC"/>
    <w:rPr>
      <w:b/>
      <w:bCs/>
    </w:rPr>
  </w:style>
  <w:style w:type="paragraph" w:styleId="a5">
    <w:name w:val="annotation text"/>
    <w:basedOn w:val="a0"/>
    <w:link w:val="Char"/>
    <w:rsid w:val="008957DC"/>
    <w:pPr>
      <w:suppressAutoHyphens/>
    </w:pPr>
    <w:rPr>
      <w:sz w:val="20"/>
      <w:szCs w:val="20"/>
      <w:lang w:eastAsia="ar-SA"/>
    </w:rPr>
  </w:style>
  <w:style w:type="character" w:customStyle="1" w:styleId="Char">
    <w:name w:val="Κείμενο σχολίου Char"/>
    <w:basedOn w:val="a1"/>
    <w:link w:val="a5"/>
    <w:rsid w:val="008957DC"/>
    <w:rPr>
      <w:lang w:val="el-GR" w:eastAsia="ar-SA" w:bidi="ar-SA"/>
    </w:rPr>
  </w:style>
  <w:style w:type="table" w:styleId="a6">
    <w:name w:val="Table Grid"/>
    <w:basedOn w:val="a2"/>
    <w:rsid w:val="002D28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1"/>
    <w:link w:val="3"/>
    <w:uiPriority w:val="9"/>
    <w:rsid w:val="00400293"/>
    <w:rPr>
      <w:b/>
      <w:bCs/>
      <w:sz w:val="27"/>
      <w:szCs w:val="27"/>
    </w:rPr>
  </w:style>
  <w:style w:type="paragraph" w:styleId="a7">
    <w:name w:val="List Paragraph"/>
    <w:basedOn w:val="a0"/>
    <w:uiPriority w:val="34"/>
    <w:qFormat/>
    <w:rsid w:val="00400293"/>
    <w:pPr>
      <w:ind w:left="720"/>
      <w:contextualSpacing/>
    </w:pPr>
  </w:style>
  <w:style w:type="character" w:customStyle="1" w:styleId="2Char">
    <w:name w:val="Επικεφαλίδα 2 Char"/>
    <w:basedOn w:val="a1"/>
    <w:link w:val="2"/>
    <w:semiHidden/>
    <w:rsid w:val="0033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-11">
    <w:name w:val="Πίνακας 4 με πλέγμα - Έμφαση 11"/>
    <w:basedOn w:val="a2"/>
    <w:uiPriority w:val="49"/>
    <w:rsid w:val="005B161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21">
    <w:name w:val="Πίνακας 4 με πλέγμα - Έμφαση 21"/>
    <w:basedOn w:val="a2"/>
    <w:uiPriority w:val="49"/>
    <w:rsid w:val="005B161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4-41">
    <w:name w:val="Πίνακας 4 με πλέγμα - Έμφαση 41"/>
    <w:basedOn w:val="a2"/>
    <w:uiPriority w:val="49"/>
    <w:rsid w:val="005B161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1Char">
    <w:name w:val="Επικεφαλίδα 1 Char"/>
    <w:basedOn w:val="a1"/>
    <w:link w:val="1"/>
    <w:rsid w:val="00E60F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Char">
    <w:name w:val="Επικεφαλίδα 5 Char"/>
    <w:basedOn w:val="a1"/>
    <w:link w:val="5"/>
    <w:semiHidden/>
    <w:rsid w:val="008160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">
    <w:name w:val="List Bullet"/>
    <w:basedOn w:val="a0"/>
    <w:uiPriority w:val="1"/>
    <w:unhideWhenUsed/>
    <w:qFormat/>
    <w:rsid w:val="000B7BA2"/>
    <w:pPr>
      <w:numPr>
        <w:numId w:val="28"/>
      </w:numPr>
      <w:spacing w:after="60" w:line="276" w:lineRule="auto"/>
    </w:pPr>
    <w:rPr>
      <w:rFonts w:ascii="Segoe UI" w:eastAsiaTheme="minorHAnsi" w:hAnsi="Segoe UI" w:cstheme="minorBidi"/>
      <w:color w:val="404040" w:themeColor="text1" w:themeTint="BF"/>
      <w:sz w:val="20"/>
      <w:szCs w:val="20"/>
    </w:rPr>
  </w:style>
  <w:style w:type="paragraph" w:customStyle="1" w:styleId="20">
    <w:name w:val="επικεφαλίδα 2"/>
    <w:basedOn w:val="a0"/>
    <w:next w:val="a0"/>
    <w:link w:val="21"/>
    <w:uiPriority w:val="9"/>
    <w:unhideWhenUsed/>
    <w:qFormat/>
    <w:rsid w:val="000B7BA2"/>
    <w:pPr>
      <w:keepNext/>
      <w:keepLines/>
      <w:spacing w:before="360" w:after="120" w:line="276" w:lineRule="auto"/>
      <w:outlineLvl w:val="1"/>
    </w:pPr>
    <w:rPr>
      <w:rFonts w:ascii="Segoe UI" w:eastAsiaTheme="minorHAnsi" w:hAnsi="Segoe UI" w:cstheme="minorBidi"/>
      <w:b/>
      <w:bCs/>
      <w:color w:val="4F81BD" w:themeColor="accent1"/>
      <w:szCs w:val="20"/>
    </w:rPr>
  </w:style>
  <w:style w:type="paragraph" w:styleId="a8">
    <w:name w:val="No Spacing"/>
    <w:uiPriority w:val="36"/>
    <w:qFormat/>
    <w:rsid w:val="000B7BA2"/>
    <w:rPr>
      <w:rFonts w:ascii="Segoe UI" w:eastAsiaTheme="minorHAnsi" w:hAnsi="Segoe UI" w:cstheme="minorBidi"/>
      <w:color w:val="404040" w:themeColor="text1" w:themeTint="BF"/>
      <w:sz w:val="18"/>
    </w:rPr>
  </w:style>
  <w:style w:type="character" w:customStyle="1" w:styleId="21">
    <w:name w:val="Χαρακτήρας επικεφαλίδας 2"/>
    <w:basedOn w:val="a1"/>
    <w:link w:val="20"/>
    <w:uiPriority w:val="9"/>
    <w:rsid w:val="000B7BA2"/>
    <w:rPr>
      <w:rFonts w:ascii="Segoe UI" w:eastAsiaTheme="minorHAnsi" w:hAnsi="Segoe UI" w:cstheme="minorBidi"/>
      <w:b/>
      <w:bCs/>
      <w:color w:val="4F81BD" w:themeColor="accent1"/>
      <w:sz w:val="24"/>
    </w:rPr>
  </w:style>
  <w:style w:type="paragraph" w:styleId="a9">
    <w:name w:val="header"/>
    <w:basedOn w:val="a0"/>
    <w:link w:val="Char0"/>
    <w:unhideWhenUsed/>
    <w:rsid w:val="00C72A7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9"/>
    <w:rsid w:val="00C72A79"/>
    <w:rPr>
      <w:sz w:val="24"/>
      <w:szCs w:val="24"/>
    </w:rPr>
  </w:style>
  <w:style w:type="paragraph" w:styleId="aa">
    <w:name w:val="footer"/>
    <w:basedOn w:val="a0"/>
    <w:link w:val="Char1"/>
    <w:uiPriority w:val="99"/>
    <w:unhideWhenUsed/>
    <w:rsid w:val="00C72A7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a"/>
    <w:uiPriority w:val="99"/>
    <w:rsid w:val="00C72A79"/>
    <w:rPr>
      <w:sz w:val="24"/>
      <w:szCs w:val="24"/>
    </w:rPr>
  </w:style>
  <w:style w:type="paragraph" w:styleId="ab">
    <w:name w:val="Document Map"/>
    <w:basedOn w:val="a0"/>
    <w:link w:val="Char2"/>
    <w:semiHidden/>
    <w:unhideWhenUsed/>
    <w:rsid w:val="00C37628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1"/>
    <w:link w:val="ab"/>
    <w:semiHidden/>
    <w:rsid w:val="00C37628"/>
    <w:rPr>
      <w:rFonts w:ascii="Tahoma" w:hAnsi="Tahoma" w:cs="Tahoma"/>
      <w:sz w:val="16"/>
      <w:szCs w:val="16"/>
    </w:rPr>
  </w:style>
  <w:style w:type="paragraph" w:styleId="ac">
    <w:name w:val="Balloon Text"/>
    <w:basedOn w:val="a0"/>
    <w:link w:val="Char3"/>
    <w:semiHidden/>
    <w:unhideWhenUsed/>
    <w:rsid w:val="007F002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c"/>
    <w:semiHidden/>
    <w:rsid w:val="007F0022"/>
    <w:rPr>
      <w:rFonts w:ascii="Tahoma" w:hAnsi="Tahoma" w:cs="Tahoma"/>
      <w:sz w:val="16"/>
      <w:szCs w:val="16"/>
    </w:rPr>
  </w:style>
  <w:style w:type="table" w:styleId="-1">
    <w:name w:val="Light Shading Accent 1"/>
    <w:basedOn w:val="a2"/>
    <w:uiPriority w:val="60"/>
    <w:rsid w:val="00A57DF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1">
    <w:name w:val="Επικεφαλίδα 11"/>
    <w:basedOn w:val="a0"/>
    <w:uiPriority w:val="1"/>
    <w:qFormat/>
    <w:rsid w:val="002215BA"/>
    <w:pPr>
      <w:widowControl w:val="0"/>
      <w:autoSpaceDE w:val="0"/>
      <w:autoSpaceDN w:val="0"/>
      <w:ind w:left="120"/>
      <w:jc w:val="both"/>
      <w:outlineLvl w:val="1"/>
    </w:pPr>
    <w:rPr>
      <w:b/>
      <w:bCs/>
      <w:lang w:val="en-US" w:eastAsia="en-US"/>
    </w:rPr>
  </w:style>
  <w:style w:type="character" w:styleId="-0">
    <w:name w:val="FollowedHyperlink"/>
    <w:basedOn w:val="a1"/>
    <w:semiHidden/>
    <w:unhideWhenUsed/>
    <w:rsid w:val="0024653E"/>
    <w:rPr>
      <w:color w:val="800080" w:themeColor="followedHyperlink"/>
      <w:u w:val="single"/>
    </w:rPr>
  </w:style>
  <w:style w:type="table" w:customStyle="1" w:styleId="GridTable4-Accent51">
    <w:name w:val="Grid Table 4 - Accent 51"/>
    <w:basedOn w:val="a2"/>
    <w:uiPriority w:val="49"/>
    <w:rsid w:val="008B2E02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51">
    <w:name w:val="Grid Table 6 Colorful - Accent 51"/>
    <w:basedOn w:val="a2"/>
    <w:uiPriority w:val="51"/>
    <w:rsid w:val="008B2E0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51">
    <w:name w:val="List Table 3 - Accent 51"/>
    <w:basedOn w:val="a2"/>
    <w:uiPriority w:val="48"/>
    <w:rsid w:val="008B2E0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4-Accent11">
    <w:name w:val="List Table 4 - Accent 11"/>
    <w:basedOn w:val="a2"/>
    <w:uiPriority w:val="49"/>
    <w:rsid w:val="008B2E02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uiPriority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6A0A"/>
    <w:rPr>
      <w:sz w:val="24"/>
      <w:szCs w:val="24"/>
    </w:rPr>
  </w:style>
  <w:style w:type="paragraph" w:styleId="1">
    <w:name w:val="heading 1"/>
    <w:basedOn w:val="a0"/>
    <w:next w:val="a0"/>
    <w:link w:val="1Char"/>
    <w:qFormat/>
    <w:rsid w:val="00E60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Char"/>
    <w:semiHidden/>
    <w:unhideWhenUsed/>
    <w:qFormat/>
    <w:rsid w:val="00334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Char"/>
    <w:uiPriority w:val="9"/>
    <w:qFormat/>
    <w:rsid w:val="004002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0"/>
    <w:next w:val="a0"/>
    <w:link w:val="5Char"/>
    <w:semiHidden/>
    <w:unhideWhenUsed/>
    <w:qFormat/>
    <w:rsid w:val="008160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rsid w:val="00A92551"/>
    <w:rPr>
      <w:color w:val="0000FF"/>
      <w:u w:val="single"/>
    </w:rPr>
  </w:style>
  <w:style w:type="character" w:customStyle="1" w:styleId="accesshide">
    <w:name w:val="accesshide"/>
    <w:basedOn w:val="a1"/>
    <w:rsid w:val="000F0A29"/>
  </w:style>
  <w:style w:type="character" w:customStyle="1" w:styleId="instancename">
    <w:name w:val="instancename"/>
    <w:basedOn w:val="a1"/>
    <w:rsid w:val="000F0A29"/>
  </w:style>
  <w:style w:type="character" w:styleId="a4">
    <w:name w:val="Strong"/>
    <w:basedOn w:val="a1"/>
    <w:qFormat/>
    <w:rsid w:val="008957DC"/>
    <w:rPr>
      <w:b/>
      <w:bCs/>
    </w:rPr>
  </w:style>
  <w:style w:type="paragraph" w:styleId="a5">
    <w:name w:val="annotation text"/>
    <w:basedOn w:val="a0"/>
    <w:link w:val="Char"/>
    <w:rsid w:val="008957DC"/>
    <w:pPr>
      <w:suppressAutoHyphens/>
    </w:pPr>
    <w:rPr>
      <w:sz w:val="20"/>
      <w:szCs w:val="20"/>
      <w:lang w:eastAsia="ar-SA"/>
    </w:rPr>
  </w:style>
  <w:style w:type="character" w:customStyle="1" w:styleId="Char">
    <w:name w:val="Κείμενο σχολίου Char"/>
    <w:basedOn w:val="a1"/>
    <w:link w:val="a5"/>
    <w:rsid w:val="008957DC"/>
    <w:rPr>
      <w:lang w:val="el-GR" w:eastAsia="ar-SA" w:bidi="ar-SA"/>
    </w:rPr>
  </w:style>
  <w:style w:type="table" w:styleId="a6">
    <w:name w:val="Table Grid"/>
    <w:basedOn w:val="a2"/>
    <w:rsid w:val="002D28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1"/>
    <w:link w:val="3"/>
    <w:uiPriority w:val="9"/>
    <w:rsid w:val="00400293"/>
    <w:rPr>
      <w:b/>
      <w:bCs/>
      <w:sz w:val="27"/>
      <w:szCs w:val="27"/>
    </w:rPr>
  </w:style>
  <w:style w:type="paragraph" w:styleId="a7">
    <w:name w:val="List Paragraph"/>
    <w:basedOn w:val="a0"/>
    <w:uiPriority w:val="34"/>
    <w:qFormat/>
    <w:rsid w:val="00400293"/>
    <w:pPr>
      <w:ind w:left="720"/>
      <w:contextualSpacing/>
    </w:pPr>
  </w:style>
  <w:style w:type="character" w:customStyle="1" w:styleId="2Char">
    <w:name w:val="Επικεφαλίδα 2 Char"/>
    <w:basedOn w:val="a1"/>
    <w:link w:val="2"/>
    <w:semiHidden/>
    <w:rsid w:val="0033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-11">
    <w:name w:val="Πίνακας 4 με πλέγμα - Έμφαση 11"/>
    <w:basedOn w:val="a2"/>
    <w:uiPriority w:val="49"/>
    <w:rsid w:val="005B161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21">
    <w:name w:val="Πίνακας 4 με πλέγμα - Έμφαση 21"/>
    <w:basedOn w:val="a2"/>
    <w:uiPriority w:val="49"/>
    <w:rsid w:val="005B161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4-41">
    <w:name w:val="Πίνακας 4 με πλέγμα - Έμφαση 41"/>
    <w:basedOn w:val="a2"/>
    <w:uiPriority w:val="49"/>
    <w:rsid w:val="005B161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1Char">
    <w:name w:val="Επικεφαλίδα 1 Char"/>
    <w:basedOn w:val="a1"/>
    <w:link w:val="1"/>
    <w:rsid w:val="00E60F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Char">
    <w:name w:val="Επικεφαλίδα 5 Char"/>
    <w:basedOn w:val="a1"/>
    <w:link w:val="5"/>
    <w:semiHidden/>
    <w:rsid w:val="008160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">
    <w:name w:val="List Bullet"/>
    <w:basedOn w:val="a0"/>
    <w:uiPriority w:val="1"/>
    <w:unhideWhenUsed/>
    <w:qFormat/>
    <w:rsid w:val="000B7BA2"/>
    <w:pPr>
      <w:numPr>
        <w:numId w:val="28"/>
      </w:numPr>
      <w:spacing w:after="60" w:line="276" w:lineRule="auto"/>
    </w:pPr>
    <w:rPr>
      <w:rFonts w:ascii="Segoe UI" w:eastAsiaTheme="minorHAnsi" w:hAnsi="Segoe UI" w:cstheme="minorBidi"/>
      <w:color w:val="404040" w:themeColor="text1" w:themeTint="BF"/>
      <w:sz w:val="20"/>
      <w:szCs w:val="20"/>
    </w:rPr>
  </w:style>
  <w:style w:type="paragraph" w:customStyle="1" w:styleId="20">
    <w:name w:val="επικεφαλίδα 2"/>
    <w:basedOn w:val="a0"/>
    <w:next w:val="a0"/>
    <w:link w:val="21"/>
    <w:uiPriority w:val="9"/>
    <w:unhideWhenUsed/>
    <w:qFormat/>
    <w:rsid w:val="000B7BA2"/>
    <w:pPr>
      <w:keepNext/>
      <w:keepLines/>
      <w:spacing w:before="360" w:after="120" w:line="276" w:lineRule="auto"/>
      <w:outlineLvl w:val="1"/>
    </w:pPr>
    <w:rPr>
      <w:rFonts w:ascii="Segoe UI" w:eastAsiaTheme="minorHAnsi" w:hAnsi="Segoe UI" w:cstheme="minorBidi"/>
      <w:b/>
      <w:bCs/>
      <w:color w:val="4F81BD" w:themeColor="accent1"/>
      <w:szCs w:val="20"/>
    </w:rPr>
  </w:style>
  <w:style w:type="paragraph" w:styleId="a8">
    <w:name w:val="No Spacing"/>
    <w:uiPriority w:val="36"/>
    <w:qFormat/>
    <w:rsid w:val="000B7BA2"/>
    <w:rPr>
      <w:rFonts w:ascii="Segoe UI" w:eastAsiaTheme="minorHAnsi" w:hAnsi="Segoe UI" w:cstheme="minorBidi"/>
      <w:color w:val="404040" w:themeColor="text1" w:themeTint="BF"/>
      <w:sz w:val="18"/>
    </w:rPr>
  </w:style>
  <w:style w:type="character" w:customStyle="1" w:styleId="21">
    <w:name w:val="Χαρακτήρας επικεφαλίδας 2"/>
    <w:basedOn w:val="a1"/>
    <w:link w:val="20"/>
    <w:uiPriority w:val="9"/>
    <w:rsid w:val="000B7BA2"/>
    <w:rPr>
      <w:rFonts w:ascii="Segoe UI" w:eastAsiaTheme="minorHAnsi" w:hAnsi="Segoe UI" w:cstheme="minorBidi"/>
      <w:b/>
      <w:bCs/>
      <w:color w:val="4F81BD" w:themeColor="accent1"/>
      <w:sz w:val="24"/>
    </w:rPr>
  </w:style>
  <w:style w:type="paragraph" w:styleId="a9">
    <w:name w:val="header"/>
    <w:basedOn w:val="a0"/>
    <w:link w:val="Char0"/>
    <w:unhideWhenUsed/>
    <w:rsid w:val="00C72A7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9"/>
    <w:rsid w:val="00C72A79"/>
    <w:rPr>
      <w:sz w:val="24"/>
      <w:szCs w:val="24"/>
    </w:rPr>
  </w:style>
  <w:style w:type="paragraph" w:styleId="aa">
    <w:name w:val="footer"/>
    <w:basedOn w:val="a0"/>
    <w:link w:val="Char1"/>
    <w:uiPriority w:val="99"/>
    <w:unhideWhenUsed/>
    <w:rsid w:val="00C72A7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a"/>
    <w:uiPriority w:val="99"/>
    <w:rsid w:val="00C72A79"/>
    <w:rPr>
      <w:sz w:val="24"/>
      <w:szCs w:val="24"/>
    </w:rPr>
  </w:style>
  <w:style w:type="paragraph" w:styleId="ab">
    <w:name w:val="Document Map"/>
    <w:basedOn w:val="a0"/>
    <w:link w:val="Char2"/>
    <w:semiHidden/>
    <w:unhideWhenUsed/>
    <w:rsid w:val="00C37628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1"/>
    <w:link w:val="ab"/>
    <w:semiHidden/>
    <w:rsid w:val="00C37628"/>
    <w:rPr>
      <w:rFonts w:ascii="Tahoma" w:hAnsi="Tahoma" w:cs="Tahoma"/>
      <w:sz w:val="16"/>
      <w:szCs w:val="16"/>
    </w:rPr>
  </w:style>
  <w:style w:type="paragraph" w:styleId="ac">
    <w:name w:val="Balloon Text"/>
    <w:basedOn w:val="a0"/>
    <w:link w:val="Char3"/>
    <w:semiHidden/>
    <w:unhideWhenUsed/>
    <w:rsid w:val="007F002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c"/>
    <w:semiHidden/>
    <w:rsid w:val="007F0022"/>
    <w:rPr>
      <w:rFonts w:ascii="Tahoma" w:hAnsi="Tahoma" w:cs="Tahoma"/>
      <w:sz w:val="16"/>
      <w:szCs w:val="16"/>
    </w:rPr>
  </w:style>
  <w:style w:type="table" w:styleId="-1">
    <w:name w:val="Light Shading Accent 1"/>
    <w:basedOn w:val="a2"/>
    <w:uiPriority w:val="60"/>
    <w:rsid w:val="00A57DF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1">
    <w:name w:val="Επικεφαλίδα 11"/>
    <w:basedOn w:val="a0"/>
    <w:uiPriority w:val="1"/>
    <w:qFormat/>
    <w:rsid w:val="002215BA"/>
    <w:pPr>
      <w:widowControl w:val="0"/>
      <w:autoSpaceDE w:val="0"/>
      <w:autoSpaceDN w:val="0"/>
      <w:ind w:left="120"/>
      <w:jc w:val="both"/>
      <w:outlineLvl w:val="1"/>
    </w:pPr>
    <w:rPr>
      <w:b/>
      <w:bCs/>
      <w:lang w:val="en-US" w:eastAsia="en-US"/>
    </w:rPr>
  </w:style>
  <w:style w:type="character" w:styleId="-0">
    <w:name w:val="FollowedHyperlink"/>
    <w:basedOn w:val="a1"/>
    <w:semiHidden/>
    <w:unhideWhenUsed/>
    <w:rsid w:val="0024653E"/>
    <w:rPr>
      <w:color w:val="800080" w:themeColor="followedHyperlink"/>
      <w:u w:val="single"/>
    </w:rPr>
  </w:style>
  <w:style w:type="table" w:customStyle="1" w:styleId="GridTable4-Accent51">
    <w:name w:val="Grid Table 4 - Accent 51"/>
    <w:basedOn w:val="a2"/>
    <w:uiPriority w:val="49"/>
    <w:rsid w:val="008B2E02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51">
    <w:name w:val="Grid Table 6 Colorful - Accent 51"/>
    <w:basedOn w:val="a2"/>
    <w:uiPriority w:val="51"/>
    <w:rsid w:val="008B2E0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51">
    <w:name w:val="List Table 3 - Accent 51"/>
    <w:basedOn w:val="a2"/>
    <w:uiPriority w:val="48"/>
    <w:rsid w:val="008B2E0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4-Accent11">
    <w:name w:val="List Table 4 - Accent 11"/>
    <w:basedOn w:val="a2"/>
    <w:uiPriority w:val="49"/>
    <w:rsid w:val="008B2E02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tzimop@sch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twinning.net/el/pub/preregister.c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minars.etwinning.gr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eminars.etwinning.g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D29D-74CE-4939-8487-01206297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ΔΕΛΤΙΟ ΤΥΠΟΥ</vt:lpstr>
      <vt:lpstr>ΔΕΛΤΙΟ ΤΥΠΟΥ</vt:lpstr>
    </vt:vector>
  </TitlesOfParts>
  <Company>OFFICE</Company>
  <LinksUpToDate>false</LinksUpToDate>
  <CharactersWithSpaces>2674</CharactersWithSpaces>
  <SharedDoc>false</SharedDoc>
  <HLinks>
    <vt:vector size="6" baseType="variant"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http://www.e-diktyo.eu/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OWNER</dc:creator>
  <cp:lastModifiedBy>jimis</cp:lastModifiedBy>
  <cp:revision>2</cp:revision>
  <cp:lastPrinted>2016-06-01T07:42:00Z</cp:lastPrinted>
  <dcterms:created xsi:type="dcterms:W3CDTF">2020-03-20T07:29:00Z</dcterms:created>
  <dcterms:modified xsi:type="dcterms:W3CDTF">2020-03-20T07:29:00Z</dcterms:modified>
</cp:coreProperties>
</file>