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E1" w:rsidRDefault="00154AE1" w:rsidP="00154AE1">
      <w:pPr>
        <w:pStyle w:val="a3"/>
        <w:ind w:left="14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0"/>
      </w:tblGrid>
      <w:tr w:rsidR="00154AE1" w:rsidTr="00E77886">
        <w:trPr>
          <w:trHeight w:val="330"/>
          <w:jc w:val="center"/>
        </w:trPr>
        <w:tc>
          <w:tcPr>
            <w:tcW w:w="3450" w:type="dxa"/>
            <w:vAlign w:val="center"/>
          </w:tcPr>
          <w:p w:rsidR="00154AE1" w:rsidRPr="00AE74C2" w:rsidRDefault="00154AE1" w:rsidP="00E77886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AE74C2">
              <w:rPr>
                <w:b/>
                <w:sz w:val="28"/>
                <w:szCs w:val="28"/>
              </w:rPr>
              <w:t>ΘΡΗΣΚΕΥΤΙΚΑ ΓΥΜΝΑΣΙΟΥ ΑΠΑΝΤΗΣΕΙΣ</w:t>
            </w:r>
          </w:p>
        </w:tc>
      </w:tr>
    </w:tbl>
    <w:p w:rsidR="00154AE1" w:rsidRDefault="00154AE1" w:rsidP="00154AE1">
      <w:pPr>
        <w:pStyle w:val="a3"/>
        <w:ind w:left="144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540"/>
      </w:tblGrid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051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Γ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052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Δ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053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Β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054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Β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055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Α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056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Α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057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Γ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058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Β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059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Δ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060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Γ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061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Γ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062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Δ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063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Δ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064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Γ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065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Β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066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Α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067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Β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068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Δ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069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Β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070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Γ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071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Α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072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Γ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073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Δ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074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Β</w:t>
            </w:r>
          </w:p>
        </w:tc>
      </w:tr>
      <w:tr w:rsidR="00154AE1" w:rsidTr="00E77886">
        <w:trPr>
          <w:jc w:val="center"/>
        </w:trPr>
        <w:tc>
          <w:tcPr>
            <w:tcW w:w="625" w:type="dxa"/>
          </w:tcPr>
          <w:p w:rsidR="00154AE1" w:rsidRDefault="00154AE1" w:rsidP="00E77886">
            <w:pPr>
              <w:pStyle w:val="a3"/>
              <w:ind w:left="0"/>
            </w:pPr>
            <w:r>
              <w:t>075</w:t>
            </w:r>
          </w:p>
        </w:tc>
        <w:tc>
          <w:tcPr>
            <w:tcW w:w="540" w:type="dxa"/>
          </w:tcPr>
          <w:p w:rsidR="00154AE1" w:rsidRDefault="00154AE1" w:rsidP="00E77886">
            <w:pPr>
              <w:pStyle w:val="a3"/>
              <w:ind w:left="0"/>
            </w:pPr>
            <w:r>
              <w:t>Δ</w:t>
            </w:r>
          </w:p>
        </w:tc>
      </w:tr>
    </w:tbl>
    <w:p w:rsidR="00154AE1" w:rsidRDefault="00154AE1" w:rsidP="00154AE1">
      <w:pPr>
        <w:pStyle w:val="a3"/>
        <w:ind w:left="1440"/>
      </w:pPr>
    </w:p>
    <w:p w:rsidR="00154AE1" w:rsidRDefault="00154AE1" w:rsidP="00154AE1">
      <w:pPr>
        <w:pStyle w:val="a3"/>
        <w:ind w:left="1440"/>
      </w:pPr>
    </w:p>
    <w:p w:rsidR="00154AE1" w:rsidRDefault="00154AE1" w:rsidP="00154AE1">
      <w:pPr>
        <w:pStyle w:val="a3"/>
        <w:ind w:left="1440"/>
      </w:pPr>
    </w:p>
    <w:p w:rsidR="00154AE1" w:rsidRDefault="00154AE1" w:rsidP="00154AE1">
      <w:pPr>
        <w:pStyle w:val="a3"/>
        <w:ind w:left="1440"/>
      </w:pPr>
    </w:p>
    <w:p w:rsidR="00795355" w:rsidRDefault="00154AE1">
      <w:bookmarkStart w:id="0" w:name="_GoBack"/>
      <w:bookmarkEnd w:id="0"/>
    </w:p>
    <w:sectPr w:rsidR="007953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E1"/>
    <w:rsid w:val="00050B46"/>
    <w:rsid w:val="00154AE1"/>
    <w:rsid w:val="00B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64956-3E2A-439B-AB2B-E436C037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AE1"/>
    <w:pPr>
      <w:ind w:left="720"/>
      <w:contextualSpacing/>
    </w:pPr>
  </w:style>
  <w:style w:type="table" w:styleId="a4">
    <w:name w:val="Table Grid"/>
    <w:basedOn w:val="a1"/>
    <w:uiPriority w:val="39"/>
    <w:rsid w:val="001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Μπεκιάρη</dc:creator>
  <cp:keywords/>
  <dc:description/>
  <cp:lastModifiedBy>Παρασκευή Μπεκιάρη</cp:lastModifiedBy>
  <cp:revision>1</cp:revision>
  <dcterms:created xsi:type="dcterms:W3CDTF">2023-05-03T09:30:00Z</dcterms:created>
  <dcterms:modified xsi:type="dcterms:W3CDTF">2023-05-03T09:30:00Z</dcterms:modified>
</cp:coreProperties>
</file>