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F928F8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7D2F06">
        <w:rPr>
          <w:rFonts w:ascii="Katsoulidis" w:hAnsi="Katsoulidis"/>
        </w:rPr>
        <w:t>53/19-1-2021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καθηγητή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076567" w:rsidRDefault="00552709" w:rsidP="00076567">
      <w:pPr>
        <w:pStyle w:val="a4"/>
        <w:tabs>
          <w:tab w:val="clear" w:pos="284"/>
          <w:tab w:val="left" w:pos="0"/>
        </w:tabs>
        <w:spacing w:line="360" w:lineRule="auto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ΦΙΛΟΣΟΦΙΚΗ  </w:t>
      </w:r>
      <w:r w:rsidR="00076567">
        <w:rPr>
          <w:rFonts w:ascii="Katsoulidis" w:hAnsi="Katsoulidis"/>
          <w:b/>
          <w:bCs/>
          <w:u w:val="single"/>
        </w:rPr>
        <w:t xml:space="preserve">ΣΧΟΛΗ </w:t>
      </w:r>
    </w:p>
    <w:p w:rsidR="009142A9" w:rsidRDefault="00076567" w:rsidP="009142A9">
      <w:pPr>
        <w:pStyle w:val="a4"/>
        <w:spacing w:line="360" w:lineRule="auto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</w:t>
      </w:r>
      <w:r w:rsidR="00552709">
        <w:rPr>
          <w:rFonts w:ascii="Katsoulidis" w:hAnsi="Katsoulidis"/>
          <w:b/>
          <w:bCs/>
          <w:u w:val="single"/>
        </w:rPr>
        <w:t>ΡΩΣΙΚΗΣ ΓΛΩΣΣΑΣ ΚΑΙ ΦΙΛΟΛΟΓΙΑΣ ΚΑΙ ΣΛΑΒΙΚΩΝ ΣΠΟΥΔΩΝ</w:t>
      </w:r>
    </w:p>
    <w:p w:rsidR="00076567" w:rsidRDefault="009142A9" w:rsidP="009142A9">
      <w:pPr>
        <w:pStyle w:val="a4"/>
        <w:spacing w:line="360" w:lineRule="auto"/>
        <w:rPr>
          <w:rFonts w:ascii="Katsoulidis" w:hAnsi="Katsoulidis"/>
          <w:b/>
          <w:bCs/>
          <w:u w:val="single"/>
        </w:rPr>
      </w:pPr>
      <w:r w:rsidRPr="009142A9">
        <w:rPr>
          <w:rFonts w:ascii="Katsoulidis" w:hAnsi="Katsoulidis"/>
          <w:b/>
          <w:bCs/>
          <w:u w:val="single"/>
        </w:rPr>
        <w:t>Πανεπιστημιούπολη</w:t>
      </w:r>
      <w:r>
        <w:rPr>
          <w:rFonts w:ascii="Katsoulidis" w:hAnsi="Katsoulidis"/>
          <w:b/>
          <w:bCs/>
          <w:u w:val="single"/>
        </w:rPr>
        <w:t xml:space="preserve"> - </w:t>
      </w:r>
      <w:r w:rsidRPr="009142A9">
        <w:rPr>
          <w:rFonts w:ascii="Katsoulidis" w:hAnsi="Katsoulidis"/>
          <w:b/>
          <w:bCs/>
          <w:u w:val="single"/>
        </w:rPr>
        <w:t xml:space="preserve"> Ζωγράφου</w:t>
      </w:r>
      <w:r>
        <w:rPr>
          <w:rFonts w:ascii="Katsoulidis" w:hAnsi="Katsoulidis"/>
          <w:b/>
          <w:bCs/>
          <w:u w:val="single"/>
        </w:rPr>
        <w:t>, ΤΚ 15784</w:t>
      </w:r>
      <w:r w:rsidRPr="009142A9">
        <w:rPr>
          <w:rFonts w:ascii="Katsoulidis" w:hAnsi="Katsoulidis"/>
          <w:b/>
          <w:bCs/>
          <w:u w:val="single"/>
        </w:rPr>
        <w:t xml:space="preserve"> </w:t>
      </w:r>
      <w:r w:rsidR="00076567">
        <w:rPr>
          <w:rFonts w:ascii="Katsoulidis" w:hAnsi="Katsoulidis"/>
          <w:b/>
          <w:bCs/>
          <w:u w:val="single"/>
        </w:rPr>
        <w:t>(</w:t>
      </w:r>
      <w:proofErr w:type="spellStart"/>
      <w:r w:rsidR="00076567">
        <w:rPr>
          <w:rFonts w:ascii="Katsoulidis" w:hAnsi="Katsoulidis"/>
          <w:b/>
          <w:bCs/>
          <w:u w:val="single"/>
        </w:rPr>
        <w:t>τηλ</w:t>
      </w:r>
      <w:proofErr w:type="spellEnd"/>
      <w:r w:rsidR="00076567">
        <w:rPr>
          <w:rFonts w:ascii="Katsoulidis" w:hAnsi="Katsoulidis"/>
          <w:b/>
          <w:bCs/>
          <w:u w:val="single"/>
        </w:rPr>
        <w:t>. 210 727</w:t>
      </w:r>
      <w:r>
        <w:rPr>
          <w:rFonts w:ascii="Katsoulidis" w:hAnsi="Katsoulidis"/>
          <w:b/>
          <w:bCs/>
          <w:u w:val="single"/>
        </w:rPr>
        <w:t>7429</w:t>
      </w:r>
      <w:r w:rsidR="00076567">
        <w:rPr>
          <w:rFonts w:ascii="Katsoulidis" w:hAnsi="Katsoulidis"/>
          <w:b/>
          <w:bCs/>
          <w:u w:val="single"/>
        </w:rPr>
        <w:t>)</w:t>
      </w:r>
    </w:p>
    <w:p w:rsidR="00076567" w:rsidRDefault="00076567" w:rsidP="00076567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076567" w:rsidRDefault="00076567" w:rsidP="00076567">
      <w:pPr>
        <w:pStyle w:val="a4"/>
        <w:spacing w:line="360" w:lineRule="auto"/>
        <w:ind w:left="0" w:firstLine="0"/>
        <w:rPr>
          <w:rFonts w:ascii="Katsoulidis" w:hAnsi="Katsoulidis"/>
          <w:b/>
        </w:rPr>
      </w:pPr>
      <w:r>
        <w:rPr>
          <w:rFonts w:ascii="Katsoulidis" w:hAnsi="Katsoulidis"/>
          <w:b/>
        </w:rPr>
        <w:t xml:space="preserve">- Αριθμός προκήρυξης: </w:t>
      </w:r>
      <w:r w:rsidR="00247176">
        <w:rPr>
          <w:rFonts w:ascii="Katsoulidis" w:hAnsi="Katsoulidis"/>
          <w:b/>
          <w:bCs/>
        </w:rPr>
        <w:t>55038</w:t>
      </w:r>
      <w:r w:rsidR="008F240B">
        <w:rPr>
          <w:rFonts w:ascii="Katsoulidis" w:hAnsi="Katsoulidis"/>
          <w:b/>
          <w:bCs/>
        </w:rPr>
        <w:t>/</w:t>
      </w:r>
      <w:r w:rsidR="00247176">
        <w:rPr>
          <w:rFonts w:ascii="Katsoulidis" w:hAnsi="Katsoulidis"/>
          <w:b/>
          <w:bCs/>
        </w:rPr>
        <w:t>19-</w:t>
      </w:r>
      <w:r w:rsidR="008F240B">
        <w:rPr>
          <w:rFonts w:ascii="Katsoulidis" w:hAnsi="Katsoulidis"/>
          <w:b/>
          <w:bCs/>
        </w:rPr>
        <w:t>11-2020</w:t>
      </w:r>
      <w:r>
        <w:rPr>
          <w:rFonts w:ascii="Katsoulidis" w:hAnsi="Katsoulidis"/>
          <w:b/>
          <w:bCs/>
        </w:rPr>
        <w:t>/9-1</w:t>
      </w:r>
      <w:r w:rsidR="00247176">
        <w:rPr>
          <w:rFonts w:ascii="Katsoulidis" w:hAnsi="Katsoulidis"/>
          <w:b/>
          <w:bCs/>
        </w:rPr>
        <w:t>0</w:t>
      </w:r>
      <w:r>
        <w:rPr>
          <w:rFonts w:ascii="Katsoulidis" w:hAnsi="Katsoulidis"/>
          <w:b/>
          <w:bCs/>
        </w:rPr>
        <w:t>-2020  (</w:t>
      </w:r>
      <w:r>
        <w:rPr>
          <w:rFonts w:ascii="Katsoulidis" w:hAnsi="Katsoulidis"/>
          <w:b/>
          <w:bCs/>
          <w:lang w:val="en-US"/>
        </w:rPr>
        <w:t>A</w:t>
      </w:r>
      <w:r>
        <w:rPr>
          <w:rFonts w:ascii="Katsoulidis" w:hAnsi="Katsoulidis"/>
          <w:b/>
          <w:bCs/>
        </w:rPr>
        <w:t xml:space="preserve">ΔΑ: </w:t>
      </w:r>
      <w:r w:rsidR="00247176" w:rsidRPr="00D179D4">
        <w:rPr>
          <w:rFonts w:ascii="Katsoulidis" w:hAnsi="Katsoulidis"/>
          <w:b/>
          <w:bCs/>
        </w:rPr>
        <w:t>ΨΗ4</w:t>
      </w:r>
      <w:r w:rsidR="00D179D4" w:rsidRPr="00D179D4">
        <w:rPr>
          <w:rFonts w:ascii="Katsoulidis" w:hAnsi="Katsoulidis"/>
          <w:b/>
          <w:bCs/>
        </w:rPr>
        <w:t>4</w:t>
      </w:r>
      <w:r w:rsidRPr="00D179D4">
        <w:rPr>
          <w:rFonts w:ascii="Katsoulidis" w:hAnsi="Katsoulidis"/>
          <w:b/>
          <w:bCs/>
        </w:rPr>
        <w:t>46ΨΖ2Ν-</w:t>
      </w:r>
      <w:r w:rsidR="00D179D4" w:rsidRPr="00D179D4">
        <w:rPr>
          <w:rFonts w:ascii="Katsoulidis" w:hAnsi="Katsoulidis"/>
          <w:b/>
          <w:bCs/>
        </w:rPr>
        <w:t>ΛΥΓ</w:t>
      </w:r>
      <w:r>
        <w:rPr>
          <w:rFonts w:ascii="Katsoulidis" w:hAnsi="Katsoulidis"/>
          <w:b/>
          <w:bCs/>
        </w:rPr>
        <w:t>)</w:t>
      </w:r>
    </w:p>
    <w:p w:rsidR="00076567" w:rsidRDefault="00076567" w:rsidP="00076567">
      <w:pPr>
        <w:pStyle w:val="a4"/>
        <w:tabs>
          <w:tab w:val="clear" w:pos="284"/>
          <w:tab w:val="left" w:pos="142"/>
        </w:tabs>
        <w:spacing w:line="360" w:lineRule="auto"/>
        <w:ind w:left="142" w:hanging="142"/>
        <w:rPr>
          <w:rFonts w:ascii="Katsoulidis" w:hAnsi="Katsoulidis"/>
          <w:b/>
        </w:rPr>
      </w:pPr>
      <w:r>
        <w:rPr>
          <w:rFonts w:ascii="Katsoulidis" w:hAnsi="Katsoulidis"/>
        </w:rPr>
        <w:t xml:space="preserve">  Μία (1) θέση </w:t>
      </w:r>
      <w:r w:rsidRPr="00D179D4">
        <w:rPr>
          <w:rFonts w:ascii="Katsoulidis" w:hAnsi="Katsoulidis"/>
        </w:rPr>
        <w:t>καθηγητή</w:t>
      </w:r>
      <w:r w:rsidR="00D179D4">
        <w:rPr>
          <w:rFonts w:ascii="Katsoulidis" w:hAnsi="Katsoulidis"/>
          <w:b/>
        </w:rPr>
        <w:t xml:space="preserve"> </w:t>
      </w:r>
      <w:r w:rsidR="00D179D4">
        <w:rPr>
          <w:rFonts w:ascii="Katsoulidis" w:hAnsi="Katsoulidis"/>
        </w:rPr>
        <w:t xml:space="preserve">στη βαθμίδα του </w:t>
      </w:r>
      <w:r w:rsidR="00D179D4">
        <w:rPr>
          <w:rFonts w:ascii="Katsoulidis" w:hAnsi="Katsoulidis"/>
          <w:b/>
        </w:rPr>
        <w:t>αναπληρωτή καθηγητή</w:t>
      </w:r>
      <w:r>
        <w:rPr>
          <w:rFonts w:ascii="Katsoulidis" w:hAnsi="Katsoulidis"/>
        </w:rPr>
        <w:t xml:space="preserve"> με γνωστικό αντικείμενο </w:t>
      </w:r>
      <w:r>
        <w:rPr>
          <w:rFonts w:ascii="Katsoulidis" w:hAnsi="Katsoulidis"/>
          <w:b/>
          <w:bCs/>
        </w:rPr>
        <w:t>«</w:t>
      </w:r>
      <w:r w:rsidR="00D179D4">
        <w:rPr>
          <w:rFonts w:ascii="Katsoulidis" w:hAnsi="Katsoulidis"/>
          <w:b/>
          <w:bCs/>
        </w:rPr>
        <w:t>Ιστορία των Λαών της Νοτιοανατολικής Ευρώπης με έμφαση στους Μέσους Χρόνους</w:t>
      </w:r>
      <w:r>
        <w:rPr>
          <w:rFonts w:ascii="Katsoulidis" w:hAnsi="Katsoulidis"/>
          <w:b/>
          <w:bCs/>
        </w:rPr>
        <w:t>»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703A3F">
        <w:rPr>
          <w:rFonts w:ascii="Katsoulidis" w:hAnsi="Katsoulidis"/>
        </w:rPr>
        <w:t>στις 19/4/2021.</w:t>
      </w:r>
      <w:r>
        <w:rPr>
          <w:rFonts w:ascii="Katsoulidis" w:hAnsi="Katsoulidis"/>
        </w:rPr>
        <w:t xml:space="preserve">  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522F0C">
        <w:rPr>
          <w:rFonts w:ascii="Katsoulidis" w:hAnsi="Katsoulidis"/>
        </w:rPr>
        <w:t xml:space="preserve">του Τμήματος </w:t>
      </w:r>
      <w:r w:rsidR="00D179D4">
        <w:rPr>
          <w:rFonts w:ascii="Katsoulidis" w:hAnsi="Katsoulidis"/>
        </w:rPr>
        <w:t>Ρωσικής Γλώσσας και Φιλολογίας και Σλαβικών Σπουδών</w:t>
      </w:r>
      <w:r w:rsidR="00522F0C">
        <w:rPr>
          <w:rFonts w:ascii="Katsoulidis" w:hAnsi="Katsoulidis"/>
        </w:rPr>
        <w:t>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8C1B2C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703A3F">
        <w:rPr>
          <w:rFonts w:ascii="Katsoulidis" w:hAnsi="Katsoulidis"/>
          <w:sz w:val="22"/>
        </w:rPr>
        <w:t>18/2/2021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E32C8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076567"/>
    <w:rsid w:val="00247176"/>
    <w:rsid w:val="00522F0C"/>
    <w:rsid w:val="00552709"/>
    <w:rsid w:val="00703A3F"/>
    <w:rsid w:val="00724046"/>
    <w:rsid w:val="007D2F06"/>
    <w:rsid w:val="00884012"/>
    <w:rsid w:val="008C1B2C"/>
    <w:rsid w:val="008F240B"/>
    <w:rsid w:val="009142A9"/>
    <w:rsid w:val="0094026A"/>
    <w:rsid w:val="00D179D4"/>
    <w:rsid w:val="00E32C8F"/>
    <w:rsid w:val="00EC0D00"/>
    <w:rsid w:val="00F41A77"/>
    <w:rsid w:val="00F9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8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E32C8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32C8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E32C8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E32C8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E32C8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142A9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1516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6</cp:revision>
  <cp:lastPrinted>2015-10-06T12:47:00Z</cp:lastPrinted>
  <dcterms:created xsi:type="dcterms:W3CDTF">2021-01-25T19:26:00Z</dcterms:created>
  <dcterms:modified xsi:type="dcterms:W3CDTF">2021-02-18T08:47:00Z</dcterms:modified>
</cp:coreProperties>
</file>