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264" w:type="dxa"/>
        <w:tblLayout w:type="fixed"/>
        <w:tblLook w:val="04A0" w:firstRow="1" w:lastRow="0" w:firstColumn="1" w:lastColumn="0" w:noHBand="0" w:noVBand="1"/>
      </w:tblPr>
      <w:tblGrid>
        <w:gridCol w:w="4991"/>
        <w:gridCol w:w="5273"/>
      </w:tblGrid>
      <w:tr w:rsidR="00186EE4" w:rsidTr="00FE23F6">
        <w:trPr>
          <w:trHeight w:val="1104"/>
        </w:trPr>
        <w:tc>
          <w:tcPr>
            <w:tcW w:w="4991" w:type="dxa"/>
          </w:tcPr>
          <w:p w:rsidR="00186EE4" w:rsidRPr="00A06A56" w:rsidRDefault="00186EE4" w:rsidP="00186EE4">
            <w:pPr>
              <w:ind w:right="-104"/>
            </w:pPr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73" w:type="dxa"/>
            <w:vMerge w:val="restart"/>
          </w:tcPr>
          <w:p w:rsidR="00186EE4" w:rsidRPr="00A06A56" w:rsidRDefault="00186EE4" w:rsidP="00186EE4">
            <w:pPr>
              <w:ind w:left="311" w:right="-108"/>
              <w:jc w:val="both"/>
              <w:rPr>
                <w:b/>
              </w:rPr>
            </w:pPr>
            <w:r w:rsidRPr="008863C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FFB24" wp14:editId="04425C3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295910</wp:posOffset>
                      </wp:positionV>
                      <wp:extent cx="3048000" cy="1565275"/>
                      <wp:effectExtent l="0" t="0" r="19050" b="158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56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EE4" w:rsidRPr="00A06A56" w:rsidRDefault="00FE23F6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ΥΠΟΥΡΓΕΙΟ ΠΑΙΔΕΙΑΣ, </w:t>
                                  </w:r>
                                  <w:r w:rsidR="00186EE4" w:rsidRPr="00A06A56">
                                    <w:rPr>
                                      <w:b/>
                                    </w:rPr>
                                    <w:t>ΘΡΗΣΚΕΥΜΑΤΩΝ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ΚΑΙ ΑΘΛΗΤΙΣΜΟΥ</w:t>
                                  </w:r>
                                </w:p>
                                <w:p w:rsidR="00186EE4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186EE4" w:rsidRPr="00FE23F6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Α. ΠΑΠΑΝΔΡΕΟΥ 37 – Τ.Κ. 15180</w:t>
                                  </w:r>
                                </w:p>
                                <w:p w:rsidR="00186EE4" w:rsidRPr="008D2A5C" w:rsidRDefault="00186EE4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FF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45pt;margin-top:23.3pt;width:240pt;height:1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">
                      <v:textbox>
                        <w:txbxContent>
                          <w:p w:rsidR="00186EE4" w:rsidRPr="00A06A56" w:rsidRDefault="00FE23F6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ΠΑΙΔΕΙΑΣ, </w:t>
                            </w:r>
                            <w:r w:rsidR="00186EE4" w:rsidRPr="00A06A56">
                              <w:rPr>
                                <w:b/>
                              </w:rPr>
                              <w:t>ΘΡΗΣΚΕΥΜΑΤΩΝ</w:t>
                            </w:r>
                            <w:r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186EE4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186EE4" w:rsidRPr="00FE23F6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Α. ΠΑΠΑΝΔΡΕΟΥ 37 – Τ.Κ. 15180</w:t>
                            </w:r>
                          </w:p>
                          <w:p w:rsidR="00186EE4" w:rsidRPr="008D2A5C" w:rsidRDefault="00186EE4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6A56">
              <w:rPr>
                <w:b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86EE4" w:rsidRPr="00C83831" w:rsidRDefault="00186EE4" w:rsidP="00186EE4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</w:t>
            </w:r>
            <w:r w:rsidR="00624B37">
              <w:t>ν</w:t>
            </w:r>
          </w:p>
          <w:p w:rsidR="00186EE4" w:rsidRPr="00C83831" w:rsidRDefault="00186EE4" w:rsidP="00186EE4">
            <w:pPr>
              <w:ind w:left="311" w:right="-108"/>
              <w:jc w:val="both"/>
              <w:rPr>
                <w:b/>
              </w:rPr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Α.</w:t>
            </w:r>
            <w:r>
              <w:t xml:space="preserve"> </w:t>
            </w:r>
            <w:r w:rsidRPr="00C83831">
              <w:t>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 xml:space="preserve">………………………………….., </w:t>
            </w: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 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Β.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</w:t>
            </w:r>
          </w:p>
          <w:p w:rsidR="00186EE4" w:rsidRDefault="00186EE4" w:rsidP="00186EE4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Pr="00E8148E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Pr="007B5032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  <w:r w:rsidR="00E8308D"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FD2C6C" w:rsidRDefault="00186EE4" w:rsidP="00FD2C6C">
            <w:pPr>
              <w:pStyle w:val="3"/>
              <w:shd w:val="clear" w:color="auto" w:fill="FFFFFF"/>
              <w:spacing w:before="45"/>
              <w:jc w:val="both"/>
              <w:outlineLvl w:val="2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E8308D" w:rsidRDefault="00993B17" w:rsidP="00993B17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lang w:val="en-US"/>
              </w:rPr>
            </w:pPr>
            <w:hyperlink r:id="rId8" w:history="1">
              <w:r w:rsidRPr="00993B17">
                <w:rPr>
                  <w:rStyle w:val="-"/>
                  <w:rFonts w:asciiTheme="minorHAnsi" w:hAnsiTheme="minorHAnsi"/>
                  <w:u w:val="none"/>
                </w:rPr>
                <w:t>https://minsports.gov.gr</w:t>
              </w:r>
            </w:hyperlink>
            <w:r w:rsidRPr="00993B17">
              <w:rPr>
                <w:rFonts w:asciiTheme="minorHAnsi" w:hAnsiTheme="minorHAnsi"/>
                <w:lang w:val="en-US"/>
              </w:rPr>
              <w:t xml:space="preserve"> </w:t>
            </w:r>
          </w:p>
          <w:p w:rsidR="00B222FF" w:rsidRPr="00993B17" w:rsidRDefault="00B222FF" w:rsidP="00993B17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ONOMA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424"/>
        </w:trPr>
        <w:tc>
          <w:tcPr>
            <w:tcW w:w="4991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FE23F6">
        <w:trPr>
          <w:trHeight w:val="372"/>
        </w:trPr>
        <w:tc>
          <w:tcPr>
            <w:tcW w:w="4991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744"/>
        </w:trPr>
        <w:tc>
          <w:tcPr>
            <w:tcW w:w="4991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 w:rsidRPr="00FE23F6">
              <w:rPr>
                <w:b/>
                <w:sz w:val="20"/>
                <w:szCs w:val="20"/>
              </w:rPr>
              <w:t xml:space="preserve"> </w:t>
            </w:r>
            <w:r w:rsidR="00186EE4" w:rsidRPr="00C83831">
              <w:rPr>
                <w:b/>
                <w:sz w:val="20"/>
                <w:szCs w:val="20"/>
              </w:rPr>
              <w:t>ΚΙΝΗΤΟ ΓΟΝΕΑ/ΚΗΔΕΜΟΝΑ</w:t>
            </w:r>
            <w:r w:rsidR="00FE23F6">
              <w:rPr>
                <w:b/>
                <w:sz w:val="20"/>
                <w:szCs w:val="20"/>
              </w:rPr>
              <w:t>/ΕΠΙΤΡΟΠΟΥ</w:t>
            </w:r>
            <w:r w:rsidR="00186EE4" w:rsidRPr="00C83831">
              <w:rPr>
                <w:b/>
                <w:sz w:val="20"/>
                <w:szCs w:val="20"/>
              </w:rPr>
              <w:t xml:space="preserve">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FE23F6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48"/>
        </w:trPr>
        <w:tc>
          <w:tcPr>
            <w:tcW w:w="4991" w:type="dxa"/>
          </w:tcPr>
          <w:p w:rsidR="00FB2315" w:rsidRDefault="00186EE4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="00FE23F6">
              <w:rPr>
                <w:b/>
                <w:sz w:val="20"/>
                <w:szCs w:val="20"/>
              </w:rPr>
              <w:t>/</w:t>
            </w:r>
            <w:r w:rsidR="00FB7319">
              <w:rPr>
                <w:b/>
                <w:sz w:val="20"/>
                <w:szCs w:val="20"/>
              </w:rPr>
              <w:t>ΕΧΟΝΤΟΣ ΤΗΝ ΕΠΙΜΕΛΕΙΑ:</w:t>
            </w:r>
          </w:p>
          <w:p w:rsidR="00FB7319" w:rsidRPr="00FB7319" w:rsidRDefault="00FB7319" w:rsidP="00186EE4">
            <w:pPr>
              <w:rPr>
                <w:sz w:val="20"/>
                <w:szCs w:val="20"/>
              </w:rPr>
            </w:pP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2682"/>
        </w:trPr>
        <w:tc>
          <w:tcPr>
            <w:tcW w:w="4991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280"/>
        </w:trPr>
        <w:tc>
          <w:tcPr>
            <w:tcW w:w="10264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Pr="00FE23F6" w:rsidRDefault="00186EE4" w:rsidP="00186EE4">
            <w:pPr>
              <w:pStyle w:val="a4"/>
              <w:ind w:left="311"/>
              <w:rPr>
                <w:sz w:val="18"/>
                <w:szCs w:val="18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Εγγραφή στον Ειδικό Πίνακα</w:t>
            </w:r>
          </w:p>
          <w:p w:rsidR="00186EE4" w:rsidRDefault="00186EE4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FE23F6">
              <w:rPr>
                <w:sz w:val="18"/>
                <w:szCs w:val="18"/>
              </w:rPr>
              <w:t xml:space="preserve">    </w:t>
            </w:r>
            <w:proofErr w:type="spellStart"/>
            <w:r w:rsidRPr="00FE23F6">
              <w:rPr>
                <w:sz w:val="18"/>
                <w:szCs w:val="18"/>
              </w:rPr>
              <w:t>Διακριθέντων</w:t>
            </w:r>
            <w:proofErr w:type="spellEnd"/>
            <w:r w:rsidRPr="00FE23F6">
              <w:rPr>
                <w:sz w:val="18"/>
                <w:szCs w:val="18"/>
              </w:rPr>
              <w:t xml:space="preserve"> Αθλητών της Γ.Γ. Αθλητισμού</w:t>
            </w:r>
            <w:r w:rsidRPr="00567168">
              <w:rPr>
                <w:sz w:val="20"/>
                <w:szCs w:val="20"/>
              </w:rPr>
              <w:t xml:space="preserve">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Άλλο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</w:p>
          <w:p w:rsidR="00FE23F6" w:rsidRPr="00567168" w:rsidRDefault="00FE23F6" w:rsidP="00186EE4">
            <w:pPr>
              <w:pStyle w:val="a4"/>
              <w:ind w:left="311"/>
              <w:rPr>
                <w:sz w:val="20"/>
                <w:szCs w:val="20"/>
              </w:rPr>
            </w:pP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3A74"/>
    <w:rsid w:val="000F3E24"/>
    <w:rsid w:val="000F4A88"/>
    <w:rsid w:val="00103F92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2D2F1B"/>
    <w:rsid w:val="003010B5"/>
    <w:rsid w:val="00364DF0"/>
    <w:rsid w:val="003931ED"/>
    <w:rsid w:val="003965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167F1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D2A5C"/>
    <w:rsid w:val="009144D0"/>
    <w:rsid w:val="0097035B"/>
    <w:rsid w:val="00974D6D"/>
    <w:rsid w:val="00977F7F"/>
    <w:rsid w:val="00993B17"/>
    <w:rsid w:val="009A285C"/>
    <w:rsid w:val="009B1157"/>
    <w:rsid w:val="009C6597"/>
    <w:rsid w:val="009E0506"/>
    <w:rsid w:val="00A01769"/>
    <w:rsid w:val="00A06A56"/>
    <w:rsid w:val="00A07213"/>
    <w:rsid w:val="00A1612F"/>
    <w:rsid w:val="00A65250"/>
    <w:rsid w:val="00A938A2"/>
    <w:rsid w:val="00AC0024"/>
    <w:rsid w:val="00AC23BE"/>
    <w:rsid w:val="00AF0977"/>
    <w:rsid w:val="00AF743F"/>
    <w:rsid w:val="00B051DC"/>
    <w:rsid w:val="00B21104"/>
    <w:rsid w:val="00B222FF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62EFC"/>
    <w:rsid w:val="00F75535"/>
    <w:rsid w:val="00F75A2C"/>
    <w:rsid w:val="00FA70C0"/>
    <w:rsid w:val="00FB2315"/>
    <w:rsid w:val="00FB7319"/>
    <w:rsid w:val="00FC3695"/>
    <w:rsid w:val="00FC7823"/>
    <w:rsid w:val="00FD2C6C"/>
    <w:rsid w:val="00FE23F6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A602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FD2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FD2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s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836C-D011-49D4-8D80-046D93DE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2</cp:revision>
  <cp:lastPrinted>2022-11-03T09:39:00Z</cp:lastPrinted>
  <dcterms:created xsi:type="dcterms:W3CDTF">2025-05-23T08:41:00Z</dcterms:created>
  <dcterms:modified xsi:type="dcterms:W3CDTF">2025-05-23T08:41:00Z</dcterms:modified>
</cp:coreProperties>
</file>