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3EE0" w14:textId="21728228" w:rsidR="00EF6A36" w:rsidRPr="008F46EF" w:rsidRDefault="00EF6A36" w:rsidP="001036D8">
      <w:pPr>
        <w:spacing w:after="0" w:line="240" w:lineRule="auto"/>
        <w:jc w:val="center"/>
        <w:rPr>
          <w:b/>
        </w:rPr>
      </w:pPr>
      <w:bookmarkStart w:id="0" w:name="_GoBack"/>
      <w:bookmarkEnd w:id="0"/>
      <w:r>
        <w:rPr>
          <w:b/>
        </w:rPr>
        <w:t>Σάββατο</w:t>
      </w:r>
      <w:r w:rsidRPr="008F46EF">
        <w:rPr>
          <w:b/>
        </w:rPr>
        <w:t xml:space="preserve"> </w:t>
      </w:r>
      <w:r w:rsidR="0013666C">
        <w:rPr>
          <w:b/>
        </w:rPr>
        <w:t>18</w:t>
      </w:r>
      <w:r w:rsidRPr="008F46EF">
        <w:rPr>
          <w:b/>
        </w:rPr>
        <w:t xml:space="preserve"> </w:t>
      </w:r>
      <w:r w:rsidR="0013666C">
        <w:rPr>
          <w:b/>
        </w:rPr>
        <w:t>Μαΐου</w:t>
      </w:r>
      <w:r w:rsidRPr="008F46EF">
        <w:rPr>
          <w:b/>
        </w:rPr>
        <w:t xml:space="preserve"> 202</w:t>
      </w:r>
      <w:r w:rsidR="0013666C">
        <w:rPr>
          <w:b/>
        </w:rPr>
        <w:t>4</w:t>
      </w:r>
    </w:p>
    <w:p w14:paraId="7000E2FA" w14:textId="77777777" w:rsidR="009D193F" w:rsidRDefault="009D193F" w:rsidP="001036D8">
      <w:pPr>
        <w:spacing w:after="0"/>
        <w:jc w:val="center"/>
        <w:rPr>
          <w:b/>
        </w:rPr>
      </w:pPr>
    </w:p>
    <w:p w14:paraId="6D107539" w14:textId="2F67FDC5" w:rsidR="00EF6A36" w:rsidRDefault="00EF6A36" w:rsidP="001036D8">
      <w:pPr>
        <w:spacing w:after="0"/>
        <w:jc w:val="center"/>
        <w:rPr>
          <w:rFonts w:ascii="Times New Roman" w:hAnsi="Times New Roman" w:cs="Times New Roman"/>
          <w:sz w:val="24"/>
          <w:szCs w:val="24"/>
        </w:rPr>
      </w:pPr>
      <w:r w:rsidRPr="008F46EF">
        <w:rPr>
          <w:b/>
        </w:rPr>
        <w:t xml:space="preserve">Μάθημα: </w:t>
      </w:r>
      <w:r w:rsidR="003121B3">
        <w:rPr>
          <w:b/>
        </w:rPr>
        <w:t>ΘΡΗΣΚΕΥΤΙΚΑ</w:t>
      </w:r>
      <w:r w:rsidRPr="008F46EF">
        <w:rPr>
          <w:b/>
        </w:rPr>
        <w:t xml:space="preserve"> (ΓΥΜΝΑΣΙΟ)</w:t>
      </w:r>
    </w:p>
    <w:p w14:paraId="2B6DF4D5" w14:textId="77777777" w:rsidR="009D193F" w:rsidRDefault="009D193F" w:rsidP="00EF6A36">
      <w:pPr>
        <w:spacing w:after="0"/>
        <w:jc w:val="both"/>
        <w:rPr>
          <w:rFonts w:cstheme="minorHAnsi"/>
          <w:b/>
        </w:rPr>
      </w:pPr>
    </w:p>
    <w:p w14:paraId="3456633A" w14:textId="77777777" w:rsidR="00EF6A36" w:rsidRPr="00EF6A36" w:rsidRDefault="00EF6A36" w:rsidP="00EF6A36">
      <w:pPr>
        <w:spacing w:after="0"/>
        <w:jc w:val="both"/>
        <w:rPr>
          <w:rFonts w:cstheme="minorHAnsi"/>
          <w:b/>
        </w:rPr>
      </w:pPr>
      <w:r w:rsidRPr="00EF6A36">
        <w:rPr>
          <w:rFonts w:cstheme="minorHAnsi"/>
          <w:b/>
        </w:rPr>
        <w:t>ΚΕΙΜΕΝΟ Α</w:t>
      </w:r>
    </w:p>
    <w:p w14:paraId="4672D463" w14:textId="42AC9D1C" w:rsidR="0013666C" w:rsidRPr="002C44B3" w:rsidRDefault="0013666C" w:rsidP="0013666C">
      <w:pPr>
        <w:spacing w:after="0"/>
        <w:jc w:val="both"/>
      </w:pPr>
      <w:r w:rsidRPr="002C44B3">
        <w:t>Πενήντα ημέρες μετά την Ανάσταση του Χριστού, οι μαθητές έπαψαν να φοβούνται και να κρύβονται κι άρχισαν να την κηρύττουν σε όλους. Έτσι, δημιουργήθηκε η πρώτη χριστιανική κοινότητα στα Ιεροσόλυμα, η πρώτη Εκκλησία. Στην αρχή, οι συγκεντρώσεις των χριστιανών γίνονταν σε σπίτια, ενώ κατά τη διάρκεια των διωγμών χρησιμοποιούσαν τις κατακόμβες, για να τελούν εκεί τα μυστήρια της Εκκλησίας και να κοινωνούν. Αργότερα, τα μέλη της Εκκλησίας εξέλεξαν 7 διακόνους</w:t>
      </w:r>
      <w:r w:rsidR="007D25FB">
        <w:t>,</w:t>
      </w:r>
      <w:r w:rsidRPr="002C44B3">
        <w:t xml:space="preserve"> γιατί οι καθημερινές ανάγκες σε φροντίδα και προσφορά προς τα αδύναμα μέλη της (φτωχούς, χήρες, ορφανά), είχαν αυξηθεί. Εξάλλου, η βάση της διδασκαλίας του Χριστού ήταν η αγάπη και όλοι επιθυμούσαν να την προσφέρουν απλόχερα, χωρίς εγωισμό, αδελφικά, χωρίς διακρίσεις, μοιράζοντας τα αγαθά τους με τους υπόλο</w:t>
      </w:r>
      <w:r w:rsidR="00B1243F">
        <w:t>ιπους. Όπως είχε πει</w:t>
      </w:r>
      <w:r w:rsidR="0065768E">
        <w:t>, εξάλλου,</w:t>
      </w:r>
      <w:r w:rsidR="00B1243F">
        <w:t xml:space="preserve"> και </w:t>
      </w:r>
      <w:r w:rsidR="0065768E">
        <w:t xml:space="preserve">ο </w:t>
      </w:r>
      <w:r w:rsidR="00B1243F">
        <w:t>Απόστολος Παύλος: «</w:t>
      </w:r>
      <w:r w:rsidR="0065768E">
        <w:t xml:space="preserve">Δεν υπάρχει Ιουδαίος ούτε Έλληνας, δούλος </w:t>
      </w:r>
      <w:r w:rsidR="006B4A4D">
        <w:t>ούτε</w:t>
      </w:r>
      <w:r w:rsidR="0065768E">
        <w:t xml:space="preserve"> ελεύθερος, άνδρας </w:t>
      </w:r>
      <w:r w:rsidR="006B4A4D">
        <w:t>και</w:t>
      </w:r>
      <w:r w:rsidR="0065768E">
        <w:t xml:space="preserve"> γυναίκα. Όλοι είναι ένας, χάρη στον Ιησού Χριστό».</w:t>
      </w:r>
    </w:p>
    <w:p w14:paraId="54A9128F" w14:textId="77777777" w:rsidR="001036D8" w:rsidRDefault="001036D8" w:rsidP="00EF6A36">
      <w:pPr>
        <w:spacing w:after="0"/>
        <w:jc w:val="both"/>
        <w:rPr>
          <w:rFonts w:cstheme="minorHAnsi"/>
          <w:b/>
        </w:rPr>
      </w:pPr>
    </w:p>
    <w:p w14:paraId="7539E484" w14:textId="77777777" w:rsidR="00EF6A36" w:rsidRPr="00EF6A36" w:rsidRDefault="00EF6A36" w:rsidP="00EF6A36">
      <w:pPr>
        <w:spacing w:after="0"/>
        <w:jc w:val="both"/>
        <w:rPr>
          <w:rFonts w:cstheme="minorHAnsi"/>
          <w:b/>
        </w:rPr>
      </w:pPr>
      <w:r w:rsidRPr="00EF6A36">
        <w:rPr>
          <w:rFonts w:cstheme="minorHAnsi"/>
          <w:b/>
        </w:rPr>
        <w:t>ΕΡΩΤΗΣΕΙΣ</w:t>
      </w:r>
    </w:p>
    <w:p w14:paraId="0E628388" w14:textId="124CE302" w:rsidR="0013666C" w:rsidRPr="00D651E7" w:rsidRDefault="0013666C" w:rsidP="0013666C">
      <w:pPr>
        <w:spacing w:after="0"/>
        <w:jc w:val="both"/>
        <w:rPr>
          <w:rFonts w:cstheme="minorHAnsi"/>
        </w:rPr>
      </w:pPr>
      <w:r>
        <w:rPr>
          <w:rFonts w:cstheme="minorHAnsi"/>
          <w:b/>
        </w:rPr>
        <w:t>051</w:t>
      </w:r>
      <w:r w:rsidR="00EF6A36" w:rsidRPr="00EF6A36">
        <w:rPr>
          <w:rFonts w:cstheme="minorHAnsi"/>
          <w:b/>
        </w:rPr>
        <w:t>.</w:t>
      </w:r>
      <w:r w:rsidR="00EF6A36" w:rsidRPr="00EF6A36">
        <w:rPr>
          <w:rFonts w:cstheme="minorHAnsi"/>
        </w:rPr>
        <w:t xml:space="preserve"> </w:t>
      </w:r>
      <w:r w:rsidR="00B40315">
        <w:rPr>
          <w:rFonts w:cstheme="minorHAnsi"/>
        </w:rPr>
        <w:t>Η</w:t>
      </w:r>
      <w:r w:rsidRPr="00D651E7">
        <w:rPr>
          <w:rFonts w:cstheme="minorHAnsi"/>
        </w:rPr>
        <w:t xml:space="preserve"> Εκκλησία </w:t>
      </w:r>
      <w:r w:rsidR="00B40315">
        <w:rPr>
          <w:rFonts w:cstheme="minorHAnsi"/>
        </w:rPr>
        <w:t>ιδρύθηκε με</w:t>
      </w:r>
      <w:r w:rsidRPr="00D651E7">
        <w:rPr>
          <w:rFonts w:cstheme="minorHAnsi"/>
        </w:rPr>
        <w:t>…</w:t>
      </w:r>
    </w:p>
    <w:p w14:paraId="745CAD14" w14:textId="192973AC" w:rsidR="0013666C" w:rsidRPr="00D651E7" w:rsidRDefault="0013666C" w:rsidP="0013666C">
      <w:pPr>
        <w:spacing w:after="0"/>
        <w:ind w:firstLine="709"/>
        <w:jc w:val="both"/>
        <w:rPr>
          <w:rFonts w:cstheme="minorHAnsi"/>
        </w:rPr>
      </w:pPr>
      <w:r w:rsidRPr="00D651E7">
        <w:rPr>
          <w:rFonts w:cstheme="minorHAnsi"/>
        </w:rPr>
        <w:t xml:space="preserve">Α. </w:t>
      </w:r>
      <w:r w:rsidR="00B40315">
        <w:rPr>
          <w:rFonts w:cstheme="minorHAnsi"/>
        </w:rPr>
        <w:t>τ</w:t>
      </w:r>
      <w:r w:rsidRPr="00D651E7">
        <w:rPr>
          <w:rFonts w:cstheme="minorHAnsi"/>
        </w:rPr>
        <w:t xml:space="preserve">η Γέννηση του Χριστού. </w:t>
      </w:r>
    </w:p>
    <w:p w14:paraId="2268CCB5" w14:textId="4A13D7CD" w:rsidR="0013666C" w:rsidRPr="00D651E7" w:rsidRDefault="0013666C" w:rsidP="0013666C">
      <w:pPr>
        <w:spacing w:after="0"/>
        <w:ind w:firstLine="709"/>
        <w:jc w:val="both"/>
        <w:rPr>
          <w:rFonts w:cstheme="minorHAnsi"/>
        </w:rPr>
      </w:pPr>
      <w:r w:rsidRPr="00D651E7">
        <w:rPr>
          <w:rFonts w:cstheme="minorHAnsi"/>
        </w:rPr>
        <w:t xml:space="preserve">Β. </w:t>
      </w:r>
      <w:r w:rsidR="00B40315">
        <w:rPr>
          <w:rFonts w:cstheme="minorHAnsi"/>
        </w:rPr>
        <w:t>τ</w:t>
      </w:r>
      <w:r w:rsidRPr="00D651E7">
        <w:rPr>
          <w:rFonts w:cstheme="minorHAnsi"/>
        </w:rPr>
        <w:t>η</w:t>
      </w:r>
      <w:r w:rsidR="00B40315">
        <w:rPr>
          <w:rFonts w:cstheme="minorHAnsi"/>
        </w:rPr>
        <w:t>ν</w:t>
      </w:r>
      <w:r w:rsidRPr="00D651E7">
        <w:rPr>
          <w:rFonts w:cstheme="minorHAnsi"/>
        </w:rPr>
        <w:t xml:space="preserve"> Ανάσταση του Χριστού.</w:t>
      </w:r>
    </w:p>
    <w:p w14:paraId="2981F9B9" w14:textId="3FF70DE8" w:rsidR="0013666C" w:rsidRPr="00D651E7" w:rsidRDefault="0013666C" w:rsidP="0013666C">
      <w:pPr>
        <w:spacing w:after="0"/>
        <w:ind w:firstLine="709"/>
        <w:jc w:val="both"/>
        <w:rPr>
          <w:rFonts w:cstheme="minorHAnsi"/>
        </w:rPr>
      </w:pPr>
      <w:r w:rsidRPr="00D651E7">
        <w:rPr>
          <w:rFonts w:cstheme="minorHAnsi"/>
        </w:rPr>
        <w:t xml:space="preserve">Γ. </w:t>
      </w:r>
      <w:r w:rsidR="00B40315">
        <w:rPr>
          <w:rFonts w:cstheme="minorHAnsi"/>
        </w:rPr>
        <w:t>τ</w:t>
      </w:r>
      <w:r w:rsidRPr="00D651E7">
        <w:rPr>
          <w:rFonts w:cstheme="minorHAnsi"/>
        </w:rPr>
        <w:t>η</w:t>
      </w:r>
      <w:r w:rsidR="00B40315">
        <w:rPr>
          <w:rFonts w:cstheme="minorHAnsi"/>
        </w:rPr>
        <w:t>ν</w:t>
      </w:r>
      <w:r w:rsidRPr="00D651E7">
        <w:rPr>
          <w:rFonts w:cstheme="minorHAnsi"/>
        </w:rPr>
        <w:t xml:space="preserve"> Ανάληψη του Χριστού.</w:t>
      </w:r>
    </w:p>
    <w:p w14:paraId="7A55E9FF" w14:textId="646A3AA7" w:rsidR="0013666C" w:rsidRDefault="0013666C" w:rsidP="0013666C">
      <w:pPr>
        <w:spacing w:after="0"/>
        <w:ind w:firstLine="709"/>
        <w:jc w:val="both"/>
        <w:rPr>
          <w:rFonts w:cstheme="minorHAnsi"/>
        </w:rPr>
      </w:pPr>
      <w:r w:rsidRPr="00D651E7">
        <w:rPr>
          <w:rFonts w:cstheme="minorHAnsi"/>
        </w:rPr>
        <w:t xml:space="preserve">Δ. </w:t>
      </w:r>
      <w:r w:rsidR="00B40315">
        <w:rPr>
          <w:rFonts w:cstheme="minorHAnsi"/>
        </w:rPr>
        <w:t>τ</w:t>
      </w:r>
      <w:r w:rsidRPr="00D651E7">
        <w:rPr>
          <w:rFonts w:cstheme="minorHAnsi"/>
        </w:rPr>
        <w:t>η</w:t>
      </w:r>
      <w:r w:rsidR="00B40315">
        <w:rPr>
          <w:rFonts w:cstheme="minorHAnsi"/>
        </w:rPr>
        <w:t>ν</w:t>
      </w:r>
      <w:r w:rsidRPr="00D651E7">
        <w:rPr>
          <w:rFonts w:cstheme="minorHAnsi"/>
        </w:rPr>
        <w:t xml:space="preserve"> Πεντηκοστή.</w:t>
      </w:r>
    </w:p>
    <w:p w14:paraId="3DAA811F" w14:textId="77777777" w:rsidR="00D21082" w:rsidRPr="00D651E7" w:rsidRDefault="00D21082" w:rsidP="00D21082">
      <w:pPr>
        <w:spacing w:after="0"/>
        <w:jc w:val="both"/>
        <w:rPr>
          <w:rFonts w:cstheme="minorHAnsi"/>
        </w:rPr>
      </w:pPr>
      <w:r>
        <w:rPr>
          <w:rFonts w:cstheme="minorHAnsi"/>
          <w:b/>
        </w:rPr>
        <w:t>05</w:t>
      </w:r>
      <w:r w:rsidR="00EF6A36" w:rsidRPr="00EF6A36">
        <w:rPr>
          <w:rFonts w:cstheme="minorHAnsi"/>
          <w:b/>
        </w:rPr>
        <w:t>2.</w:t>
      </w:r>
      <w:r w:rsidR="00EF6A36" w:rsidRPr="00EF6A36">
        <w:rPr>
          <w:rFonts w:cstheme="minorHAnsi"/>
        </w:rPr>
        <w:t xml:space="preserve"> </w:t>
      </w:r>
      <w:r w:rsidRPr="00D651E7">
        <w:rPr>
          <w:rFonts w:cstheme="minorHAnsi"/>
        </w:rPr>
        <w:t>Οι χριστιανοί χρησιμοποιούσαν τις κατακόμβες…</w:t>
      </w:r>
    </w:p>
    <w:p w14:paraId="416A8642" w14:textId="6286018C" w:rsidR="00D21082" w:rsidRPr="00D651E7" w:rsidRDefault="00EF6A36" w:rsidP="00D21082">
      <w:pPr>
        <w:spacing w:after="0"/>
        <w:ind w:firstLine="709"/>
        <w:jc w:val="both"/>
        <w:rPr>
          <w:rFonts w:cstheme="minorHAnsi"/>
        </w:rPr>
      </w:pPr>
      <w:r w:rsidRPr="00EF6A36">
        <w:rPr>
          <w:rFonts w:cstheme="minorHAnsi"/>
        </w:rPr>
        <w:t xml:space="preserve">Α. </w:t>
      </w:r>
      <w:r w:rsidR="00D21082" w:rsidRPr="00D651E7">
        <w:rPr>
          <w:rFonts w:cstheme="minorHAnsi"/>
        </w:rPr>
        <w:t>και σαν χώρους λατρείας, όπου τελούσαν τη Θεία Ευχαριστία.</w:t>
      </w:r>
    </w:p>
    <w:p w14:paraId="2EAD6D9E" w14:textId="77777777" w:rsidR="00D21082" w:rsidRPr="00D651E7" w:rsidRDefault="00D21082" w:rsidP="00D21082">
      <w:pPr>
        <w:spacing w:after="0"/>
        <w:ind w:firstLine="709"/>
        <w:jc w:val="both"/>
        <w:rPr>
          <w:rFonts w:cstheme="minorHAnsi"/>
        </w:rPr>
      </w:pPr>
      <w:r w:rsidRPr="00D651E7">
        <w:rPr>
          <w:rFonts w:cstheme="minorHAnsi"/>
        </w:rPr>
        <w:t>Β. γιατί εκεί δεν έμπαιναν οι Ρωμαίοι.</w:t>
      </w:r>
    </w:p>
    <w:p w14:paraId="4E52FF7E" w14:textId="77777777" w:rsidR="00D21082" w:rsidRPr="00D651E7" w:rsidRDefault="00D21082" w:rsidP="00D21082">
      <w:pPr>
        <w:spacing w:after="0"/>
        <w:ind w:firstLine="709"/>
        <w:jc w:val="both"/>
        <w:rPr>
          <w:rFonts w:cstheme="minorHAnsi"/>
        </w:rPr>
      </w:pPr>
      <w:r w:rsidRPr="00D651E7">
        <w:rPr>
          <w:rFonts w:cstheme="minorHAnsi"/>
        </w:rPr>
        <w:t xml:space="preserve">Γ. γιατί εκεί δεν υπήρχε θόρυβος. </w:t>
      </w:r>
    </w:p>
    <w:p w14:paraId="29B64BF1" w14:textId="77777777" w:rsidR="00D21082" w:rsidRDefault="00D21082" w:rsidP="00D21082">
      <w:pPr>
        <w:spacing w:after="0"/>
        <w:ind w:firstLine="709"/>
        <w:jc w:val="both"/>
        <w:rPr>
          <w:rFonts w:cstheme="minorHAnsi"/>
        </w:rPr>
      </w:pPr>
      <w:r w:rsidRPr="00D651E7">
        <w:rPr>
          <w:rFonts w:cstheme="minorHAnsi"/>
        </w:rPr>
        <w:t>Δ. γιατί μπορούσαν να ζωγραφίζουν στους τοίχους σύμβολα όπως το καράβι, το ψάρι, την ελιά, την</w:t>
      </w:r>
    </w:p>
    <w:p w14:paraId="0E8D0886" w14:textId="0EE638C8" w:rsidR="00D21082" w:rsidRPr="00D21082" w:rsidRDefault="00D21082" w:rsidP="00D21082">
      <w:pPr>
        <w:spacing w:after="0"/>
        <w:ind w:firstLine="709"/>
        <w:jc w:val="both"/>
        <w:rPr>
          <w:rFonts w:cstheme="minorHAnsi"/>
        </w:rPr>
      </w:pPr>
      <w:r w:rsidRPr="00D651E7">
        <w:rPr>
          <w:rFonts w:cstheme="minorHAnsi"/>
        </w:rPr>
        <w:t>άγκυρα, την άμπελο, χωρίς να τους ενοχλεί κανείς.</w:t>
      </w:r>
    </w:p>
    <w:p w14:paraId="75D10763" w14:textId="77777777" w:rsidR="00D21082" w:rsidRPr="00D651E7" w:rsidRDefault="00EF6A36" w:rsidP="00D21082">
      <w:pPr>
        <w:spacing w:after="0"/>
        <w:jc w:val="both"/>
        <w:rPr>
          <w:rFonts w:cstheme="minorHAnsi"/>
        </w:rPr>
      </w:pPr>
      <w:r w:rsidRPr="00EF6A36">
        <w:rPr>
          <w:rFonts w:cstheme="minorHAnsi"/>
          <w:b/>
        </w:rPr>
        <w:t>0</w:t>
      </w:r>
      <w:r w:rsidR="00D21082">
        <w:rPr>
          <w:rFonts w:cstheme="minorHAnsi"/>
          <w:b/>
        </w:rPr>
        <w:t>5</w:t>
      </w:r>
      <w:r w:rsidRPr="00EF6A36">
        <w:rPr>
          <w:rFonts w:cstheme="minorHAnsi"/>
          <w:b/>
        </w:rPr>
        <w:t>3.</w:t>
      </w:r>
      <w:r w:rsidRPr="00EF6A36">
        <w:rPr>
          <w:rFonts w:cstheme="minorHAnsi"/>
        </w:rPr>
        <w:t xml:space="preserve"> </w:t>
      </w:r>
      <w:r w:rsidR="00D21082" w:rsidRPr="00D651E7">
        <w:rPr>
          <w:rFonts w:cstheme="minorHAnsi"/>
        </w:rPr>
        <w:t>Οι 7 διάκονοι εξελέγησαν από τα μέλη της Εκκλησίας για..</w:t>
      </w:r>
    </w:p>
    <w:p w14:paraId="7EABAC36" w14:textId="77777777" w:rsidR="00D21082" w:rsidRPr="00D651E7" w:rsidRDefault="00D21082" w:rsidP="00D21082">
      <w:pPr>
        <w:spacing w:after="0"/>
        <w:ind w:firstLine="709"/>
        <w:jc w:val="both"/>
        <w:rPr>
          <w:rFonts w:cstheme="minorHAnsi"/>
        </w:rPr>
      </w:pPr>
      <w:r w:rsidRPr="00D651E7">
        <w:rPr>
          <w:rFonts w:cstheme="minorHAnsi"/>
        </w:rPr>
        <w:t>Α. να διακονούν τους Αποστόλους.</w:t>
      </w:r>
    </w:p>
    <w:p w14:paraId="78B180C3" w14:textId="77777777" w:rsidR="00D21082" w:rsidRDefault="00D21082" w:rsidP="00D21082">
      <w:pPr>
        <w:spacing w:after="0"/>
        <w:ind w:firstLine="709"/>
        <w:jc w:val="both"/>
        <w:rPr>
          <w:rFonts w:cstheme="minorHAnsi"/>
        </w:rPr>
      </w:pPr>
      <w:r w:rsidRPr="00D651E7">
        <w:rPr>
          <w:rFonts w:cstheme="minorHAnsi"/>
        </w:rPr>
        <w:t>Β. να αναλάβουν τη φροντίδα των μελών της χριστιανικής κοινότητας, την κοινή τράπεζα και την κάλυψη</w:t>
      </w:r>
    </w:p>
    <w:p w14:paraId="1AFA7C98" w14:textId="19417CEA" w:rsidR="00D21082" w:rsidRPr="00D651E7" w:rsidRDefault="00D21082" w:rsidP="00D21082">
      <w:pPr>
        <w:spacing w:after="0"/>
        <w:ind w:firstLine="709"/>
        <w:jc w:val="both"/>
        <w:rPr>
          <w:rFonts w:cstheme="minorHAnsi"/>
        </w:rPr>
      </w:pPr>
      <w:r w:rsidRPr="00D651E7">
        <w:rPr>
          <w:rFonts w:cstheme="minorHAnsi"/>
        </w:rPr>
        <w:t>των καθημερινών αναγκών της πρώτης Εκκλησίας.</w:t>
      </w:r>
    </w:p>
    <w:p w14:paraId="168A9921" w14:textId="77777777" w:rsidR="00D21082" w:rsidRPr="00D651E7" w:rsidRDefault="00D21082" w:rsidP="00D21082">
      <w:pPr>
        <w:spacing w:after="0"/>
        <w:ind w:firstLine="709"/>
        <w:jc w:val="both"/>
        <w:rPr>
          <w:rFonts w:cstheme="minorHAnsi"/>
        </w:rPr>
      </w:pPr>
      <w:r w:rsidRPr="00D651E7">
        <w:rPr>
          <w:rFonts w:cstheme="minorHAnsi"/>
        </w:rPr>
        <w:t>Γ. να εντοπίζουν τις αδικίες στη διανομή των τροφίμων σε βάρος χηρών γυναικών.</w:t>
      </w:r>
    </w:p>
    <w:p w14:paraId="5E214C85" w14:textId="77777777" w:rsidR="00D21082" w:rsidRPr="00D651E7" w:rsidRDefault="00D21082" w:rsidP="00D21082">
      <w:pPr>
        <w:spacing w:after="0"/>
        <w:ind w:firstLine="709"/>
        <w:jc w:val="both"/>
        <w:rPr>
          <w:rFonts w:cstheme="minorHAnsi"/>
        </w:rPr>
      </w:pPr>
      <w:r w:rsidRPr="00D651E7">
        <w:rPr>
          <w:rFonts w:cstheme="minorHAnsi"/>
        </w:rPr>
        <w:t xml:space="preserve">Δ. να καθαρίζουν τις εκκλησίες από ζημιές που έκαναν σε αυτές οι Ρωμαίοι. </w:t>
      </w:r>
    </w:p>
    <w:p w14:paraId="2DC8DE8F" w14:textId="3EB1EDE7" w:rsidR="00D21082" w:rsidRPr="00D651E7" w:rsidRDefault="00D21082" w:rsidP="00D21082">
      <w:pPr>
        <w:spacing w:after="0"/>
        <w:jc w:val="both"/>
        <w:rPr>
          <w:rFonts w:cstheme="minorHAnsi"/>
        </w:rPr>
      </w:pPr>
      <w:r>
        <w:rPr>
          <w:rFonts w:cstheme="minorHAnsi"/>
          <w:b/>
        </w:rPr>
        <w:t>05</w:t>
      </w:r>
      <w:r w:rsidR="00EF6A36" w:rsidRPr="00EF6A36">
        <w:rPr>
          <w:rFonts w:cstheme="minorHAnsi"/>
          <w:b/>
        </w:rPr>
        <w:t>4.</w:t>
      </w:r>
      <w:r w:rsidR="00EF6A36" w:rsidRPr="00EF6A36">
        <w:rPr>
          <w:rFonts w:cstheme="minorHAnsi"/>
        </w:rPr>
        <w:t xml:space="preserve"> </w:t>
      </w:r>
      <w:r w:rsidR="003055B1" w:rsidRPr="00D651E7">
        <w:rPr>
          <w:rFonts w:cstheme="minorHAnsi"/>
        </w:rPr>
        <w:t>Οι</w:t>
      </w:r>
      <w:r w:rsidRPr="00D651E7">
        <w:rPr>
          <w:rFonts w:cstheme="minorHAnsi"/>
        </w:rPr>
        <w:t xml:space="preserve"> πρώτοι χριστιανοί οργανώθηκαν και ζούσαν ως εξής:</w:t>
      </w:r>
    </w:p>
    <w:p w14:paraId="1BE57D17" w14:textId="77777777" w:rsidR="00D21082" w:rsidRPr="00D651E7" w:rsidRDefault="00D21082" w:rsidP="00D21082">
      <w:pPr>
        <w:spacing w:after="0"/>
        <w:ind w:firstLine="709"/>
        <w:jc w:val="both"/>
        <w:rPr>
          <w:rFonts w:cstheme="minorHAnsi"/>
        </w:rPr>
      </w:pPr>
      <w:r w:rsidRPr="00D651E7">
        <w:rPr>
          <w:rFonts w:cstheme="minorHAnsi"/>
        </w:rPr>
        <w:t>Α. Με την κοινοκτημοσύνη μοιράζονταν τα αγαθά τους ακόμη και με τους Ρωμαίους.</w:t>
      </w:r>
    </w:p>
    <w:p w14:paraId="4DFC9354" w14:textId="77777777" w:rsidR="00D21082" w:rsidRPr="00D651E7" w:rsidRDefault="00D21082" w:rsidP="00D21082">
      <w:pPr>
        <w:spacing w:after="0"/>
        <w:ind w:firstLine="709"/>
        <w:jc w:val="both"/>
        <w:rPr>
          <w:rFonts w:cstheme="minorHAnsi"/>
        </w:rPr>
      </w:pPr>
      <w:r w:rsidRPr="00D651E7">
        <w:rPr>
          <w:rFonts w:cstheme="minorHAnsi"/>
        </w:rPr>
        <w:t>Β. Ίδρυσαν ένα κοινό ταμείο, από το οποίο όλοι έπαιρναν κάθε μήνα όσα χρήματα ήθελαν.</w:t>
      </w:r>
    </w:p>
    <w:p w14:paraId="6DACCB4A" w14:textId="6FAACF0E" w:rsidR="00D21082" w:rsidRPr="00D651E7" w:rsidRDefault="00D21082" w:rsidP="00D21082">
      <w:pPr>
        <w:spacing w:after="0"/>
        <w:ind w:firstLine="709"/>
        <w:jc w:val="both"/>
        <w:rPr>
          <w:rFonts w:cstheme="minorHAnsi"/>
        </w:rPr>
      </w:pPr>
      <w:r w:rsidRPr="00D651E7">
        <w:rPr>
          <w:rFonts w:cstheme="minorHAnsi"/>
        </w:rPr>
        <w:t xml:space="preserve">Γ. Αγαπούσαν τον συνάνθρωπο, μοιράζονταν τα αγαθά τους και ένιωθαν ενωμένοι σαν αδέρφια. </w:t>
      </w:r>
    </w:p>
    <w:p w14:paraId="18FFC48E" w14:textId="3C4AF68A" w:rsidR="00D21082" w:rsidRPr="00D651E7" w:rsidRDefault="00D21082" w:rsidP="00D21082">
      <w:pPr>
        <w:spacing w:after="0"/>
        <w:ind w:firstLine="709"/>
        <w:jc w:val="both"/>
        <w:rPr>
          <w:rFonts w:cstheme="minorHAnsi"/>
        </w:rPr>
      </w:pPr>
      <w:r w:rsidRPr="00D651E7">
        <w:rPr>
          <w:rFonts w:cstheme="minorHAnsi"/>
        </w:rPr>
        <w:t>Δ. Αύξησαν την ετήσια οικονομική συνδρομή στο κοινό ταμείο.</w:t>
      </w:r>
    </w:p>
    <w:p w14:paraId="2A3C530E" w14:textId="77777777" w:rsidR="006F1A81" w:rsidRPr="00D651E7" w:rsidRDefault="006F1A81" w:rsidP="006F1A81">
      <w:pPr>
        <w:spacing w:after="0"/>
        <w:jc w:val="both"/>
        <w:rPr>
          <w:rFonts w:cstheme="minorHAnsi"/>
        </w:rPr>
      </w:pPr>
      <w:r w:rsidRPr="00076746">
        <w:rPr>
          <w:rFonts w:cstheme="minorHAnsi"/>
          <w:b/>
        </w:rPr>
        <w:t>05</w:t>
      </w:r>
      <w:r w:rsidR="00EF6A36" w:rsidRPr="00076746">
        <w:rPr>
          <w:rFonts w:cstheme="minorHAnsi"/>
          <w:b/>
        </w:rPr>
        <w:t>5.</w:t>
      </w:r>
      <w:r w:rsidR="00EF6A36" w:rsidRPr="00EF6A36">
        <w:rPr>
          <w:rFonts w:cstheme="minorHAnsi"/>
        </w:rPr>
        <w:t xml:space="preserve"> </w:t>
      </w:r>
      <w:r w:rsidRPr="00D651E7">
        <w:rPr>
          <w:rFonts w:cstheme="minorHAnsi"/>
        </w:rPr>
        <w:t>Η φράση «Η Εκκλησία “ανοίχτηκε σε όλους χωρίς διάκριση”», σημαίνει ότι:</w:t>
      </w:r>
    </w:p>
    <w:p w14:paraId="34C98A7E" w14:textId="4BE4C805" w:rsidR="006F1A81" w:rsidRPr="00D651E7" w:rsidRDefault="006F1A81" w:rsidP="009F53D1">
      <w:pPr>
        <w:spacing w:after="0"/>
        <w:ind w:left="709"/>
        <w:jc w:val="both"/>
        <w:rPr>
          <w:rFonts w:cstheme="minorHAnsi"/>
        </w:rPr>
      </w:pPr>
      <w:r w:rsidRPr="00D651E7">
        <w:rPr>
          <w:rFonts w:cstheme="minorHAnsi"/>
        </w:rPr>
        <w:t xml:space="preserve">Α. </w:t>
      </w:r>
      <w:r w:rsidR="009F53D1">
        <w:rPr>
          <w:rFonts w:cstheme="minorHAnsi"/>
        </w:rPr>
        <w:t>Η Εκκλησία π</w:t>
      </w:r>
      <w:r w:rsidR="001A0FD9">
        <w:rPr>
          <w:rFonts w:cstheme="minorHAnsi"/>
        </w:rPr>
        <w:t xml:space="preserve">ροσπάθησε να </w:t>
      </w:r>
      <w:r w:rsidR="00E64195">
        <w:rPr>
          <w:rFonts w:cstheme="minorHAnsi"/>
        </w:rPr>
        <w:t>ισορροπήσει</w:t>
      </w:r>
      <w:r w:rsidR="001A0FD9">
        <w:rPr>
          <w:rFonts w:cstheme="minorHAnsi"/>
        </w:rPr>
        <w:t xml:space="preserve"> </w:t>
      </w:r>
      <w:r w:rsidR="00E64195">
        <w:rPr>
          <w:rFonts w:cstheme="minorHAnsi"/>
        </w:rPr>
        <w:t>το δίκαιο και το άδικο</w:t>
      </w:r>
      <w:r w:rsidR="001A0FD9">
        <w:rPr>
          <w:rFonts w:cstheme="minorHAnsi"/>
        </w:rPr>
        <w:t xml:space="preserve"> στον κόσμο, ώστε όλοι να είναι ευχαριστημένοι</w:t>
      </w:r>
      <w:r w:rsidRPr="00D651E7">
        <w:rPr>
          <w:rFonts w:cstheme="minorHAnsi"/>
        </w:rPr>
        <w:t>.</w:t>
      </w:r>
    </w:p>
    <w:p w14:paraId="32D2DE70" w14:textId="500BF304" w:rsidR="006F1A81" w:rsidRPr="00D651E7" w:rsidRDefault="006F1A81" w:rsidP="006F1A81">
      <w:pPr>
        <w:spacing w:after="0"/>
        <w:ind w:firstLine="709"/>
        <w:jc w:val="both"/>
        <w:rPr>
          <w:rFonts w:cstheme="minorHAnsi"/>
        </w:rPr>
      </w:pPr>
      <w:r w:rsidRPr="00D651E7">
        <w:rPr>
          <w:rFonts w:cstheme="minorHAnsi"/>
        </w:rPr>
        <w:t xml:space="preserve">Β. </w:t>
      </w:r>
      <w:r w:rsidR="009F53D1">
        <w:rPr>
          <w:rFonts w:cstheme="minorHAnsi"/>
        </w:rPr>
        <w:t>Η Εκκλησία υ</w:t>
      </w:r>
      <w:r w:rsidR="00BB4121">
        <w:rPr>
          <w:rFonts w:cstheme="minorHAnsi"/>
        </w:rPr>
        <w:t>περασπίστηκε τη μόρφωση όλων των ανθρώπων χωρίς διάκριση.</w:t>
      </w:r>
    </w:p>
    <w:p w14:paraId="5EAC4048" w14:textId="19E66277" w:rsidR="006F1A81" w:rsidRPr="00D651E7" w:rsidRDefault="006F1A81" w:rsidP="006F1A81">
      <w:pPr>
        <w:spacing w:after="0"/>
        <w:ind w:firstLine="709"/>
        <w:jc w:val="both"/>
        <w:rPr>
          <w:rFonts w:cstheme="minorHAnsi"/>
        </w:rPr>
      </w:pPr>
      <w:r w:rsidRPr="00D651E7">
        <w:rPr>
          <w:rFonts w:cstheme="minorHAnsi"/>
        </w:rPr>
        <w:t>Γ. Πριν ιδρυθεί η Εκκλησία</w:t>
      </w:r>
      <w:r w:rsidR="009F53D1">
        <w:rPr>
          <w:rFonts w:cstheme="minorHAnsi"/>
        </w:rPr>
        <w:t>,</w:t>
      </w:r>
      <w:r w:rsidRPr="00D651E7">
        <w:rPr>
          <w:rFonts w:cstheme="minorHAnsi"/>
        </w:rPr>
        <w:t xml:space="preserve"> υπήρχαν διακρίσεις μεταξύ των ανθρώπων.</w:t>
      </w:r>
    </w:p>
    <w:p w14:paraId="112B02F2" w14:textId="1E2496D0" w:rsidR="006F1A81" w:rsidRPr="00D651E7" w:rsidRDefault="006F1A81" w:rsidP="003B21E1">
      <w:pPr>
        <w:spacing w:after="0"/>
        <w:ind w:left="709"/>
        <w:jc w:val="both"/>
        <w:rPr>
          <w:rFonts w:cstheme="minorHAnsi"/>
        </w:rPr>
      </w:pPr>
      <w:r w:rsidRPr="00D651E7">
        <w:rPr>
          <w:rFonts w:cstheme="minorHAnsi"/>
        </w:rPr>
        <w:t xml:space="preserve">Δ. </w:t>
      </w:r>
      <w:r w:rsidR="00076746">
        <w:rPr>
          <w:rFonts w:cstheme="minorHAnsi"/>
        </w:rPr>
        <w:t>Καταργούνται</w:t>
      </w:r>
      <w:r w:rsidR="00076746" w:rsidRPr="00D651E7">
        <w:rPr>
          <w:rFonts w:cstheme="minorHAnsi"/>
        </w:rPr>
        <w:t xml:space="preserve"> </w:t>
      </w:r>
      <w:r w:rsidR="00076746">
        <w:rPr>
          <w:rFonts w:cstheme="minorHAnsi"/>
        </w:rPr>
        <w:t>ό</w:t>
      </w:r>
      <w:r w:rsidRPr="00D651E7">
        <w:rPr>
          <w:rFonts w:cstheme="minorHAnsi"/>
        </w:rPr>
        <w:t>λες οι διακρίσεις</w:t>
      </w:r>
      <w:r w:rsidR="00076746">
        <w:rPr>
          <w:rFonts w:cstheme="minorHAnsi"/>
        </w:rPr>
        <w:t xml:space="preserve"> </w:t>
      </w:r>
      <w:r w:rsidRPr="00D651E7">
        <w:rPr>
          <w:rFonts w:cstheme="minorHAnsi"/>
        </w:rPr>
        <w:t xml:space="preserve">ανάμεσα στους </w:t>
      </w:r>
      <w:r w:rsidR="003B21E1">
        <w:rPr>
          <w:rFonts w:cstheme="minorHAnsi"/>
        </w:rPr>
        <w:t xml:space="preserve">λαούς, στους </w:t>
      </w:r>
      <w:r w:rsidRPr="00D651E7">
        <w:rPr>
          <w:rFonts w:cstheme="minorHAnsi"/>
        </w:rPr>
        <w:t>ανθρώπους, στα φύλα, άνδρες και γυναίκες</w:t>
      </w:r>
      <w:r w:rsidR="00076746">
        <w:rPr>
          <w:rFonts w:cstheme="minorHAnsi"/>
        </w:rPr>
        <w:t>.</w:t>
      </w:r>
    </w:p>
    <w:p w14:paraId="3A1CA9E6" w14:textId="77777777" w:rsidR="006F1A81" w:rsidRPr="00D651E7" w:rsidRDefault="006F1A81" w:rsidP="006F1A81">
      <w:pPr>
        <w:spacing w:after="0"/>
        <w:jc w:val="both"/>
        <w:rPr>
          <w:rFonts w:cstheme="minorHAnsi"/>
        </w:rPr>
      </w:pPr>
    </w:p>
    <w:p w14:paraId="16E2EC99" w14:textId="4D6C99F8" w:rsidR="003055B1" w:rsidRDefault="003055B1" w:rsidP="003055B1">
      <w:pPr>
        <w:spacing w:after="0"/>
        <w:jc w:val="both"/>
        <w:rPr>
          <w:rFonts w:cstheme="minorHAnsi"/>
          <w:b/>
        </w:rPr>
      </w:pPr>
      <w:r>
        <w:rPr>
          <w:rFonts w:cstheme="minorHAnsi"/>
          <w:b/>
        </w:rPr>
        <w:t>ΚΕΙΜΕΝΟ Β</w:t>
      </w:r>
    </w:p>
    <w:p w14:paraId="169917D1" w14:textId="77777777" w:rsidR="003055B1" w:rsidRPr="00D651E7" w:rsidRDefault="003055B1" w:rsidP="003055B1">
      <w:pPr>
        <w:spacing w:after="0"/>
        <w:jc w:val="both"/>
        <w:rPr>
          <w:rFonts w:cstheme="minorHAnsi"/>
        </w:rPr>
      </w:pPr>
      <w:r w:rsidRPr="00D651E7">
        <w:rPr>
          <w:rFonts w:cstheme="minorHAnsi"/>
        </w:rPr>
        <w:t xml:space="preserve">«Όπως καταδίωξαν εμένα, έτσι θα καταδιώξουν κι εσάς», είχε πει ο Χριστός στους μαθητές του και τα λόγια του βγήκαν αληθινά. Πρώτοι διώκτες των χριστιανών έγιναν οι Ιουδαίοι, που έβλεπαν ότι το κήρυγμα του Χριστού έβαζε σε δεύτερη μοίρα τον Μωσαϊκό νόμο. Ύστερα, οι Ρωμαίοι αυτοκράτορες, που με σκληρά διατάγματα, καταδίωξαν πολλές φορές την Εκκλησία και τους Χριστιανούς, γιατί αισθάνονταν ως απειλή για την κοινωνία και </w:t>
      </w:r>
      <w:r w:rsidRPr="00D651E7">
        <w:rPr>
          <w:rFonts w:cstheme="minorHAnsi"/>
        </w:rPr>
        <w:lastRenderedPageBreak/>
        <w:t xml:space="preserve">το πολίτευμα της Ρώμης, το γεμάτο αγάπη περιεχόμενο της χριστιανικής διδασκαλίας, καθώς έβλεπαν ότι ακόμη και Ρωμαίοι αξιωματικοί πίστευαν στον Χριστό και στο κήρυγμά του. Μετέπειτα, ο Μέγας Κωνσταντίνος και το όραμά που είδε στον ουρανό, είχε ως αποτέλεσμα, εκτός από τη μεταστροφή του, το πρωτοπόρο για την εποχή «Διάταγμα των Μεδιολάνων», που εξέδωσε για την ανεξιθρησκία. Αυτό, σε συνδυασμό με την εύρεση του Τιμίου Σταυρού από τη μητέρα του, Αγία Ελένη, γέμισε χαρά τους χριστιανούς, που, χωρίς να διώκονται πλέον, εκδήλωναν ελεύθερα την πίστη τους με κάθε πρόσφορο τρόπο και μέσο, ιδίως δε, αποζητώντας  να προσκυνήσουν τον Τίμιο Σταυρό. </w:t>
      </w:r>
    </w:p>
    <w:p w14:paraId="5A5BB03C" w14:textId="77777777" w:rsidR="003055B1" w:rsidRPr="00EF6A36" w:rsidRDefault="003055B1" w:rsidP="003055B1">
      <w:pPr>
        <w:spacing w:after="0"/>
        <w:jc w:val="both"/>
        <w:rPr>
          <w:rFonts w:cstheme="minorHAnsi"/>
          <w:b/>
        </w:rPr>
      </w:pPr>
    </w:p>
    <w:p w14:paraId="5274BE8D" w14:textId="77777777" w:rsidR="003055B1" w:rsidRPr="00EF6A36" w:rsidRDefault="003055B1" w:rsidP="003055B1">
      <w:pPr>
        <w:spacing w:after="0"/>
        <w:jc w:val="both"/>
        <w:rPr>
          <w:rFonts w:cstheme="minorHAnsi"/>
          <w:b/>
        </w:rPr>
      </w:pPr>
      <w:r w:rsidRPr="00EF6A36">
        <w:rPr>
          <w:rFonts w:cstheme="minorHAnsi"/>
          <w:b/>
        </w:rPr>
        <w:t>ΕΡΩΤΗΣΕΙΣ</w:t>
      </w:r>
    </w:p>
    <w:p w14:paraId="19232A71" w14:textId="77777777" w:rsidR="00375F6F" w:rsidRDefault="00375F6F" w:rsidP="00375F6F">
      <w:pPr>
        <w:spacing w:after="0"/>
        <w:jc w:val="both"/>
        <w:rPr>
          <w:rFonts w:cstheme="minorHAnsi"/>
        </w:rPr>
      </w:pPr>
      <w:r>
        <w:rPr>
          <w:rFonts w:cstheme="minorHAnsi"/>
          <w:b/>
        </w:rPr>
        <w:t>05</w:t>
      </w:r>
      <w:r w:rsidR="00EF6A36" w:rsidRPr="00EF6A36">
        <w:rPr>
          <w:rFonts w:cstheme="minorHAnsi"/>
          <w:b/>
        </w:rPr>
        <w:t>6.</w:t>
      </w:r>
      <w:r w:rsidR="00EF6A36" w:rsidRPr="00EF6A36">
        <w:rPr>
          <w:rFonts w:cstheme="minorHAnsi"/>
        </w:rPr>
        <w:t xml:space="preserve"> </w:t>
      </w:r>
      <w:r w:rsidRPr="00D651E7">
        <w:rPr>
          <w:rFonts w:cstheme="minorHAnsi"/>
        </w:rPr>
        <w:t>Γιατί διώχθηκαν οι χριστιανοί;</w:t>
      </w:r>
    </w:p>
    <w:p w14:paraId="6FD79F2D" w14:textId="77777777" w:rsidR="00375F6F" w:rsidRPr="00D651E7" w:rsidRDefault="00375F6F" w:rsidP="00375F6F">
      <w:pPr>
        <w:spacing w:after="0"/>
        <w:ind w:firstLine="709"/>
        <w:jc w:val="both"/>
        <w:rPr>
          <w:rFonts w:cstheme="minorHAnsi"/>
        </w:rPr>
      </w:pPr>
      <w:r w:rsidRPr="00D651E7">
        <w:rPr>
          <w:rFonts w:cstheme="minorHAnsi"/>
        </w:rPr>
        <w:t>Α. Γιατί το κήρυγμά τους θεωρήθηκε επικίνδυνο για το πολίτευμα της ρωμαϊκής αυτοκρατορίας.</w:t>
      </w:r>
    </w:p>
    <w:p w14:paraId="3E0269B9" w14:textId="64987980" w:rsidR="00375F6F" w:rsidRPr="00D651E7" w:rsidRDefault="00846847" w:rsidP="00375F6F">
      <w:pPr>
        <w:spacing w:after="0"/>
        <w:ind w:firstLine="709"/>
        <w:jc w:val="both"/>
        <w:rPr>
          <w:rFonts w:cstheme="minorHAnsi"/>
        </w:rPr>
      </w:pPr>
      <w:r>
        <w:rPr>
          <w:rFonts w:cstheme="minorHAnsi"/>
        </w:rPr>
        <w:t xml:space="preserve">Β. </w:t>
      </w:r>
      <w:r w:rsidR="00375F6F" w:rsidRPr="00D651E7">
        <w:rPr>
          <w:rFonts w:cstheme="minorHAnsi"/>
        </w:rPr>
        <w:t xml:space="preserve">Γιατί η επιθυμία </w:t>
      </w:r>
      <w:r w:rsidR="00271F62">
        <w:rPr>
          <w:rFonts w:cstheme="minorHAnsi"/>
        </w:rPr>
        <w:t>τους</w:t>
      </w:r>
      <w:r w:rsidR="00375F6F" w:rsidRPr="00D651E7">
        <w:rPr>
          <w:rFonts w:cstheme="minorHAnsi"/>
        </w:rPr>
        <w:t xml:space="preserve"> να λατρεύουν τους αυτοκράτορες σαν θεούς οδήγησε σε πολλές </w:t>
      </w:r>
      <w:r w:rsidR="00375F6F">
        <w:rPr>
          <w:rFonts w:cstheme="minorHAnsi"/>
        </w:rPr>
        <w:tab/>
      </w:r>
      <w:r w:rsidR="00375F6F" w:rsidRPr="00D651E7">
        <w:rPr>
          <w:rFonts w:cstheme="minorHAnsi"/>
        </w:rPr>
        <w:t>αντιδράσεις.</w:t>
      </w:r>
    </w:p>
    <w:p w14:paraId="7D9EB917" w14:textId="4E726A70" w:rsidR="00375F6F" w:rsidRPr="00D651E7" w:rsidRDefault="00375F6F" w:rsidP="00375F6F">
      <w:pPr>
        <w:spacing w:after="0"/>
        <w:ind w:left="709"/>
        <w:jc w:val="both"/>
        <w:rPr>
          <w:rFonts w:cstheme="minorHAnsi"/>
        </w:rPr>
      </w:pPr>
      <w:r w:rsidRPr="00D651E7">
        <w:rPr>
          <w:rFonts w:cstheme="minorHAnsi"/>
        </w:rPr>
        <w:t xml:space="preserve">Γ. Γιατί αντιμετώπισαν </w:t>
      </w:r>
      <w:r w:rsidR="00271F62">
        <w:rPr>
          <w:rFonts w:cstheme="minorHAnsi"/>
        </w:rPr>
        <w:t xml:space="preserve">την κατηγορία </w:t>
      </w:r>
      <w:r w:rsidRPr="00D651E7">
        <w:rPr>
          <w:rFonts w:cstheme="minorHAnsi"/>
        </w:rPr>
        <w:t xml:space="preserve">ότι στις συγκεντρώσεις τους </w:t>
      </w:r>
      <w:r w:rsidR="00271F62">
        <w:rPr>
          <w:rFonts w:cstheme="minorHAnsi"/>
        </w:rPr>
        <w:t>προετοίμαζαν επανάσταση εναντίον του αυτοκράτορα</w:t>
      </w:r>
      <w:r w:rsidRPr="00D651E7">
        <w:rPr>
          <w:rFonts w:cstheme="minorHAnsi"/>
        </w:rPr>
        <w:t xml:space="preserve">. </w:t>
      </w:r>
    </w:p>
    <w:p w14:paraId="4D2FB438" w14:textId="77777777" w:rsidR="00375F6F" w:rsidRPr="00D651E7" w:rsidRDefault="00375F6F" w:rsidP="005D7F59">
      <w:pPr>
        <w:spacing w:after="0"/>
        <w:ind w:left="709"/>
        <w:jc w:val="both"/>
        <w:rPr>
          <w:rFonts w:cstheme="minorHAnsi"/>
        </w:rPr>
      </w:pPr>
      <w:r w:rsidRPr="00D651E7">
        <w:rPr>
          <w:rFonts w:cstheme="minorHAnsi"/>
        </w:rPr>
        <w:t>Δ. Γιατί βοηθούσαν με τις προσευχές τους να συμβούν στη Ρώμη θεομηνίες, πλημμύρες, σεισμοί και πυρκαγιές.</w:t>
      </w:r>
    </w:p>
    <w:p w14:paraId="4E8F36B8" w14:textId="77777777" w:rsidR="00111D7F" w:rsidRPr="00D651E7" w:rsidRDefault="00111D7F" w:rsidP="00111D7F">
      <w:pPr>
        <w:spacing w:after="0"/>
        <w:jc w:val="both"/>
        <w:rPr>
          <w:rFonts w:cstheme="minorHAnsi"/>
        </w:rPr>
      </w:pPr>
      <w:r>
        <w:rPr>
          <w:rFonts w:cstheme="minorHAnsi"/>
          <w:b/>
        </w:rPr>
        <w:t>05</w:t>
      </w:r>
      <w:r w:rsidR="00EF6A36" w:rsidRPr="00EF6A36">
        <w:rPr>
          <w:rFonts w:cstheme="minorHAnsi"/>
          <w:b/>
        </w:rPr>
        <w:t>7.</w:t>
      </w:r>
      <w:r>
        <w:rPr>
          <w:rFonts w:cstheme="minorHAnsi"/>
        </w:rPr>
        <w:t xml:space="preserve"> </w:t>
      </w:r>
      <w:r w:rsidRPr="00D651E7">
        <w:rPr>
          <w:rFonts w:cstheme="minorHAnsi"/>
        </w:rPr>
        <w:t>Ο Λογγίνος, ο Ρωμαίος αξιωματικός που κέντρισε την πλευρά του Ιησού στον Σταυρό, το έκανε αυτό…</w:t>
      </w:r>
    </w:p>
    <w:p w14:paraId="715AE891" w14:textId="77777777" w:rsidR="00111D7F" w:rsidRPr="00D651E7" w:rsidRDefault="00111D7F" w:rsidP="00111D7F">
      <w:pPr>
        <w:spacing w:after="0"/>
        <w:ind w:firstLine="709"/>
        <w:jc w:val="both"/>
        <w:rPr>
          <w:rFonts w:cstheme="minorHAnsi"/>
        </w:rPr>
      </w:pPr>
      <w:r w:rsidRPr="00D651E7">
        <w:rPr>
          <w:rFonts w:cstheme="minorHAnsi"/>
        </w:rPr>
        <w:t>Α. για να πιστέψει στη θεότητα του Χριστού.</w:t>
      </w:r>
    </w:p>
    <w:p w14:paraId="4798F996" w14:textId="5B3B5E52" w:rsidR="00111D7F" w:rsidRPr="00D651E7" w:rsidRDefault="00111D7F" w:rsidP="00111D7F">
      <w:pPr>
        <w:spacing w:after="0"/>
        <w:ind w:firstLine="709"/>
        <w:jc w:val="both"/>
        <w:rPr>
          <w:rFonts w:cstheme="minorHAnsi"/>
        </w:rPr>
      </w:pPr>
      <w:r w:rsidRPr="00D651E7">
        <w:rPr>
          <w:rFonts w:cstheme="minorHAnsi"/>
        </w:rPr>
        <w:t>Β. για να βεβαι</w:t>
      </w:r>
      <w:r w:rsidR="00354C57">
        <w:rPr>
          <w:rFonts w:cstheme="minorHAnsi"/>
        </w:rPr>
        <w:t>ωθεί ότι ήταν ο Χριστός νεκρός.</w:t>
      </w:r>
    </w:p>
    <w:p w14:paraId="52ABD385" w14:textId="44B4F442" w:rsidR="00111D7F" w:rsidRPr="00D651E7" w:rsidRDefault="00111D7F" w:rsidP="00111D7F">
      <w:pPr>
        <w:spacing w:after="0"/>
        <w:ind w:firstLine="709"/>
        <w:jc w:val="both"/>
        <w:rPr>
          <w:rFonts w:cstheme="minorHAnsi"/>
        </w:rPr>
      </w:pPr>
      <w:r w:rsidRPr="00D651E7">
        <w:rPr>
          <w:rFonts w:cstheme="minorHAnsi"/>
        </w:rPr>
        <w:t xml:space="preserve">Γ. για να </w:t>
      </w:r>
      <w:r w:rsidR="00846847">
        <w:rPr>
          <w:rFonts w:cstheme="minorHAnsi"/>
        </w:rPr>
        <w:t>αποδείξει</w:t>
      </w:r>
      <w:r w:rsidRPr="00D651E7">
        <w:rPr>
          <w:rFonts w:cstheme="minorHAnsi"/>
        </w:rPr>
        <w:t xml:space="preserve"> την Ανάσταση του Χριστού.</w:t>
      </w:r>
    </w:p>
    <w:p w14:paraId="24DE81F7" w14:textId="01C276EC" w:rsidR="00111D7F" w:rsidRPr="00D651E7" w:rsidRDefault="00111D7F" w:rsidP="00111D7F">
      <w:pPr>
        <w:spacing w:after="0"/>
        <w:ind w:firstLine="709"/>
        <w:jc w:val="both"/>
        <w:rPr>
          <w:rFonts w:cstheme="minorHAnsi"/>
        </w:rPr>
      </w:pPr>
      <w:r w:rsidRPr="00D651E7">
        <w:rPr>
          <w:rFonts w:cstheme="minorHAnsi"/>
        </w:rPr>
        <w:t xml:space="preserve">Δ. για να  </w:t>
      </w:r>
      <w:r w:rsidR="00846847">
        <w:rPr>
          <w:rFonts w:cstheme="minorHAnsi"/>
        </w:rPr>
        <w:t>ικανοποιήσει τους Φαρισαίους</w:t>
      </w:r>
      <w:r w:rsidRPr="00D651E7">
        <w:rPr>
          <w:rFonts w:cstheme="minorHAnsi"/>
        </w:rPr>
        <w:t xml:space="preserve">  </w:t>
      </w:r>
      <w:r w:rsidR="00846847">
        <w:rPr>
          <w:rFonts w:cstheme="minorHAnsi"/>
        </w:rPr>
        <w:t>φίλους του</w:t>
      </w:r>
      <w:r w:rsidRPr="00D651E7">
        <w:rPr>
          <w:rFonts w:cstheme="minorHAnsi"/>
        </w:rPr>
        <w:t>.</w:t>
      </w:r>
    </w:p>
    <w:p w14:paraId="666738A9" w14:textId="77777777" w:rsidR="00111D7F" w:rsidRPr="00D651E7" w:rsidRDefault="00EF6A36" w:rsidP="00111D7F">
      <w:pPr>
        <w:spacing w:after="0"/>
        <w:jc w:val="both"/>
        <w:rPr>
          <w:rFonts w:cstheme="minorHAnsi"/>
        </w:rPr>
      </w:pPr>
      <w:r w:rsidRPr="00EF6A36">
        <w:rPr>
          <w:rFonts w:cstheme="minorHAnsi"/>
          <w:b/>
        </w:rPr>
        <w:t>0</w:t>
      </w:r>
      <w:r w:rsidR="00111D7F">
        <w:rPr>
          <w:rFonts w:cstheme="minorHAnsi"/>
          <w:b/>
        </w:rPr>
        <w:t>5</w:t>
      </w:r>
      <w:r w:rsidRPr="00EF6A36">
        <w:rPr>
          <w:rFonts w:cstheme="minorHAnsi"/>
          <w:b/>
        </w:rPr>
        <w:t>8.</w:t>
      </w:r>
      <w:r w:rsidRPr="00EF6A36">
        <w:rPr>
          <w:rFonts w:cstheme="minorHAnsi"/>
        </w:rPr>
        <w:t xml:space="preserve"> </w:t>
      </w:r>
      <w:r w:rsidR="00111D7F" w:rsidRPr="00D651E7">
        <w:rPr>
          <w:rFonts w:cstheme="minorHAnsi"/>
        </w:rPr>
        <w:t>Στην κρίσιμη μάχη του Κωνσταντίνου εναντίον του Μαξέντιου, ο  Κωνσταντίνος είδε ξαφνικά…</w:t>
      </w:r>
    </w:p>
    <w:p w14:paraId="096197E3" w14:textId="77777777" w:rsidR="00111D7F" w:rsidRPr="00D651E7" w:rsidRDefault="00111D7F" w:rsidP="00111D7F">
      <w:pPr>
        <w:spacing w:after="0"/>
        <w:ind w:firstLine="709"/>
        <w:jc w:val="both"/>
        <w:rPr>
          <w:rFonts w:cstheme="minorHAnsi"/>
        </w:rPr>
      </w:pPr>
      <w:r w:rsidRPr="00D651E7">
        <w:rPr>
          <w:rFonts w:cstheme="minorHAnsi"/>
        </w:rPr>
        <w:t>Α. τον Αρχάγγελο Μιχαήλ να τον ενθαρρύνει, λέγοντάς του «ΕΝ ΤΟΥΤΩ ΝΙΚΑ».</w:t>
      </w:r>
    </w:p>
    <w:p w14:paraId="000C9963" w14:textId="77777777" w:rsidR="00111D7F" w:rsidRPr="00D651E7" w:rsidRDefault="00111D7F" w:rsidP="00111D7F">
      <w:pPr>
        <w:spacing w:after="0"/>
        <w:ind w:firstLine="709"/>
        <w:jc w:val="both"/>
        <w:rPr>
          <w:rFonts w:cstheme="minorHAnsi"/>
        </w:rPr>
      </w:pPr>
      <w:r w:rsidRPr="00D651E7">
        <w:rPr>
          <w:rFonts w:cstheme="minorHAnsi"/>
        </w:rPr>
        <w:t>Β. στον ουρανό έναν φωτεινό σταυρό με την επιγραφή «ΕΝ ΤΟΥΤΩ ΝΙΚΑ».</w:t>
      </w:r>
    </w:p>
    <w:p w14:paraId="7E652E19" w14:textId="77777777" w:rsidR="00111D7F" w:rsidRPr="00D651E7" w:rsidRDefault="00111D7F" w:rsidP="00111D7F">
      <w:pPr>
        <w:spacing w:after="0"/>
        <w:ind w:firstLine="709"/>
        <w:jc w:val="both"/>
        <w:rPr>
          <w:rFonts w:cstheme="minorHAnsi"/>
        </w:rPr>
      </w:pPr>
      <w:r w:rsidRPr="00D651E7">
        <w:rPr>
          <w:rFonts w:cstheme="minorHAnsi"/>
        </w:rPr>
        <w:t>Γ. στον ύπνο του τον Χριστό να του λέει: «ΕΝ ΤΟΥΤΩ ΝΙΚΑ».</w:t>
      </w:r>
    </w:p>
    <w:p w14:paraId="0AA66BB3" w14:textId="77777777" w:rsidR="00111D7F" w:rsidRPr="00D651E7" w:rsidRDefault="00111D7F" w:rsidP="00111D7F">
      <w:pPr>
        <w:spacing w:after="0"/>
        <w:ind w:firstLine="709"/>
        <w:jc w:val="both"/>
        <w:rPr>
          <w:rFonts w:cstheme="minorHAnsi"/>
        </w:rPr>
      </w:pPr>
      <w:r w:rsidRPr="00D651E7">
        <w:rPr>
          <w:rFonts w:cstheme="minorHAnsi"/>
        </w:rPr>
        <w:t>Δ. χριστιανούς στρατιώτες να κρατούν ένα χρυσό στεφάνι με την επιγραφή «ΕΝ ΤΟΥΤΩ ΝΙΚΑ».</w:t>
      </w:r>
    </w:p>
    <w:p w14:paraId="5799E40F" w14:textId="26A27CCB" w:rsidR="002F2AC1" w:rsidRPr="00D651E7" w:rsidRDefault="002F2AC1" w:rsidP="002F2AC1">
      <w:pPr>
        <w:spacing w:after="0"/>
        <w:jc w:val="both"/>
        <w:rPr>
          <w:rFonts w:cstheme="minorHAnsi"/>
        </w:rPr>
      </w:pPr>
      <w:r>
        <w:rPr>
          <w:rFonts w:cstheme="minorHAnsi"/>
          <w:b/>
        </w:rPr>
        <w:t>05</w:t>
      </w:r>
      <w:r w:rsidR="00EF6A36" w:rsidRPr="00EF6A36">
        <w:rPr>
          <w:rFonts w:cstheme="minorHAnsi"/>
          <w:b/>
        </w:rPr>
        <w:t>9.</w:t>
      </w:r>
      <w:r w:rsidR="00EF6A36" w:rsidRPr="00EF6A36">
        <w:rPr>
          <w:rFonts w:cstheme="minorHAnsi"/>
        </w:rPr>
        <w:t xml:space="preserve"> </w:t>
      </w:r>
      <w:r w:rsidRPr="00D651E7">
        <w:rPr>
          <w:rFonts w:cstheme="minorHAnsi"/>
        </w:rPr>
        <w:t>Το Διάταγμα των Μεδιολάνων (Μιλάνο), ένα από τα πρώτα έργα του  Μεγάλου Κωνσταντίνου…</w:t>
      </w:r>
    </w:p>
    <w:p w14:paraId="3A89BD91" w14:textId="77777777" w:rsidR="002F2AC1" w:rsidRPr="00D651E7" w:rsidRDefault="002F2AC1" w:rsidP="002F2AC1">
      <w:pPr>
        <w:spacing w:after="0"/>
        <w:ind w:firstLine="709"/>
        <w:jc w:val="both"/>
        <w:rPr>
          <w:rFonts w:cstheme="minorHAnsi"/>
        </w:rPr>
      </w:pPr>
      <w:r w:rsidRPr="00D651E7">
        <w:rPr>
          <w:rFonts w:cstheme="minorHAnsi"/>
        </w:rPr>
        <w:t>Α. επέτρεπε να κτίζονται μόνο χριστιανικοί ναοί.</w:t>
      </w:r>
    </w:p>
    <w:p w14:paraId="513A40F6" w14:textId="5CD532C9" w:rsidR="002F2AC1" w:rsidRPr="00D651E7" w:rsidRDefault="002F2AC1" w:rsidP="002F2AC1">
      <w:pPr>
        <w:spacing w:after="0"/>
        <w:ind w:firstLine="709"/>
        <w:jc w:val="both"/>
        <w:rPr>
          <w:rFonts w:cstheme="minorHAnsi"/>
        </w:rPr>
      </w:pPr>
      <w:r w:rsidRPr="00D651E7">
        <w:rPr>
          <w:rFonts w:cstheme="minorHAnsi"/>
        </w:rPr>
        <w:t xml:space="preserve">Β. επέστρεφε στους χριστιανούς τις περιουσίες </w:t>
      </w:r>
      <w:r w:rsidR="007D25FB">
        <w:rPr>
          <w:rFonts w:cstheme="minorHAnsi"/>
        </w:rPr>
        <w:t>τους,</w:t>
      </w:r>
      <w:r w:rsidRPr="00D651E7">
        <w:rPr>
          <w:rFonts w:cstheme="minorHAnsi"/>
        </w:rPr>
        <w:t xml:space="preserve"> που είχαν δημευτεί.</w:t>
      </w:r>
    </w:p>
    <w:p w14:paraId="42DAFCAD" w14:textId="77777777" w:rsidR="002F2AC1" w:rsidRPr="00D651E7" w:rsidRDefault="002F2AC1" w:rsidP="002F2AC1">
      <w:pPr>
        <w:spacing w:after="0"/>
        <w:ind w:firstLine="709"/>
        <w:jc w:val="both"/>
        <w:rPr>
          <w:rFonts w:cstheme="minorHAnsi"/>
        </w:rPr>
      </w:pPr>
      <w:r w:rsidRPr="00D651E7">
        <w:rPr>
          <w:rFonts w:cstheme="minorHAnsi"/>
        </w:rPr>
        <w:t>Γ. καθιέρωσε την Κυριακή ως ημέρα γιορτής και αργίας.</w:t>
      </w:r>
    </w:p>
    <w:p w14:paraId="661C547C" w14:textId="77777777" w:rsidR="002F2AC1" w:rsidRPr="00D651E7" w:rsidRDefault="002F2AC1" w:rsidP="002F2AC1">
      <w:pPr>
        <w:spacing w:after="0"/>
        <w:ind w:firstLine="709"/>
        <w:jc w:val="both"/>
        <w:rPr>
          <w:rFonts w:cstheme="minorHAnsi"/>
        </w:rPr>
      </w:pPr>
      <w:r w:rsidRPr="00D651E7">
        <w:rPr>
          <w:rFonts w:cstheme="minorHAnsi"/>
        </w:rPr>
        <w:t>Δ. έδινε στον καθένα το δικαίωμα να ακολουθεί όποια θρησκεία ήθελε.</w:t>
      </w:r>
    </w:p>
    <w:p w14:paraId="44D3654E" w14:textId="107EC66E" w:rsidR="0074785C" w:rsidRPr="00D651E7" w:rsidRDefault="0074785C" w:rsidP="0074785C">
      <w:pPr>
        <w:spacing w:after="0"/>
        <w:jc w:val="both"/>
        <w:rPr>
          <w:rFonts w:cstheme="minorHAnsi"/>
        </w:rPr>
      </w:pPr>
      <w:r>
        <w:rPr>
          <w:rFonts w:cstheme="minorHAnsi"/>
          <w:b/>
        </w:rPr>
        <w:t>06</w:t>
      </w:r>
      <w:r w:rsidR="00EF6A36" w:rsidRPr="00EF6A36">
        <w:rPr>
          <w:rFonts w:cstheme="minorHAnsi"/>
          <w:b/>
        </w:rPr>
        <w:t>0.</w:t>
      </w:r>
      <w:r w:rsidR="00EF6A36" w:rsidRPr="00EF6A36">
        <w:rPr>
          <w:rFonts w:cstheme="minorHAnsi"/>
        </w:rPr>
        <w:t xml:space="preserve"> </w:t>
      </w:r>
      <w:r w:rsidRPr="00D651E7">
        <w:rPr>
          <w:rFonts w:cstheme="minorHAnsi"/>
        </w:rPr>
        <w:t>Ο λαός, όταν έμαθε πως βρέθηκε ο Τίμιος Σταυρός από την Αγία Ελένη</w:t>
      </w:r>
      <w:r w:rsidR="00232FF7">
        <w:rPr>
          <w:rFonts w:cstheme="minorHAnsi"/>
        </w:rPr>
        <w:t>.</w:t>
      </w:r>
      <w:r w:rsidRPr="00D651E7">
        <w:rPr>
          <w:rFonts w:cstheme="minorHAnsi"/>
        </w:rPr>
        <w:t>..</w:t>
      </w:r>
    </w:p>
    <w:p w14:paraId="32CBB156" w14:textId="77777777" w:rsidR="0074785C" w:rsidRPr="00D651E7" w:rsidRDefault="0074785C" w:rsidP="0074785C">
      <w:pPr>
        <w:spacing w:after="0"/>
        <w:ind w:firstLine="709"/>
        <w:jc w:val="both"/>
        <w:rPr>
          <w:rFonts w:cstheme="minorHAnsi"/>
        </w:rPr>
      </w:pPr>
      <w:r w:rsidRPr="00D651E7">
        <w:rPr>
          <w:rFonts w:cstheme="minorHAnsi"/>
        </w:rPr>
        <w:t>Α. τον ύψωσε μέσα στον ναό των Ιεροσολύμων, δοξάζοντας τον Θεό.</w:t>
      </w:r>
    </w:p>
    <w:p w14:paraId="4B5F11B9" w14:textId="77777777" w:rsidR="0074785C" w:rsidRPr="00D651E7" w:rsidRDefault="0074785C" w:rsidP="0074785C">
      <w:pPr>
        <w:spacing w:after="0"/>
        <w:ind w:firstLine="709"/>
        <w:jc w:val="both"/>
        <w:rPr>
          <w:rFonts w:cstheme="minorHAnsi"/>
        </w:rPr>
      </w:pPr>
      <w:r w:rsidRPr="00D651E7">
        <w:rPr>
          <w:rFonts w:cstheme="minorHAnsi"/>
        </w:rPr>
        <w:t>Β. κουνούσε κλαδιά ελιάς και φοίνικα γύρω από τον Σταυρό.</w:t>
      </w:r>
    </w:p>
    <w:p w14:paraId="1937CC1D" w14:textId="77777777" w:rsidR="0074785C" w:rsidRPr="00D651E7" w:rsidRDefault="0074785C" w:rsidP="0074785C">
      <w:pPr>
        <w:spacing w:after="0"/>
        <w:ind w:firstLine="709"/>
        <w:jc w:val="both"/>
        <w:rPr>
          <w:rFonts w:cstheme="minorHAnsi"/>
        </w:rPr>
      </w:pPr>
      <w:r w:rsidRPr="00D651E7">
        <w:rPr>
          <w:rFonts w:cstheme="minorHAnsi"/>
        </w:rPr>
        <w:t>Γ. θέλησε να τον δει και να τον προσκυνήσει.</w:t>
      </w:r>
    </w:p>
    <w:p w14:paraId="0C9E2937" w14:textId="548B8BEB" w:rsidR="0074785C" w:rsidRDefault="0074785C" w:rsidP="0074785C">
      <w:pPr>
        <w:spacing w:after="0"/>
        <w:ind w:firstLine="709"/>
        <w:jc w:val="both"/>
        <w:rPr>
          <w:rFonts w:cstheme="minorHAnsi"/>
        </w:rPr>
      </w:pPr>
      <w:r w:rsidRPr="00D651E7">
        <w:rPr>
          <w:rFonts w:cstheme="minorHAnsi"/>
        </w:rPr>
        <w:t>Δ. έκανε όλα τα παραπάνω.</w:t>
      </w:r>
    </w:p>
    <w:p w14:paraId="09D59603" w14:textId="4BC41EBC" w:rsidR="0074785C" w:rsidRDefault="0074785C" w:rsidP="0074785C">
      <w:pPr>
        <w:spacing w:after="0"/>
        <w:jc w:val="both"/>
        <w:rPr>
          <w:rFonts w:cstheme="minorHAnsi"/>
        </w:rPr>
      </w:pPr>
    </w:p>
    <w:p w14:paraId="0D2C0094" w14:textId="3C9286DA" w:rsidR="0074785C" w:rsidRDefault="0074785C" w:rsidP="0074785C">
      <w:pPr>
        <w:spacing w:after="0"/>
        <w:jc w:val="both"/>
        <w:rPr>
          <w:rFonts w:cstheme="minorHAnsi"/>
          <w:b/>
        </w:rPr>
      </w:pPr>
      <w:r>
        <w:rPr>
          <w:rFonts w:cstheme="minorHAnsi"/>
          <w:b/>
        </w:rPr>
        <w:t>ΚΕΙΜΕΝΟ Γ</w:t>
      </w:r>
    </w:p>
    <w:p w14:paraId="2F54FB34" w14:textId="77777777" w:rsidR="0074785C" w:rsidRPr="00D651E7" w:rsidRDefault="0074785C" w:rsidP="0074785C">
      <w:pPr>
        <w:spacing w:after="0"/>
        <w:jc w:val="both"/>
        <w:rPr>
          <w:rFonts w:cstheme="minorHAnsi"/>
        </w:rPr>
      </w:pPr>
      <w:r w:rsidRPr="00D651E7">
        <w:rPr>
          <w:rFonts w:cstheme="minorHAnsi"/>
        </w:rPr>
        <w:t>Η Αγία Γραφή είναι το ιερότερο βιβλίο των χριστιανών. Ονομάζεται και Βίβλος, που είναι αρχαία λέξη και περιλαμβάνει τα βιβλία των δύο Διαθηκών  Παλαιάς και Καινής. Ονομάζεται «Αγία», επειδή μιλάει για τον Θεό. Αποσπάσματα της Αγίας Γραφής διαβάζονται σε όλα τα Μυστήρια και στις ακολουθίες της Εκκλησίας μας, στα οποία και στις οποίες, περιγράφονται δραματοποιημένα τα πιο σημαντικά γεγονότα της ζωής του Χριστού. Μέσα από τα κείμενα της Αγίας Γραφής ο Θεός μιλά, φανερώνεται, αποκαλύπτεται ως η μόνη αλήθεια, κάθε μέρα, κάθε στιγμή, σε όλους όσοι τον ζητούν. Το περιεχόμενό της δεν αμφισβητείται, δεν αλλάζει, δεν αλλοιώνεται μέσα στους αιώνες, παραμένοντας θεόπνευστο και όπως ακριβώς αποτυπώθηκε από τους ιερούς συγγραφείς της, με τον φωτισμό του Αγίου Πνεύματος.</w:t>
      </w:r>
    </w:p>
    <w:p w14:paraId="6A35CF9B" w14:textId="77777777" w:rsidR="0074785C" w:rsidRPr="00D651E7" w:rsidRDefault="0074785C" w:rsidP="0074785C">
      <w:pPr>
        <w:spacing w:after="0"/>
        <w:jc w:val="both"/>
        <w:rPr>
          <w:rFonts w:cstheme="minorHAnsi"/>
        </w:rPr>
      </w:pPr>
    </w:p>
    <w:p w14:paraId="2CBEDBB3" w14:textId="77777777" w:rsidR="0074785C" w:rsidRPr="00EF6A36" w:rsidRDefault="0074785C" w:rsidP="0074785C">
      <w:pPr>
        <w:spacing w:after="0"/>
        <w:jc w:val="both"/>
        <w:rPr>
          <w:rFonts w:cstheme="minorHAnsi"/>
          <w:b/>
        </w:rPr>
      </w:pPr>
      <w:r w:rsidRPr="00EF6A36">
        <w:rPr>
          <w:rFonts w:cstheme="minorHAnsi"/>
          <w:b/>
        </w:rPr>
        <w:t>ΕΡΩΤΗΣΕΙΣ</w:t>
      </w:r>
    </w:p>
    <w:p w14:paraId="0DD501A3" w14:textId="77777777" w:rsidR="0074785C" w:rsidRDefault="00EF6A36" w:rsidP="0074785C">
      <w:pPr>
        <w:spacing w:after="0"/>
        <w:jc w:val="both"/>
        <w:rPr>
          <w:rFonts w:cstheme="minorHAnsi"/>
        </w:rPr>
      </w:pPr>
      <w:r w:rsidRPr="00EF6A36">
        <w:rPr>
          <w:rFonts w:cstheme="minorHAnsi"/>
          <w:b/>
        </w:rPr>
        <w:t>0</w:t>
      </w:r>
      <w:r w:rsidR="0074785C">
        <w:rPr>
          <w:rFonts w:cstheme="minorHAnsi"/>
          <w:b/>
        </w:rPr>
        <w:t>6</w:t>
      </w:r>
      <w:r w:rsidRPr="00EF6A36">
        <w:rPr>
          <w:rFonts w:cstheme="minorHAnsi"/>
          <w:b/>
        </w:rPr>
        <w:t>1.</w:t>
      </w:r>
      <w:r w:rsidRPr="00EF6A36">
        <w:rPr>
          <w:rFonts w:cstheme="minorHAnsi"/>
        </w:rPr>
        <w:t xml:space="preserve"> </w:t>
      </w:r>
      <w:r w:rsidR="0074785C" w:rsidRPr="00D651E7">
        <w:rPr>
          <w:rFonts w:cstheme="minorHAnsi"/>
        </w:rPr>
        <w:t>Με τον όρο «Βίβλος» περιγράφεται…</w:t>
      </w:r>
    </w:p>
    <w:p w14:paraId="371D5852" w14:textId="77777777" w:rsidR="0074785C" w:rsidRPr="00D651E7" w:rsidRDefault="0074785C" w:rsidP="0074785C">
      <w:pPr>
        <w:spacing w:after="0"/>
        <w:ind w:firstLine="709"/>
        <w:jc w:val="both"/>
        <w:rPr>
          <w:rFonts w:cstheme="minorHAnsi"/>
        </w:rPr>
      </w:pPr>
      <w:r w:rsidRPr="00D651E7">
        <w:rPr>
          <w:rFonts w:cstheme="minorHAnsi"/>
        </w:rPr>
        <w:t xml:space="preserve">Α. το σύνολο των βιβλίων των Αποστόλων του Χριστού. </w:t>
      </w:r>
    </w:p>
    <w:p w14:paraId="7BD2200C" w14:textId="02927425" w:rsidR="0074785C" w:rsidRPr="00D651E7" w:rsidRDefault="0074785C" w:rsidP="0074785C">
      <w:pPr>
        <w:spacing w:after="0"/>
        <w:ind w:firstLine="709"/>
        <w:jc w:val="both"/>
        <w:rPr>
          <w:rFonts w:cstheme="minorHAnsi"/>
        </w:rPr>
      </w:pPr>
      <w:r w:rsidRPr="00D651E7">
        <w:rPr>
          <w:rFonts w:cstheme="minorHAnsi"/>
        </w:rPr>
        <w:lastRenderedPageBreak/>
        <w:t>Β. το σύνολο των βιβλίων της Παλαιάς και της Καινής Διαθήκης.</w:t>
      </w:r>
    </w:p>
    <w:p w14:paraId="47245988" w14:textId="77777777" w:rsidR="0074785C" w:rsidRPr="00D651E7" w:rsidRDefault="0074785C" w:rsidP="0074785C">
      <w:pPr>
        <w:spacing w:after="0"/>
        <w:ind w:firstLine="709"/>
        <w:jc w:val="both"/>
        <w:rPr>
          <w:rFonts w:cstheme="minorHAnsi"/>
        </w:rPr>
      </w:pPr>
      <w:r w:rsidRPr="00D651E7">
        <w:rPr>
          <w:rFonts w:cstheme="minorHAnsi"/>
        </w:rPr>
        <w:t>Γ. το σύνολο των Ευαγγελίων και των Επιστολών της Καινής Διαθήκης.</w:t>
      </w:r>
    </w:p>
    <w:p w14:paraId="588B82E8" w14:textId="77777777" w:rsidR="0074785C" w:rsidRPr="00D651E7" w:rsidRDefault="0074785C" w:rsidP="0074785C">
      <w:pPr>
        <w:spacing w:after="0"/>
        <w:ind w:firstLine="709"/>
        <w:jc w:val="both"/>
        <w:rPr>
          <w:rFonts w:cstheme="minorHAnsi"/>
        </w:rPr>
      </w:pPr>
      <w:r w:rsidRPr="00D651E7">
        <w:rPr>
          <w:rFonts w:cstheme="minorHAnsi"/>
        </w:rPr>
        <w:t xml:space="preserve">Δ. το ιερό βιβλίο που παρέδωσε ο Χριστός στους ανθρώπους. </w:t>
      </w:r>
    </w:p>
    <w:p w14:paraId="7B29E993" w14:textId="77777777" w:rsidR="0074785C" w:rsidRPr="00D651E7" w:rsidRDefault="0074785C" w:rsidP="0074785C">
      <w:pPr>
        <w:spacing w:after="0"/>
        <w:jc w:val="both"/>
        <w:rPr>
          <w:rFonts w:cstheme="minorHAnsi"/>
        </w:rPr>
      </w:pPr>
    </w:p>
    <w:p w14:paraId="01EFF670" w14:textId="19D8046C" w:rsidR="00EF6A36" w:rsidRPr="00EF6A36" w:rsidRDefault="00FB5B83" w:rsidP="00EF6A36">
      <w:pPr>
        <w:spacing w:after="0"/>
        <w:jc w:val="both"/>
        <w:rPr>
          <w:rFonts w:cstheme="minorHAnsi"/>
        </w:rPr>
      </w:pPr>
      <w:r>
        <w:rPr>
          <w:rFonts w:cstheme="minorHAnsi"/>
          <w:b/>
        </w:rPr>
        <w:t>06</w:t>
      </w:r>
      <w:r w:rsidR="00EF6A36" w:rsidRPr="00EF6A36">
        <w:rPr>
          <w:rFonts w:cstheme="minorHAnsi"/>
          <w:b/>
        </w:rPr>
        <w:t>2</w:t>
      </w:r>
      <w:r w:rsidR="00EF6A36" w:rsidRPr="00EF6A36">
        <w:rPr>
          <w:rFonts w:cstheme="minorHAnsi"/>
        </w:rPr>
        <w:t xml:space="preserve">. </w:t>
      </w:r>
      <w:r w:rsidRPr="00D651E7">
        <w:rPr>
          <w:rFonts w:cstheme="minorHAnsi"/>
        </w:rPr>
        <w:t>Η Αγία Γραφή είναι πάντοτε παρούσα στη λατρευτική ζωή της Εκκλησίας μας, καθώς…</w:t>
      </w:r>
    </w:p>
    <w:p w14:paraId="0275FA32" w14:textId="77777777" w:rsidR="00FB5B83" w:rsidRPr="00D651E7" w:rsidRDefault="00FB5B83" w:rsidP="00FB5B83">
      <w:pPr>
        <w:spacing w:after="0"/>
        <w:ind w:firstLine="709"/>
        <w:jc w:val="both"/>
        <w:rPr>
          <w:rFonts w:cstheme="minorHAnsi"/>
        </w:rPr>
      </w:pPr>
      <w:r w:rsidRPr="00D651E7">
        <w:rPr>
          <w:rFonts w:cstheme="minorHAnsi"/>
        </w:rPr>
        <w:t>Α. στα ιερά Μυστήρια και στις Ακολουθίες της διαβάζονται αποσπάσματά της.</w:t>
      </w:r>
    </w:p>
    <w:p w14:paraId="030BFEA0" w14:textId="77777777" w:rsidR="00FB5B83" w:rsidRPr="00D651E7" w:rsidRDefault="00FB5B83" w:rsidP="00FB5B83">
      <w:pPr>
        <w:spacing w:after="0"/>
        <w:ind w:firstLine="709"/>
        <w:jc w:val="both"/>
        <w:rPr>
          <w:rFonts w:cstheme="minorHAnsi"/>
        </w:rPr>
      </w:pPr>
      <w:r w:rsidRPr="00D651E7">
        <w:rPr>
          <w:rFonts w:cstheme="minorHAnsi"/>
        </w:rPr>
        <w:t>Β. τα αποσπάσματά της που διαβάζονται στη λατρεία μιλούν για τον Χριστό.</w:t>
      </w:r>
    </w:p>
    <w:p w14:paraId="7E33E4EA" w14:textId="77777777" w:rsidR="00FB5B83" w:rsidRPr="00D651E7" w:rsidRDefault="00FB5B83" w:rsidP="00FB5B83">
      <w:pPr>
        <w:spacing w:after="0"/>
        <w:ind w:left="709"/>
        <w:jc w:val="both"/>
        <w:rPr>
          <w:rFonts w:cstheme="minorHAnsi"/>
        </w:rPr>
      </w:pPr>
      <w:r w:rsidRPr="00D651E7">
        <w:rPr>
          <w:rFonts w:cstheme="minorHAnsi"/>
        </w:rPr>
        <w:t>Γ. η Θεία Ευχαριστία και οι ιερές Ακολουθίες, είναι μία δραματοποιημένη αναβίωση των γεγονότων της Αγίας Γραφής.</w:t>
      </w:r>
    </w:p>
    <w:p w14:paraId="27E1DCF7" w14:textId="77777777" w:rsidR="00FB5B83" w:rsidRPr="00D651E7" w:rsidRDefault="00FB5B83" w:rsidP="00FB5B83">
      <w:pPr>
        <w:spacing w:after="0"/>
        <w:ind w:firstLine="709"/>
        <w:jc w:val="both"/>
        <w:rPr>
          <w:rFonts w:cstheme="minorHAnsi"/>
        </w:rPr>
      </w:pPr>
      <w:r w:rsidRPr="00D651E7">
        <w:rPr>
          <w:rFonts w:cstheme="minorHAnsi"/>
        </w:rPr>
        <w:t>Δ. Όλα τα παραπάνω.</w:t>
      </w:r>
    </w:p>
    <w:p w14:paraId="3647B3BE" w14:textId="77777777" w:rsidR="0071097C" w:rsidRPr="00D651E7" w:rsidRDefault="0071097C" w:rsidP="0071097C">
      <w:pPr>
        <w:spacing w:after="0"/>
        <w:jc w:val="both"/>
        <w:rPr>
          <w:rFonts w:cstheme="minorHAnsi"/>
        </w:rPr>
      </w:pPr>
      <w:r>
        <w:rPr>
          <w:rFonts w:eastAsia="Calibri" w:cstheme="minorHAnsi"/>
          <w:b/>
        </w:rPr>
        <w:t>06</w:t>
      </w:r>
      <w:r w:rsidRPr="00EF6A36">
        <w:rPr>
          <w:rFonts w:eastAsia="Calibri" w:cstheme="minorHAnsi"/>
          <w:b/>
        </w:rPr>
        <w:t>3.</w:t>
      </w:r>
      <w:r w:rsidRPr="00EF6A36">
        <w:rPr>
          <w:rFonts w:eastAsia="Calibri" w:cstheme="minorHAnsi"/>
        </w:rPr>
        <w:t xml:space="preserve"> </w:t>
      </w:r>
      <w:r w:rsidRPr="00D651E7">
        <w:rPr>
          <w:rFonts w:cstheme="minorHAnsi"/>
        </w:rPr>
        <w:t>Η Αγία Γραφή φανερώνει την αποκάλυψη, δηλαδή…</w:t>
      </w:r>
    </w:p>
    <w:p w14:paraId="6A9887D9" w14:textId="77777777" w:rsidR="0071097C" w:rsidRPr="00D651E7" w:rsidRDefault="0071097C" w:rsidP="0071097C">
      <w:pPr>
        <w:spacing w:after="0"/>
        <w:ind w:firstLine="709"/>
        <w:jc w:val="both"/>
        <w:rPr>
          <w:rFonts w:cstheme="minorHAnsi"/>
        </w:rPr>
      </w:pPr>
      <w:r w:rsidRPr="00D651E7">
        <w:rPr>
          <w:rFonts w:cstheme="minorHAnsi"/>
        </w:rPr>
        <w:t>Α. τη φανέρωση του Θεού στην ιστορία μέσα από συγκεκριμένα γεγονότα, πρόσωπα και καταστάσεις.</w:t>
      </w:r>
    </w:p>
    <w:p w14:paraId="78A07DC0" w14:textId="41A3A086" w:rsidR="0071097C" w:rsidRPr="00D651E7" w:rsidRDefault="0071097C" w:rsidP="0071097C">
      <w:pPr>
        <w:spacing w:after="0"/>
        <w:ind w:firstLine="709"/>
        <w:jc w:val="both"/>
        <w:rPr>
          <w:rFonts w:cstheme="minorHAnsi"/>
        </w:rPr>
      </w:pPr>
      <w:r w:rsidRPr="00D651E7">
        <w:rPr>
          <w:rFonts w:cstheme="minorHAnsi"/>
        </w:rPr>
        <w:t xml:space="preserve">Β. μια </w:t>
      </w:r>
      <w:r w:rsidR="00841950">
        <w:rPr>
          <w:rFonts w:cstheme="minorHAnsi"/>
        </w:rPr>
        <w:t>πιστή</w:t>
      </w:r>
      <w:r w:rsidRPr="00D651E7">
        <w:rPr>
          <w:rFonts w:cstheme="minorHAnsi"/>
        </w:rPr>
        <w:t xml:space="preserve"> αναφορά </w:t>
      </w:r>
      <w:r w:rsidR="00841950">
        <w:rPr>
          <w:rFonts w:cstheme="minorHAnsi"/>
        </w:rPr>
        <w:t xml:space="preserve">των </w:t>
      </w:r>
      <w:r w:rsidRPr="00D651E7">
        <w:rPr>
          <w:rFonts w:cstheme="minorHAnsi"/>
        </w:rPr>
        <w:t>γεγονότων που συνέβησαν στα αρχαία χρόνια στην  περιοχή της Ιερουσαλήμ.</w:t>
      </w:r>
    </w:p>
    <w:p w14:paraId="40051A7F" w14:textId="77777777" w:rsidR="0071097C" w:rsidRPr="00D651E7" w:rsidRDefault="0071097C" w:rsidP="0071097C">
      <w:pPr>
        <w:spacing w:after="0"/>
        <w:ind w:firstLine="709"/>
        <w:jc w:val="both"/>
        <w:rPr>
          <w:rFonts w:cstheme="minorHAnsi"/>
        </w:rPr>
      </w:pPr>
      <w:r w:rsidRPr="00D651E7">
        <w:rPr>
          <w:rFonts w:cstheme="minorHAnsi"/>
        </w:rPr>
        <w:t>Γ. ένα σύνολο ιστοριών που διηγούνται οι Ισραηλίτες στις οικογένειές τους, μέχρι και σήμερα.</w:t>
      </w:r>
    </w:p>
    <w:p w14:paraId="1ED65BC5" w14:textId="281735D4" w:rsidR="0071097C" w:rsidRPr="00D651E7" w:rsidRDefault="0071097C" w:rsidP="0071097C">
      <w:pPr>
        <w:spacing w:after="0"/>
        <w:ind w:firstLine="709"/>
        <w:jc w:val="both"/>
        <w:rPr>
          <w:rFonts w:cstheme="minorHAnsi"/>
        </w:rPr>
      </w:pPr>
      <w:r w:rsidRPr="00D651E7">
        <w:rPr>
          <w:rFonts w:cstheme="minorHAnsi"/>
        </w:rPr>
        <w:t xml:space="preserve">Δ. τον διάλογο μεταξύ </w:t>
      </w:r>
      <w:r w:rsidR="00841950">
        <w:rPr>
          <w:rFonts w:cstheme="minorHAnsi"/>
        </w:rPr>
        <w:t xml:space="preserve">του </w:t>
      </w:r>
      <w:r w:rsidRPr="00D651E7">
        <w:rPr>
          <w:rFonts w:cstheme="minorHAnsi"/>
        </w:rPr>
        <w:t xml:space="preserve">Θεού και </w:t>
      </w:r>
      <w:r w:rsidR="00841950">
        <w:rPr>
          <w:rFonts w:cstheme="minorHAnsi"/>
        </w:rPr>
        <w:t>των ανθρώπων</w:t>
      </w:r>
      <w:r w:rsidRPr="00D651E7">
        <w:rPr>
          <w:rFonts w:cstheme="minorHAnsi"/>
        </w:rPr>
        <w:t>, ο οποίος καταγράφηκε σε κείμενα.</w:t>
      </w:r>
    </w:p>
    <w:p w14:paraId="5A150926" w14:textId="023911DB" w:rsidR="0071097C" w:rsidRPr="00D651E7" w:rsidRDefault="0071097C" w:rsidP="0071097C">
      <w:pPr>
        <w:spacing w:after="0"/>
        <w:jc w:val="both"/>
        <w:rPr>
          <w:rFonts w:cstheme="minorHAnsi"/>
        </w:rPr>
      </w:pPr>
      <w:r w:rsidRPr="00EF6A36">
        <w:rPr>
          <w:rFonts w:eastAsia="Calibri" w:cstheme="minorHAnsi"/>
          <w:b/>
        </w:rPr>
        <w:t>0</w:t>
      </w:r>
      <w:r>
        <w:rPr>
          <w:rFonts w:eastAsia="Calibri" w:cstheme="minorHAnsi"/>
          <w:b/>
        </w:rPr>
        <w:t>6</w:t>
      </w:r>
      <w:r w:rsidRPr="00EF6A36">
        <w:rPr>
          <w:rFonts w:eastAsia="Calibri" w:cstheme="minorHAnsi"/>
          <w:b/>
        </w:rPr>
        <w:t>4.</w:t>
      </w:r>
      <w:r w:rsidRPr="00EF6A36">
        <w:rPr>
          <w:rFonts w:eastAsia="Calibri" w:cstheme="minorHAnsi"/>
        </w:rPr>
        <w:t xml:space="preserve"> </w:t>
      </w:r>
      <w:r w:rsidRPr="00D651E7">
        <w:rPr>
          <w:rFonts w:cstheme="minorHAnsi"/>
        </w:rPr>
        <w:t>Ο Θεός, μέσα από τα κείμενα της Βίβλου…</w:t>
      </w:r>
    </w:p>
    <w:p w14:paraId="38E62DC0" w14:textId="742FB85F" w:rsidR="0071097C" w:rsidRPr="00D651E7" w:rsidRDefault="005706E0" w:rsidP="0071097C">
      <w:pPr>
        <w:spacing w:after="0"/>
        <w:ind w:firstLine="709"/>
        <w:jc w:val="both"/>
        <w:rPr>
          <w:rFonts w:cstheme="minorHAnsi"/>
        </w:rPr>
      </w:pPr>
      <w:r>
        <w:rPr>
          <w:rFonts w:cstheme="minorHAnsi"/>
        </w:rPr>
        <w:t>Α. δείχνει αδιαφορία σε εκείνους που δεν τον πιστεύουν</w:t>
      </w:r>
      <w:r w:rsidR="0071097C" w:rsidRPr="00D651E7">
        <w:rPr>
          <w:rFonts w:cstheme="minorHAnsi"/>
        </w:rPr>
        <w:t>.</w:t>
      </w:r>
    </w:p>
    <w:p w14:paraId="71760134" w14:textId="77777777" w:rsidR="0071097C" w:rsidRPr="00D651E7" w:rsidRDefault="0071097C" w:rsidP="0071097C">
      <w:pPr>
        <w:spacing w:after="0"/>
        <w:ind w:left="709"/>
        <w:jc w:val="both"/>
        <w:rPr>
          <w:rFonts w:cstheme="minorHAnsi"/>
        </w:rPr>
      </w:pPr>
      <w:r w:rsidRPr="00D651E7">
        <w:rPr>
          <w:rFonts w:cstheme="minorHAnsi"/>
        </w:rPr>
        <w:t>Β. συναντά με αγάπη τον άνθρωπο, του αποκαλύπτει την αλήθεια, τον στηρίζει και τον θεραπεύει από το κακό.</w:t>
      </w:r>
    </w:p>
    <w:p w14:paraId="57191BA7" w14:textId="0A222E93" w:rsidR="0071097C" w:rsidRPr="00D651E7" w:rsidRDefault="0071097C" w:rsidP="0071097C">
      <w:pPr>
        <w:spacing w:after="0"/>
        <w:ind w:firstLine="709"/>
        <w:jc w:val="both"/>
        <w:rPr>
          <w:rFonts w:cstheme="minorHAnsi"/>
        </w:rPr>
      </w:pPr>
      <w:r w:rsidRPr="00D651E7">
        <w:rPr>
          <w:rFonts w:cstheme="minorHAnsi"/>
        </w:rPr>
        <w:t>Γ. δίνει</w:t>
      </w:r>
      <w:r w:rsidR="005706E0">
        <w:rPr>
          <w:rFonts w:cstheme="minorHAnsi"/>
        </w:rPr>
        <w:t xml:space="preserve"> αυστηρές εντολές</w:t>
      </w:r>
      <w:r w:rsidRPr="00D651E7">
        <w:rPr>
          <w:rFonts w:cstheme="minorHAnsi"/>
        </w:rPr>
        <w:t xml:space="preserve"> προσευχής, νηστείας, ταπείνωσης και </w:t>
      </w:r>
      <w:r w:rsidR="005706E0">
        <w:rPr>
          <w:rFonts w:cstheme="minorHAnsi"/>
        </w:rPr>
        <w:t xml:space="preserve">απόλυτης </w:t>
      </w:r>
      <w:r w:rsidRPr="00D651E7">
        <w:rPr>
          <w:rFonts w:cstheme="minorHAnsi"/>
        </w:rPr>
        <w:t xml:space="preserve">υπακοής στο θέλημά του. </w:t>
      </w:r>
    </w:p>
    <w:p w14:paraId="7946C7EE" w14:textId="324DDE54" w:rsidR="0071097C" w:rsidRPr="00D651E7" w:rsidRDefault="0071097C" w:rsidP="0071097C">
      <w:pPr>
        <w:spacing w:after="0"/>
        <w:ind w:firstLine="709"/>
        <w:jc w:val="both"/>
        <w:rPr>
          <w:rFonts w:cstheme="minorHAnsi"/>
        </w:rPr>
      </w:pPr>
      <w:r w:rsidRPr="00D651E7">
        <w:rPr>
          <w:rFonts w:cstheme="minorHAnsi"/>
        </w:rPr>
        <w:t xml:space="preserve">Δ. </w:t>
      </w:r>
      <w:r w:rsidR="001F5217">
        <w:rPr>
          <w:rFonts w:cstheme="minorHAnsi"/>
        </w:rPr>
        <w:t xml:space="preserve">περιορίζει τα δικαιώματα </w:t>
      </w:r>
      <w:r w:rsidR="00D12882">
        <w:rPr>
          <w:rFonts w:cstheme="minorHAnsi"/>
        </w:rPr>
        <w:t xml:space="preserve">και την ελευθερία </w:t>
      </w:r>
      <w:r w:rsidR="001F5217">
        <w:rPr>
          <w:rFonts w:cstheme="minorHAnsi"/>
        </w:rPr>
        <w:t>των ανθρώπων</w:t>
      </w:r>
      <w:r w:rsidRPr="00D651E7">
        <w:rPr>
          <w:rFonts w:cstheme="minorHAnsi"/>
        </w:rPr>
        <w:t>.</w:t>
      </w:r>
    </w:p>
    <w:p w14:paraId="1CED18EA" w14:textId="77777777" w:rsidR="009A41B7" w:rsidRPr="00D651E7" w:rsidRDefault="0071097C" w:rsidP="009A41B7">
      <w:pPr>
        <w:spacing w:after="0"/>
        <w:jc w:val="both"/>
        <w:rPr>
          <w:rFonts w:cstheme="minorHAnsi"/>
        </w:rPr>
      </w:pPr>
      <w:r w:rsidRPr="00EF6A36">
        <w:rPr>
          <w:rFonts w:eastAsia="Calibri" w:cstheme="minorHAnsi"/>
          <w:b/>
        </w:rPr>
        <w:t>0</w:t>
      </w:r>
      <w:r w:rsidR="009A41B7">
        <w:rPr>
          <w:rFonts w:eastAsia="Calibri" w:cstheme="minorHAnsi"/>
          <w:b/>
        </w:rPr>
        <w:t>6</w:t>
      </w:r>
      <w:r w:rsidRPr="00EF6A36">
        <w:rPr>
          <w:rFonts w:eastAsia="Calibri" w:cstheme="minorHAnsi"/>
          <w:b/>
        </w:rPr>
        <w:t>5.</w:t>
      </w:r>
      <w:r w:rsidRPr="00EF6A36">
        <w:rPr>
          <w:rFonts w:eastAsia="Calibri" w:cstheme="minorHAnsi"/>
        </w:rPr>
        <w:t xml:space="preserve"> </w:t>
      </w:r>
      <w:r w:rsidR="009A41B7" w:rsidRPr="00D651E7">
        <w:rPr>
          <w:rFonts w:cstheme="minorHAnsi"/>
        </w:rPr>
        <w:t>Όταν λέμε ότι η Αγία Γραφή είναι θεόπνευστη, εννοούμε…</w:t>
      </w:r>
    </w:p>
    <w:p w14:paraId="5C39C491" w14:textId="77777777" w:rsidR="009A41B7" w:rsidRPr="00D651E7" w:rsidRDefault="009A41B7" w:rsidP="009A41B7">
      <w:pPr>
        <w:spacing w:after="0"/>
        <w:ind w:firstLine="709"/>
        <w:jc w:val="both"/>
        <w:rPr>
          <w:rFonts w:cstheme="minorHAnsi"/>
        </w:rPr>
      </w:pPr>
      <w:r w:rsidRPr="00D651E7">
        <w:rPr>
          <w:rFonts w:cstheme="minorHAnsi"/>
        </w:rPr>
        <w:t>Α. ότι το περιεχόμενό της το έγραψαν εμπνευσμένοι συγγραφείς.</w:t>
      </w:r>
    </w:p>
    <w:p w14:paraId="2F36CECF" w14:textId="542C9C92" w:rsidR="009A41B7" w:rsidRPr="00D651E7" w:rsidRDefault="009A41B7" w:rsidP="009A41B7">
      <w:pPr>
        <w:spacing w:after="0"/>
        <w:ind w:firstLine="709"/>
        <w:jc w:val="both"/>
        <w:rPr>
          <w:rFonts w:cstheme="minorHAnsi"/>
        </w:rPr>
      </w:pPr>
      <w:r w:rsidRPr="00D651E7">
        <w:rPr>
          <w:rFonts w:cstheme="minorHAnsi"/>
        </w:rPr>
        <w:t>Β. ότι περιέχει θείες αλήθειες, τις οποίες έγραψαν οι συγγραφείς της με τον φωτισμό του Θεού</w:t>
      </w:r>
      <w:r w:rsidR="007D25FB">
        <w:rPr>
          <w:rFonts w:cstheme="minorHAnsi"/>
        </w:rPr>
        <w:t>.</w:t>
      </w:r>
    </w:p>
    <w:p w14:paraId="64A8B6C2" w14:textId="77777777" w:rsidR="009A41B7" w:rsidRPr="00D651E7" w:rsidRDefault="009A41B7" w:rsidP="009A41B7">
      <w:pPr>
        <w:spacing w:after="0"/>
        <w:ind w:firstLine="709"/>
        <w:jc w:val="both"/>
        <w:rPr>
          <w:rFonts w:cstheme="minorHAnsi"/>
        </w:rPr>
      </w:pPr>
      <w:r w:rsidRPr="00D651E7">
        <w:rPr>
          <w:rFonts w:cstheme="minorHAnsi"/>
        </w:rPr>
        <w:t>Γ. ότι ο Θεός παρέδωσε το κείμενο στους συγγραφείς της.</w:t>
      </w:r>
    </w:p>
    <w:p w14:paraId="37782F55" w14:textId="77777777" w:rsidR="009A41B7" w:rsidRPr="00D651E7" w:rsidRDefault="009A41B7" w:rsidP="009A41B7">
      <w:pPr>
        <w:spacing w:after="0"/>
        <w:ind w:firstLine="709"/>
        <w:jc w:val="both"/>
        <w:rPr>
          <w:rFonts w:cstheme="minorHAnsi"/>
        </w:rPr>
      </w:pPr>
      <w:r w:rsidRPr="00D651E7">
        <w:rPr>
          <w:rFonts w:cstheme="minorHAnsi"/>
        </w:rPr>
        <w:t>Δ. ότι δεν περιέχει πολλά λάθη σε θέματα πίστης.</w:t>
      </w:r>
    </w:p>
    <w:p w14:paraId="09BBE5BE" w14:textId="77777777" w:rsidR="00C5359E" w:rsidRDefault="00C5359E" w:rsidP="0071097C">
      <w:pPr>
        <w:spacing w:after="0"/>
        <w:contextualSpacing/>
        <w:jc w:val="both"/>
        <w:rPr>
          <w:rFonts w:eastAsia="Calibri" w:cstheme="minorHAnsi"/>
          <w:b/>
        </w:rPr>
      </w:pPr>
    </w:p>
    <w:p w14:paraId="2EBA06EB" w14:textId="77777777" w:rsidR="00C5359E" w:rsidRPr="00EF6A36" w:rsidRDefault="00C5359E" w:rsidP="00C5359E">
      <w:pPr>
        <w:spacing w:after="0"/>
        <w:jc w:val="both"/>
        <w:rPr>
          <w:rFonts w:eastAsia="Calibri" w:cstheme="minorHAnsi"/>
          <w:b/>
        </w:rPr>
      </w:pPr>
      <w:r>
        <w:rPr>
          <w:rFonts w:eastAsia="Calibri" w:cstheme="minorHAnsi"/>
          <w:b/>
        </w:rPr>
        <w:t>ΚΕΙΜΕΝΟ Δ</w:t>
      </w:r>
    </w:p>
    <w:p w14:paraId="1AD230BC" w14:textId="77777777" w:rsidR="00C5359E" w:rsidRPr="00D651E7" w:rsidRDefault="00C5359E" w:rsidP="00C5359E">
      <w:pPr>
        <w:spacing w:after="0"/>
        <w:jc w:val="both"/>
        <w:rPr>
          <w:rFonts w:cstheme="minorHAnsi"/>
        </w:rPr>
      </w:pPr>
      <w:r w:rsidRPr="00D651E7">
        <w:rPr>
          <w:rFonts w:cstheme="minorHAnsi"/>
        </w:rPr>
        <w:t>Η Καινή Διαθήκη ξεκινά με τα τέσσερα Ευαγγέλια: του Ματθαίου, του Μάρκου, του Λουκά και του Ιωάννη. Ο όρος «ευαγγέλιο» σημαίνει την «καλή είδηση» ή την «αγγελία» μιας νίκης, της αναγγελίας, δηλαδή, του χαρμόσυνου μηνύματος της σωτηρίας του ανθρώπου από τον Θεό. Στα κείμενα των Ευαγγελίων περιγράφεται η ζωή του Χριστού και τα σημαντικότερα γεγονότα της παρουσίας του στη γη. Η διδασκαλία του Κυρίου αποτυπώθηκε και σε αρκετές Επιστολές, που εξηγούν, συμβουλεύουν και βοηθούν τους χριστιανούς στα προβλήματα που αντιμετωπίζουν στις πρώτες χριστιανικές τους κοινότητες. Τα κείμενα της Καινής Διαθήκης έχουν αδιαμφισβήτητη ιστορική προέλευση και εγκυρότητα, γιατί γράφτηκαν σχεδόν αμέσως μετά τα γεγονότα που περιγράφουν. Για τη διευκόλυνση του αναγνώστη, τα βιβλία της Καινής Διαθήκης χωρίζονται σε κεφάλαια και αυτά σε στίχους, π.χ. Ματθ. 2,8, σημαίνει: κατά Ματθαίον Ευαγγέλιο, κεφάλαιο δεύτερο, στίχος 8.</w:t>
      </w:r>
    </w:p>
    <w:p w14:paraId="1F1073DA" w14:textId="77777777" w:rsidR="00C5359E" w:rsidRDefault="00C5359E" w:rsidP="0071097C">
      <w:pPr>
        <w:spacing w:after="0"/>
        <w:contextualSpacing/>
        <w:jc w:val="both"/>
        <w:rPr>
          <w:rFonts w:eastAsia="Calibri" w:cstheme="minorHAnsi"/>
          <w:b/>
        </w:rPr>
      </w:pPr>
    </w:p>
    <w:p w14:paraId="737D7E00" w14:textId="77777777" w:rsidR="00C5359E" w:rsidRPr="00EF6A36" w:rsidRDefault="00C5359E" w:rsidP="00C5359E">
      <w:pPr>
        <w:spacing w:after="0"/>
        <w:jc w:val="both"/>
        <w:rPr>
          <w:rFonts w:cstheme="minorHAnsi"/>
          <w:b/>
        </w:rPr>
      </w:pPr>
      <w:r w:rsidRPr="00EF6A36">
        <w:rPr>
          <w:rFonts w:cstheme="minorHAnsi"/>
          <w:b/>
        </w:rPr>
        <w:t>ΕΡΩΤΗΣΕΙΣ</w:t>
      </w:r>
    </w:p>
    <w:p w14:paraId="3CA52698" w14:textId="77777777" w:rsidR="00C5359E" w:rsidRPr="00D651E7" w:rsidRDefault="0071097C" w:rsidP="00C5359E">
      <w:pPr>
        <w:spacing w:after="0"/>
        <w:jc w:val="both"/>
        <w:rPr>
          <w:rFonts w:cstheme="minorHAnsi"/>
        </w:rPr>
      </w:pPr>
      <w:r w:rsidRPr="00EF6A36">
        <w:rPr>
          <w:rFonts w:eastAsia="Calibri" w:cstheme="minorHAnsi"/>
          <w:b/>
        </w:rPr>
        <w:t>0</w:t>
      </w:r>
      <w:r w:rsidR="00C5359E">
        <w:rPr>
          <w:rFonts w:eastAsia="Calibri" w:cstheme="minorHAnsi"/>
          <w:b/>
        </w:rPr>
        <w:t>6</w:t>
      </w:r>
      <w:r w:rsidRPr="00EF6A36">
        <w:rPr>
          <w:rFonts w:eastAsia="Calibri" w:cstheme="minorHAnsi"/>
          <w:b/>
        </w:rPr>
        <w:t>6.</w:t>
      </w:r>
      <w:r w:rsidRPr="00EF6A36">
        <w:rPr>
          <w:rFonts w:eastAsia="Calibri" w:cstheme="minorHAnsi"/>
        </w:rPr>
        <w:t xml:space="preserve"> </w:t>
      </w:r>
      <w:r w:rsidR="00C5359E" w:rsidRPr="00D651E7">
        <w:rPr>
          <w:rFonts w:cstheme="minorHAnsi"/>
        </w:rPr>
        <w:t>Στα Ευαγγέλια περιγράφονται…</w:t>
      </w:r>
    </w:p>
    <w:p w14:paraId="1F78433F" w14:textId="77777777" w:rsidR="00C5359E" w:rsidRPr="00D651E7" w:rsidRDefault="00C5359E" w:rsidP="00C5359E">
      <w:pPr>
        <w:spacing w:after="0"/>
        <w:ind w:left="709"/>
        <w:jc w:val="both"/>
        <w:rPr>
          <w:rFonts w:cstheme="minorHAnsi"/>
        </w:rPr>
      </w:pPr>
      <w:r w:rsidRPr="00D651E7">
        <w:rPr>
          <w:rFonts w:cstheme="minorHAnsi"/>
        </w:rPr>
        <w:t>Α. η Γέννηση του Χριστού, οι λόγοι και το κήρυγμά του, τα θαύματα, ο θάνατός του στον Σταυρό, η Ανάσταση και η Ανάληψή του.</w:t>
      </w:r>
    </w:p>
    <w:p w14:paraId="63B87EBB" w14:textId="77777777" w:rsidR="00C5359E" w:rsidRPr="00D651E7" w:rsidRDefault="00C5359E" w:rsidP="00C5359E">
      <w:pPr>
        <w:spacing w:after="0"/>
        <w:ind w:firstLine="709"/>
        <w:jc w:val="both"/>
        <w:rPr>
          <w:rFonts w:cstheme="minorHAnsi"/>
        </w:rPr>
      </w:pPr>
      <w:r w:rsidRPr="00D651E7">
        <w:rPr>
          <w:rFonts w:cstheme="minorHAnsi"/>
        </w:rPr>
        <w:t>Β. η ζωή του Χριστού όταν ήταν μικρό παιδί κοντά στην οικογένειά του.</w:t>
      </w:r>
    </w:p>
    <w:p w14:paraId="37E2CAA3" w14:textId="77777777" w:rsidR="00C5359E" w:rsidRPr="00D651E7" w:rsidRDefault="00C5359E" w:rsidP="00C5359E">
      <w:pPr>
        <w:spacing w:after="0"/>
        <w:ind w:firstLine="709"/>
        <w:jc w:val="both"/>
        <w:rPr>
          <w:rFonts w:cstheme="minorHAnsi"/>
        </w:rPr>
      </w:pPr>
      <w:r w:rsidRPr="00D651E7">
        <w:rPr>
          <w:rFonts w:cstheme="minorHAnsi"/>
        </w:rPr>
        <w:t>Γ. οι διωγμοί των Ρωμαίων εναντίον των χριστιανών.</w:t>
      </w:r>
    </w:p>
    <w:p w14:paraId="1284AEFA" w14:textId="77777777" w:rsidR="00C5359E" w:rsidRPr="00D651E7" w:rsidRDefault="00C5359E" w:rsidP="00C5359E">
      <w:pPr>
        <w:spacing w:after="0"/>
        <w:ind w:firstLine="709"/>
        <w:jc w:val="both"/>
        <w:rPr>
          <w:rFonts w:cstheme="minorHAnsi"/>
        </w:rPr>
      </w:pPr>
      <w:r w:rsidRPr="00D651E7">
        <w:rPr>
          <w:rFonts w:cstheme="minorHAnsi"/>
        </w:rPr>
        <w:t>Δ. διάλογοι του Χριστού με διάσημους φιλοσόφους της εποχής του.</w:t>
      </w:r>
    </w:p>
    <w:p w14:paraId="096CB633" w14:textId="77777777" w:rsidR="00C81333" w:rsidRDefault="00C81333" w:rsidP="00C81333">
      <w:pPr>
        <w:spacing w:after="0"/>
        <w:contextualSpacing/>
        <w:jc w:val="both"/>
        <w:rPr>
          <w:rFonts w:cstheme="minorHAnsi"/>
        </w:rPr>
      </w:pPr>
      <w:r>
        <w:rPr>
          <w:rFonts w:eastAsia="Calibri" w:cstheme="minorHAnsi"/>
          <w:b/>
        </w:rPr>
        <w:t>06</w:t>
      </w:r>
      <w:r w:rsidR="0071097C" w:rsidRPr="00EF6A36">
        <w:rPr>
          <w:rFonts w:eastAsia="Calibri" w:cstheme="minorHAnsi"/>
          <w:b/>
        </w:rPr>
        <w:t>7.</w:t>
      </w:r>
      <w:r w:rsidR="0071097C" w:rsidRPr="00EF6A36">
        <w:rPr>
          <w:rFonts w:eastAsia="Calibri" w:cstheme="minorHAnsi"/>
        </w:rPr>
        <w:t xml:space="preserve"> </w:t>
      </w:r>
      <w:r w:rsidRPr="00D651E7">
        <w:rPr>
          <w:rFonts w:cstheme="minorHAnsi"/>
        </w:rPr>
        <w:t xml:space="preserve">Τα τέσσερα Ευαγγέλια είναι τα εξής: </w:t>
      </w:r>
    </w:p>
    <w:p w14:paraId="6C61046B" w14:textId="77777777" w:rsidR="00C81333" w:rsidRPr="00D651E7" w:rsidRDefault="00C81333" w:rsidP="00C81333">
      <w:pPr>
        <w:spacing w:after="0"/>
        <w:ind w:firstLine="709"/>
        <w:jc w:val="both"/>
        <w:rPr>
          <w:rFonts w:cstheme="minorHAnsi"/>
        </w:rPr>
      </w:pPr>
      <w:r w:rsidRPr="00D651E7">
        <w:rPr>
          <w:rFonts w:cstheme="minorHAnsi"/>
        </w:rPr>
        <w:t>Α. Του Μάρκου, του Παύλου, του Πέτρου και του Ματθαίου.</w:t>
      </w:r>
    </w:p>
    <w:p w14:paraId="60F360D3" w14:textId="77777777" w:rsidR="00C81333" w:rsidRPr="00D651E7" w:rsidRDefault="00C81333" w:rsidP="00C81333">
      <w:pPr>
        <w:spacing w:after="0"/>
        <w:ind w:firstLine="709"/>
        <w:jc w:val="both"/>
        <w:rPr>
          <w:rFonts w:cstheme="minorHAnsi"/>
        </w:rPr>
      </w:pPr>
      <w:r w:rsidRPr="00D651E7">
        <w:rPr>
          <w:rFonts w:cstheme="minorHAnsi"/>
        </w:rPr>
        <w:t>Β. Του Ματθαίου, του Πέτρου, οι Πράξεις των Αποστόλων και η Αποκάλυψη.</w:t>
      </w:r>
    </w:p>
    <w:p w14:paraId="73D6647A" w14:textId="77777777" w:rsidR="00C81333" w:rsidRPr="00D651E7" w:rsidRDefault="00C81333" w:rsidP="00C81333">
      <w:pPr>
        <w:spacing w:after="0"/>
        <w:ind w:firstLine="709"/>
        <w:jc w:val="both"/>
        <w:rPr>
          <w:rFonts w:cstheme="minorHAnsi"/>
        </w:rPr>
      </w:pPr>
      <w:r w:rsidRPr="00D651E7">
        <w:rPr>
          <w:rFonts w:cstheme="minorHAnsi"/>
        </w:rPr>
        <w:t>Γ. Του Ιακώβου, του Ιωάννη, του Ιούδα και του Λουκά.</w:t>
      </w:r>
    </w:p>
    <w:p w14:paraId="02D996C2" w14:textId="77777777" w:rsidR="00C81333" w:rsidRPr="00D651E7" w:rsidRDefault="00C81333" w:rsidP="00C81333">
      <w:pPr>
        <w:spacing w:after="0"/>
        <w:ind w:firstLine="709"/>
        <w:jc w:val="both"/>
        <w:rPr>
          <w:rFonts w:cstheme="minorHAnsi"/>
        </w:rPr>
      </w:pPr>
      <w:r w:rsidRPr="00D651E7">
        <w:rPr>
          <w:rFonts w:cstheme="minorHAnsi"/>
        </w:rPr>
        <w:t>Δ. Του Ματθαίου, του Μάρκου, του Λουκά και του Ιωάννη.</w:t>
      </w:r>
    </w:p>
    <w:p w14:paraId="2BA9D602" w14:textId="77777777" w:rsidR="003D5000" w:rsidRPr="00D651E7" w:rsidRDefault="003D5000" w:rsidP="003D5000">
      <w:pPr>
        <w:spacing w:after="0"/>
        <w:jc w:val="both"/>
        <w:rPr>
          <w:rFonts w:cstheme="minorHAnsi"/>
        </w:rPr>
      </w:pPr>
      <w:r w:rsidRPr="00076746">
        <w:rPr>
          <w:rFonts w:eastAsia="Calibri" w:cstheme="minorHAnsi"/>
          <w:b/>
        </w:rPr>
        <w:t>06</w:t>
      </w:r>
      <w:r w:rsidR="0071097C" w:rsidRPr="00076746">
        <w:rPr>
          <w:rFonts w:eastAsia="Calibri" w:cstheme="minorHAnsi"/>
          <w:b/>
        </w:rPr>
        <w:t>8.</w:t>
      </w:r>
      <w:r w:rsidR="0071097C" w:rsidRPr="00EF6A36">
        <w:rPr>
          <w:rFonts w:eastAsia="Calibri" w:cstheme="minorHAnsi"/>
        </w:rPr>
        <w:t xml:space="preserve"> </w:t>
      </w:r>
      <w:r w:rsidRPr="00D651E7">
        <w:rPr>
          <w:rFonts w:cstheme="minorHAnsi"/>
        </w:rPr>
        <w:t>Η Καινή Διαθήκη περιλαμβάνει και τις λεγόμενες «καθολικές επιστολές». Λέγονται έτσι διότι…</w:t>
      </w:r>
    </w:p>
    <w:p w14:paraId="28694735" w14:textId="531D2F1A" w:rsidR="003D5000" w:rsidRPr="00D651E7" w:rsidRDefault="009F53D1" w:rsidP="003D5000">
      <w:pPr>
        <w:spacing w:after="0"/>
        <w:ind w:firstLine="709"/>
        <w:jc w:val="both"/>
        <w:rPr>
          <w:rFonts w:cstheme="minorHAnsi"/>
        </w:rPr>
      </w:pPr>
      <w:r>
        <w:rPr>
          <w:rFonts w:cstheme="minorHAnsi"/>
        </w:rPr>
        <w:lastRenderedPageBreak/>
        <w:t>Α. α</w:t>
      </w:r>
      <w:r w:rsidR="003D5000" w:rsidRPr="00D651E7">
        <w:rPr>
          <w:rFonts w:cstheme="minorHAnsi"/>
        </w:rPr>
        <w:t xml:space="preserve">πευθύνονται σε πολλές χριστιανικές κοινότητες και έχουν γενικό περιεχόμενο. </w:t>
      </w:r>
    </w:p>
    <w:p w14:paraId="69DD8588" w14:textId="5184AC11" w:rsidR="003D5000" w:rsidRPr="00D651E7" w:rsidRDefault="009F53D1" w:rsidP="003D5000">
      <w:pPr>
        <w:spacing w:after="0"/>
        <w:ind w:firstLine="709"/>
        <w:jc w:val="both"/>
        <w:rPr>
          <w:rFonts w:cstheme="minorHAnsi"/>
        </w:rPr>
      </w:pPr>
      <w:r>
        <w:rPr>
          <w:rFonts w:cstheme="minorHAnsi"/>
        </w:rPr>
        <w:t>Β. α</w:t>
      </w:r>
      <w:r w:rsidR="003D5000" w:rsidRPr="00D651E7">
        <w:rPr>
          <w:rFonts w:cstheme="minorHAnsi"/>
        </w:rPr>
        <w:t>πευθύνονται σε μία μόνο κοινότητα.</w:t>
      </w:r>
    </w:p>
    <w:p w14:paraId="7258A4F8" w14:textId="15F8C637" w:rsidR="003D5000" w:rsidRPr="00D651E7" w:rsidRDefault="009F53D1" w:rsidP="003D5000">
      <w:pPr>
        <w:spacing w:after="0"/>
        <w:ind w:firstLine="709"/>
        <w:jc w:val="both"/>
        <w:rPr>
          <w:rFonts w:cstheme="minorHAnsi"/>
        </w:rPr>
      </w:pPr>
      <w:r>
        <w:rPr>
          <w:rFonts w:cstheme="minorHAnsi"/>
        </w:rPr>
        <w:t>Γ. α</w:t>
      </w:r>
      <w:r w:rsidR="003D5000" w:rsidRPr="00D651E7">
        <w:rPr>
          <w:rFonts w:cstheme="minorHAnsi"/>
        </w:rPr>
        <w:t>πευθύνονται σε μη χριστιανικές κοινότητες.</w:t>
      </w:r>
    </w:p>
    <w:p w14:paraId="4DBDB3E1" w14:textId="0BED8323" w:rsidR="003D5000" w:rsidRPr="00D651E7" w:rsidRDefault="009F53D1" w:rsidP="003D5000">
      <w:pPr>
        <w:spacing w:after="0"/>
        <w:ind w:firstLine="709"/>
        <w:jc w:val="both"/>
        <w:rPr>
          <w:rFonts w:cstheme="minorHAnsi"/>
        </w:rPr>
      </w:pPr>
      <w:r>
        <w:rPr>
          <w:rFonts w:cstheme="minorHAnsi"/>
        </w:rPr>
        <w:t>Δ. α</w:t>
      </w:r>
      <w:r w:rsidR="003D5000" w:rsidRPr="00D651E7">
        <w:rPr>
          <w:rFonts w:cstheme="minorHAnsi"/>
        </w:rPr>
        <w:t>πευθύνονται σε όσες χριστιανικές κοινότητες αντιμετώπιζαν καθολικά προβλήματα.</w:t>
      </w:r>
    </w:p>
    <w:p w14:paraId="3F01A6BF" w14:textId="77777777" w:rsidR="008F278E" w:rsidRDefault="003D5000" w:rsidP="003D5000">
      <w:pPr>
        <w:spacing w:after="0"/>
        <w:jc w:val="both"/>
        <w:rPr>
          <w:rFonts w:cstheme="minorHAnsi"/>
        </w:rPr>
      </w:pPr>
      <w:r>
        <w:rPr>
          <w:rFonts w:eastAsia="Calibri" w:cstheme="minorHAnsi"/>
          <w:b/>
        </w:rPr>
        <w:t>06</w:t>
      </w:r>
      <w:r w:rsidR="0071097C" w:rsidRPr="00EF6A36">
        <w:rPr>
          <w:rFonts w:eastAsia="Calibri" w:cstheme="minorHAnsi"/>
          <w:b/>
        </w:rPr>
        <w:t>9.</w:t>
      </w:r>
      <w:r w:rsidR="0071097C" w:rsidRPr="00EF6A36">
        <w:rPr>
          <w:rFonts w:eastAsia="Calibri" w:cstheme="minorHAnsi"/>
        </w:rPr>
        <w:t xml:space="preserve"> </w:t>
      </w:r>
      <w:r w:rsidRPr="00D651E7">
        <w:rPr>
          <w:rFonts w:cstheme="minorHAnsi"/>
        </w:rPr>
        <w:t xml:space="preserve">Τα κείμενα της Καινής Διαθήκης αποτελούν την απολύτως αξιόπιστη και αυθεντική πηγή πληροφόρησης, </w:t>
      </w:r>
    </w:p>
    <w:p w14:paraId="549E4149" w14:textId="3A1CD69E" w:rsidR="003D5000" w:rsidRPr="00D651E7" w:rsidRDefault="008F278E" w:rsidP="003D5000">
      <w:pPr>
        <w:spacing w:after="0"/>
        <w:jc w:val="both"/>
        <w:rPr>
          <w:rFonts w:cstheme="minorHAnsi"/>
        </w:rPr>
      </w:pPr>
      <w:r>
        <w:rPr>
          <w:rFonts w:cstheme="minorHAnsi"/>
        </w:rPr>
        <w:tab/>
      </w:r>
      <w:r w:rsidR="003D5000" w:rsidRPr="00D651E7">
        <w:rPr>
          <w:rFonts w:cstheme="minorHAnsi"/>
        </w:rPr>
        <w:t>διότι…</w:t>
      </w:r>
    </w:p>
    <w:p w14:paraId="34E498E3" w14:textId="7A34AF5D" w:rsidR="003D5000" w:rsidRPr="00D651E7" w:rsidRDefault="003D5000" w:rsidP="003D5000">
      <w:pPr>
        <w:spacing w:after="0"/>
        <w:ind w:firstLine="709"/>
        <w:jc w:val="both"/>
        <w:rPr>
          <w:rFonts w:cstheme="minorHAnsi"/>
        </w:rPr>
      </w:pPr>
      <w:r w:rsidRPr="00D651E7">
        <w:rPr>
          <w:rFonts w:cstheme="minorHAnsi"/>
        </w:rPr>
        <w:t>Α. συμπίπτουν με τα αντίστοιχα κείμενα που ανακαλύφθηκαν στα χειρόγραφα της Νεκράς Θάλασσας</w:t>
      </w:r>
      <w:r w:rsidR="00D12882">
        <w:rPr>
          <w:rFonts w:cstheme="minorHAnsi"/>
        </w:rPr>
        <w:t>.</w:t>
      </w:r>
    </w:p>
    <w:p w14:paraId="40CA0D50" w14:textId="751563A6" w:rsidR="003D5000" w:rsidRPr="00D651E7" w:rsidRDefault="003D5000" w:rsidP="003D5000">
      <w:pPr>
        <w:spacing w:after="0"/>
        <w:ind w:left="709"/>
        <w:jc w:val="both"/>
        <w:rPr>
          <w:rFonts w:cstheme="minorHAnsi"/>
        </w:rPr>
      </w:pPr>
      <w:r w:rsidRPr="00D651E7">
        <w:rPr>
          <w:rFonts w:cstheme="minorHAnsi"/>
        </w:rPr>
        <w:t xml:space="preserve">Β. </w:t>
      </w:r>
      <w:r w:rsidR="00567F8E">
        <w:rPr>
          <w:rFonts w:cstheme="minorHAnsi"/>
        </w:rPr>
        <w:t>γιατί επιβεβαιώνονται και από αρχαίους Έλληνες συγγραφείς</w:t>
      </w:r>
      <w:r w:rsidRPr="00D651E7">
        <w:rPr>
          <w:rFonts w:cstheme="minorHAnsi"/>
        </w:rPr>
        <w:t>.</w:t>
      </w:r>
    </w:p>
    <w:p w14:paraId="226D8F87" w14:textId="39021188" w:rsidR="003D5000" w:rsidRPr="00D651E7" w:rsidRDefault="009F53D1" w:rsidP="00C14EC3">
      <w:pPr>
        <w:spacing w:after="0"/>
        <w:ind w:left="709"/>
        <w:jc w:val="both"/>
        <w:rPr>
          <w:rFonts w:cstheme="minorHAnsi"/>
        </w:rPr>
      </w:pPr>
      <w:r>
        <w:rPr>
          <w:rFonts w:cstheme="minorHAnsi"/>
        </w:rPr>
        <w:t xml:space="preserve">Γ. </w:t>
      </w:r>
      <w:r w:rsidR="003D5000" w:rsidRPr="00D651E7">
        <w:rPr>
          <w:rFonts w:cstheme="minorHAnsi"/>
        </w:rPr>
        <w:t xml:space="preserve">τα μέλη της Εκκλησίας διατήρησαν τα κείμενα αυτά, με τις </w:t>
      </w:r>
      <w:r w:rsidR="00C14EC3">
        <w:rPr>
          <w:rFonts w:cstheme="minorHAnsi"/>
        </w:rPr>
        <w:t>διορθώσεις</w:t>
      </w:r>
      <w:r w:rsidR="003D5000" w:rsidRPr="00D651E7">
        <w:rPr>
          <w:rFonts w:cstheme="minorHAnsi"/>
        </w:rPr>
        <w:t xml:space="preserve"> που έκαναν οι μεταφραστές</w:t>
      </w:r>
      <w:r w:rsidR="00C14EC3">
        <w:rPr>
          <w:rFonts w:cstheme="minorHAnsi"/>
        </w:rPr>
        <w:t xml:space="preserve"> </w:t>
      </w:r>
      <w:r w:rsidR="003D5000" w:rsidRPr="00D651E7">
        <w:rPr>
          <w:rFonts w:cstheme="minorHAnsi"/>
        </w:rPr>
        <w:t>τους.</w:t>
      </w:r>
    </w:p>
    <w:p w14:paraId="6028033C" w14:textId="084C7D13" w:rsidR="003D5000" w:rsidRDefault="003D5000" w:rsidP="003D5000">
      <w:pPr>
        <w:spacing w:after="0"/>
        <w:ind w:left="709"/>
        <w:jc w:val="both"/>
        <w:rPr>
          <w:rFonts w:cstheme="minorHAnsi"/>
        </w:rPr>
      </w:pPr>
      <w:r w:rsidRPr="00D651E7">
        <w:rPr>
          <w:rFonts w:cstheme="minorHAnsi"/>
        </w:rPr>
        <w:t>Δ. γράφτηκαν την ίδια περίπου περίοδο με τα γεγονότα στα οποία αναφέρονται, επομένως, θα ήταν πολύ εύκολο να διαψευστούν από μάρτυρες που τα είχαν ζήσει.</w:t>
      </w:r>
    </w:p>
    <w:p w14:paraId="55A46D07" w14:textId="77777777" w:rsidR="008F278E" w:rsidRDefault="008F278E" w:rsidP="008F278E">
      <w:pPr>
        <w:spacing w:after="0"/>
        <w:jc w:val="both"/>
        <w:rPr>
          <w:rFonts w:cstheme="minorHAnsi"/>
        </w:rPr>
      </w:pPr>
      <w:r>
        <w:rPr>
          <w:rFonts w:eastAsia="Calibri" w:cstheme="minorHAnsi"/>
          <w:b/>
        </w:rPr>
        <w:t>07</w:t>
      </w:r>
      <w:r w:rsidRPr="00DF6E96">
        <w:rPr>
          <w:rFonts w:eastAsia="Calibri" w:cstheme="minorHAnsi"/>
          <w:b/>
        </w:rPr>
        <w:t>0.</w:t>
      </w:r>
      <w:r w:rsidRPr="00EF6A36">
        <w:rPr>
          <w:rFonts w:eastAsia="Calibri" w:cstheme="minorHAnsi"/>
        </w:rPr>
        <w:t xml:space="preserve"> </w:t>
      </w:r>
      <w:r w:rsidRPr="00D651E7">
        <w:rPr>
          <w:rFonts w:cstheme="minorHAnsi"/>
        </w:rPr>
        <w:t>Όλα τα βιβλία της Κ. Διαθήκης είναι χωρισμένα σε κεφάλαια και κάθε κεφάλ</w:t>
      </w:r>
      <w:r>
        <w:rPr>
          <w:rFonts w:cstheme="minorHAnsi"/>
        </w:rPr>
        <w:t>αιο είναι χωρισμένο σε στίχους.</w:t>
      </w:r>
    </w:p>
    <w:p w14:paraId="5A4F5DA6" w14:textId="07A2A79D" w:rsidR="008F278E" w:rsidRPr="00D651E7" w:rsidRDefault="008F278E" w:rsidP="008F278E">
      <w:pPr>
        <w:spacing w:after="0"/>
        <w:jc w:val="both"/>
        <w:rPr>
          <w:rFonts w:cstheme="minorHAnsi"/>
        </w:rPr>
      </w:pPr>
      <w:r>
        <w:rPr>
          <w:rFonts w:cstheme="minorHAnsi"/>
        </w:rPr>
        <w:tab/>
      </w:r>
      <w:r w:rsidRPr="00D651E7">
        <w:rPr>
          <w:rFonts w:cstheme="minorHAnsi"/>
        </w:rPr>
        <w:t>Όταν θέλουμε να παραπέμψουμε σε αυτά σημειώνουμε…</w:t>
      </w:r>
    </w:p>
    <w:p w14:paraId="7731362B" w14:textId="77777777" w:rsidR="008F278E" w:rsidRPr="00D651E7" w:rsidRDefault="008F278E" w:rsidP="008F278E">
      <w:pPr>
        <w:spacing w:after="0"/>
        <w:ind w:firstLine="709"/>
        <w:jc w:val="both"/>
        <w:rPr>
          <w:rFonts w:cstheme="minorHAnsi"/>
        </w:rPr>
      </w:pPr>
      <w:r w:rsidRPr="00D651E7">
        <w:rPr>
          <w:rFonts w:cstheme="minorHAnsi"/>
        </w:rPr>
        <w:t>Α. τον τόμο, τον τίτλο του κεφαλαίου και το κεφάλαιο που δηλώνει ο στίχος.</w:t>
      </w:r>
    </w:p>
    <w:p w14:paraId="35F7F6CC" w14:textId="77777777" w:rsidR="008F278E" w:rsidRPr="00D651E7" w:rsidRDefault="008F278E" w:rsidP="008F278E">
      <w:pPr>
        <w:spacing w:after="0"/>
        <w:ind w:left="709"/>
        <w:jc w:val="both"/>
        <w:rPr>
          <w:rFonts w:cstheme="minorHAnsi"/>
        </w:rPr>
      </w:pPr>
      <w:r w:rsidRPr="00D651E7">
        <w:rPr>
          <w:rFonts w:cstheme="minorHAnsi"/>
        </w:rPr>
        <w:t>Β. το κεφάλαιο του βιβλίου, τους αριθμούς των παραγράφων και τους αριθμούς που δηλώνουν τους στίχους.</w:t>
      </w:r>
    </w:p>
    <w:p w14:paraId="04C3CE99" w14:textId="67BC58ED" w:rsidR="008F278E" w:rsidRPr="00D651E7" w:rsidRDefault="008F278E" w:rsidP="008F278E">
      <w:pPr>
        <w:spacing w:after="0"/>
        <w:ind w:left="709"/>
        <w:jc w:val="both"/>
        <w:rPr>
          <w:rFonts w:cstheme="minorHAnsi"/>
        </w:rPr>
      </w:pPr>
      <w:r w:rsidRPr="00D651E7">
        <w:rPr>
          <w:rFonts w:cstheme="minorHAnsi"/>
        </w:rPr>
        <w:t xml:space="preserve">Γ. τον τίτλο του βιβλίου, </w:t>
      </w:r>
      <w:r w:rsidR="002024FF">
        <w:rPr>
          <w:rFonts w:cstheme="minorHAnsi"/>
        </w:rPr>
        <w:t xml:space="preserve">τον αριθμό του κεφαλαίου </w:t>
      </w:r>
      <w:r w:rsidRPr="00D651E7">
        <w:rPr>
          <w:rFonts w:cstheme="minorHAnsi"/>
        </w:rPr>
        <w:t xml:space="preserve">και </w:t>
      </w:r>
      <w:r w:rsidR="002024FF">
        <w:rPr>
          <w:rFonts w:cstheme="minorHAnsi"/>
        </w:rPr>
        <w:t>τον</w:t>
      </w:r>
      <w:r w:rsidRPr="00D651E7">
        <w:rPr>
          <w:rFonts w:cstheme="minorHAnsi"/>
        </w:rPr>
        <w:t xml:space="preserve"> αριθμό, που δηλώνει τον στίχο</w:t>
      </w:r>
      <w:r w:rsidR="009A3FE8">
        <w:rPr>
          <w:rFonts w:cstheme="minorHAnsi"/>
        </w:rPr>
        <w:t>/</w:t>
      </w:r>
      <w:r w:rsidRPr="00D651E7">
        <w:rPr>
          <w:rFonts w:cstheme="minorHAnsi"/>
        </w:rPr>
        <w:t>τους στίχους του κεφαλαίου.</w:t>
      </w:r>
    </w:p>
    <w:p w14:paraId="66D978EE" w14:textId="782C4FAE" w:rsidR="008F278E" w:rsidRDefault="008F278E" w:rsidP="008F278E">
      <w:pPr>
        <w:spacing w:after="0"/>
        <w:ind w:firstLine="709"/>
        <w:jc w:val="both"/>
        <w:rPr>
          <w:rFonts w:cstheme="minorHAnsi"/>
        </w:rPr>
      </w:pPr>
      <w:r w:rsidRPr="00D651E7">
        <w:rPr>
          <w:rFonts w:cstheme="minorHAnsi"/>
        </w:rPr>
        <w:t>Δ. το βιβλίο, τον τίτλο του κεφαλαίου και τρεις αριθμούς, που δηλώνουν τους στίχους.</w:t>
      </w:r>
    </w:p>
    <w:p w14:paraId="56F9BAA6" w14:textId="7F28FDE3" w:rsidR="00AB5876" w:rsidRDefault="00AB5876" w:rsidP="008F278E">
      <w:pPr>
        <w:spacing w:after="0"/>
        <w:ind w:firstLine="709"/>
        <w:jc w:val="both"/>
        <w:rPr>
          <w:rFonts w:cstheme="minorHAnsi"/>
        </w:rPr>
      </w:pPr>
    </w:p>
    <w:p w14:paraId="20F19651" w14:textId="25BE46BD" w:rsidR="00AB5876" w:rsidRPr="00EF6A36" w:rsidRDefault="00AB5876" w:rsidP="00AB5876">
      <w:pPr>
        <w:spacing w:after="0"/>
        <w:jc w:val="both"/>
        <w:rPr>
          <w:rFonts w:eastAsia="Calibri" w:cstheme="minorHAnsi"/>
          <w:b/>
        </w:rPr>
      </w:pPr>
      <w:r>
        <w:rPr>
          <w:rFonts w:eastAsia="Calibri" w:cstheme="minorHAnsi"/>
          <w:b/>
        </w:rPr>
        <w:t>ΚΕΙΜΕΝΟ Ε</w:t>
      </w:r>
    </w:p>
    <w:p w14:paraId="00B037E2" w14:textId="7507F939" w:rsidR="00AB5876" w:rsidRPr="00D651E7" w:rsidRDefault="00AB5876" w:rsidP="00AB5876">
      <w:pPr>
        <w:spacing w:after="0"/>
        <w:jc w:val="both"/>
        <w:rPr>
          <w:rFonts w:cstheme="minorHAnsi"/>
        </w:rPr>
      </w:pPr>
      <w:r w:rsidRPr="00D651E7">
        <w:rPr>
          <w:rFonts w:cstheme="minorHAnsi"/>
        </w:rPr>
        <w:t>Μέσα στον ναό, στην εκκλησία, οι χριστιανοί συναθροίζονται για να προσευχηθούν και να συμμετάσχουν στις ακολουθίες και στα Μυστήρια που τελούνται εκεί και κυρίως στο μυστήριο της Θείας Ευχαριστίας, που θεωρείται Μυστήριο των Μυστηρίων. Κατά την τέλεσ</w:t>
      </w:r>
      <w:r w:rsidR="007D25FB">
        <w:rPr>
          <w:rFonts w:cstheme="minorHAnsi"/>
        </w:rPr>
        <w:t>η</w:t>
      </w:r>
      <w:r w:rsidRPr="00D651E7">
        <w:rPr>
          <w:rFonts w:cstheme="minorHAnsi"/>
        </w:rPr>
        <w:t xml:space="preserve"> της Θείας Ευχαριστίας, οι πιστοί μαζεύονται για να εκφράσουν την ευχαριστία τους προς τον Θεό, να τον δοξάσουν και να ζητήσουν την προστασία του. Μέσα από την ανάγνωση των κειμένων των Αποστόλων, των Ευαγγελίων και των λειτουργικών προσευχών, θυμούνται τα Άγια Πάθη, τη Σταύρωση και την Ανάσταση του Χριστού, καθώς και την υπόσχεση για τη Βασιλεία του. Στη Θεία Ευχαριστία, οι πιστοί κοινωνούν </w:t>
      </w:r>
      <w:r w:rsidR="00147ADE">
        <w:rPr>
          <w:rFonts w:cstheme="minorHAnsi"/>
        </w:rPr>
        <w:t>τα Τίμια Δώρα</w:t>
      </w:r>
      <w:r w:rsidR="008D22B5">
        <w:rPr>
          <w:rFonts w:cstheme="minorHAnsi"/>
        </w:rPr>
        <w:t xml:space="preserve"> [ψωμί και κρασί]</w:t>
      </w:r>
      <w:r w:rsidR="00C3721B">
        <w:rPr>
          <w:rFonts w:cstheme="minorHAnsi"/>
        </w:rPr>
        <w:t xml:space="preserve">, </w:t>
      </w:r>
      <w:r w:rsidRPr="00D651E7">
        <w:rPr>
          <w:rFonts w:cstheme="minorHAnsi"/>
        </w:rPr>
        <w:t xml:space="preserve">που </w:t>
      </w:r>
      <w:r w:rsidR="00C3721B">
        <w:rPr>
          <w:rFonts w:cstheme="minorHAnsi"/>
        </w:rPr>
        <w:t>καθ</w:t>
      </w:r>
      <w:r w:rsidRPr="00D651E7">
        <w:rPr>
          <w:rFonts w:cstheme="minorHAnsi"/>
        </w:rPr>
        <w:t>αγιάζονται στην Αγία Τράπεζα, δηλαδή το Σώμα και το Αίμα του Χριστού.</w:t>
      </w:r>
    </w:p>
    <w:p w14:paraId="62A0F190" w14:textId="77777777" w:rsidR="00AB5876" w:rsidRPr="00D651E7" w:rsidRDefault="00AB5876" w:rsidP="00AB5876">
      <w:pPr>
        <w:spacing w:after="0"/>
        <w:jc w:val="both"/>
        <w:rPr>
          <w:rFonts w:cstheme="minorHAnsi"/>
        </w:rPr>
      </w:pPr>
    </w:p>
    <w:p w14:paraId="1A217E48" w14:textId="77777777" w:rsidR="00AB5876" w:rsidRPr="00D651E7" w:rsidRDefault="008F278E" w:rsidP="00AB5876">
      <w:pPr>
        <w:spacing w:after="0"/>
        <w:jc w:val="both"/>
        <w:rPr>
          <w:rFonts w:cstheme="minorHAnsi"/>
        </w:rPr>
      </w:pPr>
      <w:r w:rsidRPr="001036D8">
        <w:rPr>
          <w:rFonts w:eastAsia="Calibri" w:cstheme="minorHAnsi"/>
          <w:b/>
        </w:rPr>
        <w:t>0</w:t>
      </w:r>
      <w:r w:rsidR="00AB5876">
        <w:rPr>
          <w:rFonts w:eastAsia="Calibri" w:cstheme="minorHAnsi"/>
          <w:b/>
        </w:rPr>
        <w:t>7</w:t>
      </w:r>
      <w:r w:rsidRPr="001036D8">
        <w:rPr>
          <w:rFonts w:eastAsia="Calibri" w:cstheme="minorHAnsi"/>
          <w:b/>
        </w:rPr>
        <w:t>1.</w:t>
      </w:r>
      <w:r w:rsidRPr="00EF6A36">
        <w:rPr>
          <w:rFonts w:eastAsia="Calibri" w:cstheme="minorHAnsi"/>
        </w:rPr>
        <w:t xml:space="preserve"> </w:t>
      </w:r>
      <w:r w:rsidR="00AB5876" w:rsidRPr="00D651E7">
        <w:rPr>
          <w:rFonts w:cstheme="minorHAnsi"/>
        </w:rPr>
        <w:t>Η Θεία Ευχαριστία...</w:t>
      </w:r>
    </w:p>
    <w:p w14:paraId="6360697B" w14:textId="77777777" w:rsidR="00AB5876" w:rsidRPr="00D651E7" w:rsidRDefault="00AB5876" w:rsidP="00AB5876">
      <w:pPr>
        <w:spacing w:after="0"/>
        <w:ind w:firstLine="709"/>
        <w:jc w:val="both"/>
        <w:rPr>
          <w:rFonts w:cstheme="minorHAnsi"/>
        </w:rPr>
      </w:pPr>
      <w:r w:rsidRPr="00D651E7">
        <w:rPr>
          <w:rFonts w:cstheme="minorHAnsi"/>
        </w:rPr>
        <w:t xml:space="preserve">Α. έχει κεντρική θέση στη χριστιανική λατρεία. </w:t>
      </w:r>
    </w:p>
    <w:p w14:paraId="04BB820F" w14:textId="6FC54527" w:rsidR="00AB5876" w:rsidRPr="00D651E7" w:rsidRDefault="00AB5876" w:rsidP="00AB5876">
      <w:pPr>
        <w:spacing w:after="0"/>
        <w:ind w:firstLine="709"/>
        <w:jc w:val="both"/>
        <w:rPr>
          <w:rFonts w:cstheme="minorHAnsi"/>
        </w:rPr>
      </w:pPr>
      <w:r w:rsidRPr="00D651E7">
        <w:rPr>
          <w:rFonts w:cstheme="minorHAnsi"/>
        </w:rPr>
        <w:t>Β. εκφράζει την ευχαριστία των πιστ</w:t>
      </w:r>
      <w:r w:rsidR="00A904C0">
        <w:rPr>
          <w:rFonts w:cstheme="minorHAnsi"/>
        </w:rPr>
        <w:t>ών στον Θεό για τις ευεργεσίες τ</w:t>
      </w:r>
      <w:r w:rsidRPr="00D651E7">
        <w:rPr>
          <w:rFonts w:cstheme="minorHAnsi"/>
        </w:rPr>
        <w:t>ου.</w:t>
      </w:r>
    </w:p>
    <w:p w14:paraId="28791BEB" w14:textId="52B82AFE" w:rsidR="00AB5876" w:rsidRPr="00D651E7" w:rsidRDefault="00AB5876" w:rsidP="00AB5876">
      <w:pPr>
        <w:spacing w:after="0"/>
        <w:ind w:firstLine="709"/>
        <w:jc w:val="both"/>
        <w:rPr>
          <w:rFonts w:cstheme="minorHAnsi"/>
        </w:rPr>
      </w:pPr>
      <w:r w:rsidRPr="00D651E7">
        <w:rPr>
          <w:rFonts w:cstheme="minorHAnsi"/>
        </w:rPr>
        <w:t xml:space="preserve">Γ. </w:t>
      </w:r>
      <w:r w:rsidR="00666574">
        <w:rPr>
          <w:rFonts w:cstheme="minorHAnsi"/>
        </w:rPr>
        <w:t>το επίκεντρο των Μυστηρίων της Ορθόδοξης Εκκλησίας</w:t>
      </w:r>
      <w:r w:rsidRPr="00D651E7">
        <w:rPr>
          <w:rFonts w:cstheme="minorHAnsi"/>
        </w:rPr>
        <w:t>.</w:t>
      </w:r>
    </w:p>
    <w:p w14:paraId="4930CF20" w14:textId="11ED3064" w:rsidR="00AB5876" w:rsidRPr="00D651E7" w:rsidRDefault="009F53D1" w:rsidP="00AB5876">
      <w:pPr>
        <w:spacing w:after="0"/>
        <w:ind w:firstLine="709"/>
        <w:jc w:val="both"/>
        <w:rPr>
          <w:rFonts w:cstheme="minorHAnsi"/>
        </w:rPr>
      </w:pPr>
      <w:r>
        <w:rPr>
          <w:rFonts w:cstheme="minorHAnsi"/>
        </w:rPr>
        <w:t>Δ. ό</w:t>
      </w:r>
      <w:r w:rsidR="00AB5876" w:rsidRPr="00D651E7">
        <w:rPr>
          <w:rFonts w:cstheme="minorHAnsi"/>
        </w:rPr>
        <w:t>λα τα παραπάνω.</w:t>
      </w:r>
    </w:p>
    <w:p w14:paraId="7E5C70D6" w14:textId="77777777" w:rsidR="00AB5876" w:rsidRPr="00D651E7" w:rsidRDefault="00AB5876" w:rsidP="00AB5876">
      <w:pPr>
        <w:spacing w:after="0"/>
        <w:jc w:val="both"/>
        <w:rPr>
          <w:rFonts w:cstheme="minorHAnsi"/>
        </w:rPr>
      </w:pPr>
      <w:r>
        <w:rPr>
          <w:rFonts w:eastAsia="Calibri" w:cstheme="minorHAnsi"/>
          <w:b/>
        </w:rPr>
        <w:t>07</w:t>
      </w:r>
      <w:r w:rsidR="008F278E" w:rsidRPr="001036D8">
        <w:rPr>
          <w:rFonts w:eastAsia="Calibri" w:cstheme="minorHAnsi"/>
          <w:b/>
        </w:rPr>
        <w:t>2.</w:t>
      </w:r>
      <w:r w:rsidR="008F278E" w:rsidRPr="00EF6A36">
        <w:rPr>
          <w:rFonts w:eastAsia="Calibri" w:cstheme="minorHAnsi"/>
        </w:rPr>
        <w:t xml:space="preserve"> </w:t>
      </w:r>
      <w:r w:rsidRPr="00D651E7">
        <w:rPr>
          <w:rFonts w:cstheme="minorHAnsi"/>
        </w:rPr>
        <w:t>Στη Θεία Ευχαριστία οι πιστοί...</w:t>
      </w:r>
    </w:p>
    <w:p w14:paraId="500754FC" w14:textId="77777777" w:rsidR="00AB5876" w:rsidRPr="00D651E7" w:rsidRDefault="00AB5876" w:rsidP="00AB5876">
      <w:pPr>
        <w:spacing w:after="0"/>
        <w:ind w:firstLine="709"/>
        <w:jc w:val="both"/>
        <w:rPr>
          <w:rFonts w:cstheme="minorHAnsi"/>
        </w:rPr>
      </w:pPr>
      <w:r w:rsidRPr="00D651E7">
        <w:rPr>
          <w:rFonts w:cstheme="minorHAnsi"/>
        </w:rPr>
        <w:t xml:space="preserve">Α. εκφράζουν την πίστη τους στον αναμενόμενο Μεσσία. </w:t>
      </w:r>
    </w:p>
    <w:p w14:paraId="44543684" w14:textId="77777777" w:rsidR="00AB5876" w:rsidRPr="00D651E7" w:rsidRDefault="00AB5876" w:rsidP="00AB5876">
      <w:pPr>
        <w:spacing w:after="0"/>
        <w:ind w:firstLine="709"/>
        <w:jc w:val="both"/>
        <w:rPr>
          <w:rFonts w:cstheme="minorHAnsi"/>
        </w:rPr>
      </w:pPr>
      <w:r w:rsidRPr="00D651E7">
        <w:rPr>
          <w:rFonts w:cstheme="minorHAnsi"/>
        </w:rPr>
        <w:t>Β. αναπαριστούν γεγονότα από τη ζωή των Προφητών.</w:t>
      </w:r>
    </w:p>
    <w:p w14:paraId="6DBC402A" w14:textId="77777777" w:rsidR="00AB5876" w:rsidRPr="00D651E7" w:rsidRDefault="00AB5876" w:rsidP="00AB5876">
      <w:pPr>
        <w:spacing w:after="0"/>
        <w:ind w:firstLine="709"/>
        <w:jc w:val="both"/>
        <w:rPr>
          <w:rFonts w:cstheme="minorHAnsi"/>
        </w:rPr>
      </w:pPr>
      <w:r w:rsidRPr="00D651E7">
        <w:rPr>
          <w:rFonts w:cstheme="minorHAnsi"/>
        </w:rPr>
        <w:t>Γ. θυμούνται ολόκληρο το λυτρωτικό έργο του Χριστού.</w:t>
      </w:r>
    </w:p>
    <w:p w14:paraId="69F67FC5" w14:textId="77777777" w:rsidR="00AB5876" w:rsidRPr="00D651E7" w:rsidRDefault="00AB5876" w:rsidP="00AB5876">
      <w:pPr>
        <w:spacing w:after="0"/>
        <w:ind w:firstLine="709"/>
        <w:jc w:val="both"/>
        <w:rPr>
          <w:rFonts w:cstheme="minorHAnsi"/>
        </w:rPr>
      </w:pPr>
      <w:r w:rsidRPr="00D651E7">
        <w:rPr>
          <w:rFonts w:cstheme="minorHAnsi"/>
        </w:rPr>
        <w:t>Δ. εξομολογούνται τις αμαρτίες τους.</w:t>
      </w:r>
    </w:p>
    <w:p w14:paraId="52865417" w14:textId="2E7594D4" w:rsidR="00AB5876" w:rsidRPr="00D651E7" w:rsidRDefault="00AB5876" w:rsidP="00AB5876">
      <w:pPr>
        <w:spacing w:after="0"/>
        <w:jc w:val="both"/>
        <w:rPr>
          <w:rFonts w:cstheme="minorHAnsi"/>
        </w:rPr>
      </w:pPr>
      <w:r>
        <w:rPr>
          <w:rFonts w:eastAsia="Calibri" w:cstheme="minorHAnsi"/>
          <w:b/>
        </w:rPr>
        <w:t>07</w:t>
      </w:r>
      <w:r w:rsidR="008F278E" w:rsidRPr="001036D8">
        <w:rPr>
          <w:rFonts w:eastAsia="Calibri" w:cstheme="minorHAnsi"/>
          <w:b/>
        </w:rPr>
        <w:t>3.</w:t>
      </w:r>
      <w:r w:rsidR="008F278E" w:rsidRPr="00EF6A36">
        <w:rPr>
          <w:rFonts w:eastAsia="Calibri" w:cstheme="minorHAnsi"/>
        </w:rPr>
        <w:t xml:space="preserve"> </w:t>
      </w:r>
      <w:r w:rsidR="00B16999">
        <w:rPr>
          <w:rFonts w:cstheme="minorHAnsi"/>
        </w:rPr>
        <w:t>Τα Τίμια Δώρα</w:t>
      </w:r>
      <w:r w:rsidR="004417D4">
        <w:rPr>
          <w:rFonts w:cstheme="minorHAnsi"/>
        </w:rPr>
        <w:t>.</w:t>
      </w:r>
      <w:r w:rsidRPr="00D651E7">
        <w:rPr>
          <w:rFonts w:cstheme="minorHAnsi"/>
        </w:rPr>
        <w:t>..</w:t>
      </w:r>
    </w:p>
    <w:p w14:paraId="718B8E93" w14:textId="77777777" w:rsidR="00AB5876" w:rsidRPr="00D651E7" w:rsidRDefault="00AB5876" w:rsidP="00AB5876">
      <w:pPr>
        <w:spacing w:after="0"/>
        <w:ind w:firstLine="709"/>
        <w:jc w:val="both"/>
        <w:rPr>
          <w:rFonts w:cstheme="minorHAnsi"/>
        </w:rPr>
      </w:pPr>
      <w:r w:rsidRPr="00D651E7">
        <w:rPr>
          <w:rFonts w:cstheme="minorHAnsi"/>
        </w:rPr>
        <w:t xml:space="preserve">Α. είναι συμβολικά δώρα που δίνει η Εκκλησία στους πιστούς. </w:t>
      </w:r>
    </w:p>
    <w:p w14:paraId="11E9960A" w14:textId="45ED1697" w:rsidR="00AB5876" w:rsidRPr="00D651E7" w:rsidRDefault="00AB5876" w:rsidP="00AB5876">
      <w:pPr>
        <w:spacing w:after="0"/>
        <w:ind w:firstLine="709"/>
        <w:jc w:val="both"/>
        <w:rPr>
          <w:rFonts w:cstheme="minorHAnsi"/>
        </w:rPr>
      </w:pPr>
      <w:r w:rsidRPr="00D651E7">
        <w:rPr>
          <w:rFonts w:cstheme="minorHAnsi"/>
        </w:rPr>
        <w:t xml:space="preserve">Β. </w:t>
      </w:r>
      <w:r w:rsidR="005C1D84">
        <w:rPr>
          <w:rFonts w:cstheme="minorHAnsi"/>
        </w:rPr>
        <w:t>προέρχονται από έθιμα της εποχής της Παλαιάς Διαθήκης</w:t>
      </w:r>
      <w:r w:rsidRPr="00D651E7">
        <w:rPr>
          <w:rFonts w:cstheme="minorHAnsi"/>
        </w:rPr>
        <w:t>.</w:t>
      </w:r>
    </w:p>
    <w:p w14:paraId="6948E27C" w14:textId="5FCDC517" w:rsidR="005C1D84" w:rsidRDefault="00AB5876" w:rsidP="00AB5876">
      <w:pPr>
        <w:spacing w:after="0"/>
        <w:ind w:firstLine="709"/>
        <w:jc w:val="both"/>
        <w:rPr>
          <w:rFonts w:cstheme="minorHAnsi"/>
        </w:rPr>
      </w:pPr>
      <w:r w:rsidRPr="00D651E7">
        <w:rPr>
          <w:rFonts w:cstheme="minorHAnsi"/>
        </w:rPr>
        <w:t>Γ.</w:t>
      </w:r>
      <w:r w:rsidR="005C1D84">
        <w:rPr>
          <w:rFonts w:cstheme="minorHAnsi"/>
        </w:rPr>
        <w:t xml:space="preserve"> προσφέρθηκαν από τον Ιωάννη τον Βαπτιστή (Πρόδρομο), σε όσους βαπτίζονταν στον Ιορδάνη.</w:t>
      </w:r>
    </w:p>
    <w:p w14:paraId="7B7FB35B" w14:textId="01710E94" w:rsidR="00AB5876" w:rsidRPr="00D651E7" w:rsidRDefault="00AB5876" w:rsidP="00AB5876">
      <w:pPr>
        <w:spacing w:after="0"/>
        <w:ind w:firstLine="709"/>
        <w:jc w:val="both"/>
        <w:rPr>
          <w:rFonts w:cstheme="minorHAnsi"/>
        </w:rPr>
      </w:pPr>
      <w:r w:rsidRPr="00D651E7">
        <w:rPr>
          <w:rFonts w:cstheme="minorHAnsi"/>
        </w:rPr>
        <w:t xml:space="preserve">Δ. όταν </w:t>
      </w:r>
      <w:r w:rsidR="003D5AE9">
        <w:rPr>
          <w:rFonts w:cstheme="minorHAnsi"/>
        </w:rPr>
        <w:t>καθ</w:t>
      </w:r>
      <w:r w:rsidRPr="00D651E7">
        <w:rPr>
          <w:rFonts w:cstheme="minorHAnsi"/>
        </w:rPr>
        <w:t xml:space="preserve">αγιαστούν </w:t>
      </w:r>
      <w:r w:rsidR="003D5AE9">
        <w:rPr>
          <w:rFonts w:cstheme="minorHAnsi"/>
        </w:rPr>
        <w:t>στην Αγία Τράπεζα, γίνονται</w:t>
      </w:r>
      <w:r w:rsidRPr="00D651E7">
        <w:rPr>
          <w:rFonts w:cstheme="minorHAnsi"/>
        </w:rPr>
        <w:t xml:space="preserve"> το Σώμα και το Αίμα του Χριστού.</w:t>
      </w:r>
    </w:p>
    <w:p w14:paraId="73344C25" w14:textId="77777777" w:rsidR="00B92464" w:rsidRPr="00D651E7" w:rsidRDefault="005243D9" w:rsidP="00B92464">
      <w:pPr>
        <w:spacing w:after="0"/>
        <w:jc w:val="both"/>
        <w:rPr>
          <w:rFonts w:cstheme="minorHAnsi"/>
        </w:rPr>
      </w:pPr>
      <w:r w:rsidRPr="001036D8">
        <w:rPr>
          <w:rFonts w:eastAsia="Calibri" w:cstheme="minorHAnsi"/>
          <w:b/>
        </w:rPr>
        <w:t>0</w:t>
      </w:r>
      <w:r>
        <w:rPr>
          <w:rFonts w:eastAsia="Calibri" w:cstheme="minorHAnsi"/>
          <w:b/>
        </w:rPr>
        <w:t>7</w:t>
      </w:r>
      <w:r w:rsidRPr="001036D8">
        <w:rPr>
          <w:rFonts w:eastAsia="Calibri" w:cstheme="minorHAnsi"/>
          <w:b/>
        </w:rPr>
        <w:t>4.</w:t>
      </w:r>
      <w:r w:rsidRPr="00EF6A36">
        <w:rPr>
          <w:rFonts w:eastAsia="Calibri" w:cstheme="minorHAnsi"/>
        </w:rPr>
        <w:t xml:space="preserve"> </w:t>
      </w:r>
      <w:r w:rsidR="00B92464" w:rsidRPr="00D651E7">
        <w:rPr>
          <w:rFonts w:cstheme="minorHAnsi"/>
        </w:rPr>
        <w:t>Από τα Τίμια Δώρα μπορούν να κοινωνήσουν...</w:t>
      </w:r>
    </w:p>
    <w:p w14:paraId="0F7ACFB2" w14:textId="77777777" w:rsidR="00B92464" w:rsidRPr="00D651E7" w:rsidRDefault="00B92464" w:rsidP="00B92464">
      <w:pPr>
        <w:spacing w:after="0"/>
        <w:ind w:firstLine="709"/>
        <w:jc w:val="both"/>
        <w:rPr>
          <w:rFonts w:cstheme="minorHAnsi"/>
        </w:rPr>
      </w:pPr>
      <w:r w:rsidRPr="00D651E7">
        <w:rPr>
          <w:rFonts w:cstheme="minorHAnsi"/>
        </w:rPr>
        <w:t xml:space="preserve">Α. όλοι οι άνθρωποι ανεξάρτητα από τη θρησκεία τους. </w:t>
      </w:r>
    </w:p>
    <w:p w14:paraId="757E9CF4" w14:textId="5AAEF780" w:rsidR="00B92464" w:rsidRPr="00D651E7" w:rsidRDefault="00B92464" w:rsidP="00B92464">
      <w:pPr>
        <w:spacing w:after="0"/>
        <w:ind w:firstLine="709"/>
        <w:jc w:val="both"/>
        <w:rPr>
          <w:rFonts w:cstheme="minorHAnsi"/>
        </w:rPr>
      </w:pPr>
      <w:r w:rsidRPr="00D651E7">
        <w:rPr>
          <w:rFonts w:cstheme="minorHAnsi"/>
        </w:rPr>
        <w:t>Β. οι αβάπτιστοι και οι βαπτισμένοι.</w:t>
      </w:r>
    </w:p>
    <w:p w14:paraId="15582CD0" w14:textId="77777777" w:rsidR="00B92464" w:rsidRPr="00D651E7" w:rsidRDefault="00B92464" w:rsidP="00B92464">
      <w:pPr>
        <w:spacing w:after="0"/>
        <w:ind w:firstLine="709"/>
        <w:jc w:val="both"/>
        <w:rPr>
          <w:rFonts w:cstheme="minorHAnsi"/>
        </w:rPr>
      </w:pPr>
      <w:r w:rsidRPr="00D651E7">
        <w:rPr>
          <w:rFonts w:cstheme="minorHAnsi"/>
        </w:rPr>
        <w:t>Γ. αποκλειστικά οι ιερείς και οι επίσκοποι.</w:t>
      </w:r>
    </w:p>
    <w:p w14:paraId="72BBD7E3" w14:textId="77777777" w:rsidR="00B92464" w:rsidRPr="00D651E7" w:rsidRDefault="00B92464" w:rsidP="00B92464">
      <w:pPr>
        <w:spacing w:after="0"/>
        <w:ind w:firstLine="709"/>
        <w:jc w:val="both"/>
        <w:rPr>
          <w:rFonts w:cstheme="minorHAnsi"/>
        </w:rPr>
      </w:pPr>
      <w:r w:rsidRPr="00D651E7">
        <w:rPr>
          <w:rFonts w:cstheme="minorHAnsi"/>
        </w:rPr>
        <w:t>Δ. οι βαπτισμένοι πιστοί που συμμετέχουν στη Θεία Λειτουργία.</w:t>
      </w:r>
    </w:p>
    <w:p w14:paraId="232F9D45" w14:textId="4C7D6505" w:rsidR="00B92464" w:rsidRPr="00D651E7" w:rsidRDefault="005243D9" w:rsidP="00B92464">
      <w:pPr>
        <w:spacing w:after="0"/>
        <w:jc w:val="both"/>
        <w:rPr>
          <w:rFonts w:cstheme="minorHAnsi"/>
        </w:rPr>
      </w:pPr>
      <w:r w:rsidRPr="001036D8">
        <w:rPr>
          <w:rFonts w:eastAsia="Calibri" w:cstheme="minorHAnsi"/>
          <w:b/>
        </w:rPr>
        <w:lastRenderedPageBreak/>
        <w:t>0</w:t>
      </w:r>
      <w:r w:rsidR="00B92464">
        <w:rPr>
          <w:rFonts w:eastAsia="Calibri" w:cstheme="minorHAnsi"/>
          <w:b/>
        </w:rPr>
        <w:t>7</w:t>
      </w:r>
      <w:r w:rsidRPr="001036D8">
        <w:rPr>
          <w:rFonts w:eastAsia="Calibri" w:cstheme="minorHAnsi"/>
          <w:b/>
        </w:rPr>
        <w:t>5.</w:t>
      </w:r>
      <w:r w:rsidRPr="00EF6A36">
        <w:rPr>
          <w:rFonts w:eastAsia="Calibri" w:cstheme="minorHAnsi"/>
        </w:rPr>
        <w:t xml:space="preserve"> </w:t>
      </w:r>
      <w:r w:rsidR="005D6078">
        <w:rPr>
          <w:rFonts w:cstheme="minorHAnsi"/>
        </w:rPr>
        <w:t xml:space="preserve">Μετέχοντας στο Μυστήριο της </w:t>
      </w:r>
      <w:r w:rsidR="00B92464" w:rsidRPr="00D651E7">
        <w:rPr>
          <w:rFonts w:cstheme="minorHAnsi"/>
        </w:rPr>
        <w:t>Θεία</w:t>
      </w:r>
      <w:r w:rsidR="005D6078">
        <w:rPr>
          <w:rFonts w:cstheme="minorHAnsi"/>
        </w:rPr>
        <w:t>ς</w:t>
      </w:r>
      <w:r w:rsidR="00B92464" w:rsidRPr="00D651E7">
        <w:rPr>
          <w:rFonts w:cstheme="minorHAnsi"/>
        </w:rPr>
        <w:t xml:space="preserve"> Ευχαριστία</w:t>
      </w:r>
      <w:r w:rsidR="005D6078">
        <w:rPr>
          <w:rFonts w:cstheme="minorHAnsi"/>
        </w:rPr>
        <w:t>ς</w:t>
      </w:r>
      <w:r w:rsidR="00D30620">
        <w:rPr>
          <w:rFonts w:cstheme="minorHAnsi"/>
        </w:rPr>
        <w:t>,</w:t>
      </w:r>
      <w:r w:rsidR="00B92464" w:rsidRPr="00D651E7">
        <w:rPr>
          <w:rFonts w:cstheme="minorHAnsi"/>
        </w:rPr>
        <w:t xml:space="preserve"> οι πιστοί...</w:t>
      </w:r>
    </w:p>
    <w:p w14:paraId="4DD74D52" w14:textId="6CF1DB79" w:rsidR="00B92464" w:rsidRPr="00D651E7" w:rsidRDefault="00B92464" w:rsidP="00B92464">
      <w:pPr>
        <w:spacing w:after="0"/>
        <w:ind w:firstLine="709"/>
        <w:jc w:val="both"/>
        <w:rPr>
          <w:rFonts w:cstheme="minorHAnsi"/>
        </w:rPr>
      </w:pPr>
      <w:r w:rsidRPr="00D651E7">
        <w:rPr>
          <w:rFonts w:cstheme="minorHAnsi"/>
        </w:rPr>
        <w:t>Α.</w:t>
      </w:r>
      <w:r w:rsidR="005D6078">
        <w:rPr>
          <w:rFonts w:cstheme="minorHAnsi"/>
        </w:rPr>
        <w:t xml:space="preserve"> επικοινωνούν με τους αγγέλους και τους αγίους της Εκκλησίας</w:t>
      </w:r>
      <w:r w:rsidRPr="00D651E7">
        <w:rPr>
          <w:rFonts w:cstheme="minorHAnsi"/>
        </w:rPr>
        <w:t>.</w:t>
      </w:r>
    </w:p>
    <w:p w14:paraId="57BE1835" w14:textId="1700EADB" w:rsidR="00B92464" w:rsidRPr="00D651E7" w:rsidRDefault="00B92464" w:rsidP="00B92464">
      <w:pPr>
        <w:spacing w:after="0"/>
        <w:ind w:firstLine="709"/>
        <w:jc w:val="both"/>
        <w:rPr>
          <w:rFonts w:cstheme="minorHAnsi"/>
        </w:rPr>
      </w:pPr>
      <w:r w:rsidRPr="00D651E7">
        <w:rPr>
          <w:rFonts w:cstheme="minorHAnsi"/>
        </w:rPr>
        <w:t xml:space="preserve">Β. </w:t>
      </w:r>
      <w:r w:rsidR="00D30620">
        <w:rPr>
          <w:rFonts w:cstheme="minorHAnsi"/>
        </w:rPr>
        <w:t>εκπληρώνουν μια σημαντική θρησκευτική τους υποχρέωση</w:t>
      </w:r>
      <w:r w:rsidRPr="00D651E7">
        <w:rPr>
          <w:rFonts w:cstheme="minorHAnsi"/>
        </w:rPr>
        <w:t>.</w:t>
      </w:r>
    </w:p>
    <w:p w14:paraId="32B385CB" w14:textId="04F84EF2" w:rsidR="00B92464" w:rsidRPr="00D651E7" w:rsidRDefault="00B92464" w:rsidP="00B92464">
      <w:pPr>
        <w:spacing w:after="0"/>
        <w:ind w:firstLine="709"/>
        <w:jc w:val="both"/>
        <w:rPr>
          <w:rFonts w:cstheme="minorHAnsi"/>
        </w:rPr>
      </w:pPr>
      <w:r w:rsidRPr="00D651E7">
        <w:rPr>
          <w:rFonts w:cstheme="minorHAnsi"/>
        </w:rPr>
        <w:t xml:space="preserve">Γ. </w:t>
      </w:r>
      <w:r w:rsidR="005D6078">
        <w:rPr>
          <w:rFonts w:cstheme="minorHAnsi"/>
        </w:rPr>
        <w:t>κοινωνούν</w:t>
      </w:r>
      <w:r w:rsidR="00D30620">
        <w:rPr>
          <w:rFonts w:cstheme="minorHAnsi"/>
        </w:rPr>
        <w:t xml:space="preserve"> τον Χριστό, </w:t>
      </w:r>
      <w:r w:rsidR="00A5767D">
        <w:rPr>
          <w:rFonts w:cstheme="minorHAnsi"/>
        </w:rPr>
        <w:t xml:space="preserve">γίνονται παιδιά του Θεού και αδέρφια </w:t>
      </w:r>
      <w:r w:rsidRPr="00D651E7">
        <w:rPr>
          <w:rFonts w:cstheme="minorHAnsi"/>
        </w:rPr>
        <w:t>μεταξύ τους.</w:t>
      </w:r>
    </w:p>
    <w:p w14:paraId="071D95BD" w14:textId="2D9BBC53" w:rsidR="00A81EAD" w:rsidRPr="00A81EAD" w:rsidRDefault="00B92464" w:rsidP="00A81EAD">
      <w:pPr>
        <w:spacing w:after="0"/>
        <w:ind w:firstLine="709"/>
        <w:jc w:val="both"/>
        <w:rPr>
          <w:rFonts w:cstheme="minorHAnsi"/>
        </w:rPr>
      </w:pPr>
      <w:r w:rsidRPr="00D651E7">
        <w:rPr>
          <w:rFonts w:cstheme="minorHAnsi"/>
        </w:rPr>
        <w:t>Δ. εκδηλώνουν τον σεβασμό τους στους ιερείς της Εκκλησίας.</w:t>
      </w:r>
    </w:p>
    <w:p w14:paraId="18D1F533" w14:textId="77777777" w:rsidR="00A81EAD" w:rsidRPr="007D25FB" w:rsidRDefault="00A81EAD" w:rsidP="00EF6A36">
      <w:pPr>
        <w:spacing w:after="0"/>
        <w:jc w:val="both"/>
        <w:rPr>
          <w:rFonts w:eastAsia="Calibri" w:cstheme="minorHAnsi"/>
          <w:b/>
        </w:rPr>
      </w:pPr>
    </w:p>
    <w:p w14:paraId="3B294A26" w14:textId="15248172" w:rsidR="0071097C" w:rsidRDefault="0071097C" w:rsidP="00EF6A36">
      <w:pPr>
        <w:spacing w:after="0"/>
        <w:jc w:val="both"/>
        <w:rPr>
          <w:rFonts w:eastAsia="Calibri" w:cstheme="minorHAnsi"/>
          <w:b/>
        </w:rPr>
      </w:pPr>
    </w:p>
    <w:p w14:paraId="34869F39" w14:textId="075B8645" w:rsidR="0071097C" w:rsidRDefault="0071097C" w:rsidP="00EF6A36">
      <w:pPr>
        <w:spacing w:after="0"/>
        <w:jc w:val="both"/>
        <w:rPr>
          <w:rFonts w:eastAsia="Calibri" w:cstheme="minorHAnsi"/>
          <w:b/>
        </w:rPr>
      </w:pPr>
    </w:p>
    <w:p w14:paraId="5D3AB0C0" w14:textId="4E0B7698" w:rsidR="0071097C" w:rsidRDefault="0071097C" w:rsidP="00EF6A36">
      <w:pPr>
        <w:spacing w:after="0"/>
        <w:jc w:val="both"/>
        <w:rPr>
          <w:rFonts w:eastAsia="Calibri" w:cstheme="minorHAnsi"/>
          <w:b/>
        </w:rPr>
      </w:pPr>
    </w:p>
    <w:p w14:paraId="28D17877" w14:textId="36D5A667" w:rsidR="0071097C" w:rsidRDefault="0071097C" w:rsidP="00EF6A36">
      <w:pPr>
        <w:spacing w:after="0"/>
        <w:jc w:val="both"/>
        <w:rPr>
          <w:rFonts w:eastAsia="Calibri" w:cstheme="minorHAnsi"/>
          <w:b/>
        </w:rPr>
      </w:pPr>
    </w:p>
    <w:p w14:paraId="3D5D8D11" w14:textId="16C803C5" w:rsidR="0071097C" w:rsidRDefault="0071097C" w:rsidP="00EF6A36">
      <w:pPr>
        <w:spacing w:after="0"/>
        <w:jc w:val="both"/>
        <w:rPr>
          <w:rFonts w:eastAsia="Calibri" w:cstheme="minorHAnsi"/>
          <w:b/>
        </w:rPr>
      </w:pPr>
    </w:p>
    <w:p w14:paraId="12454D59" w14:textId="4F0A7262" w:rsidR="0071097C" w:rsidRDefault="0071097C" w:rsidP="00EF6A36">
      <w:pPr>
        <w:spacing w:after="0"/>
        <w:jc w:val="both"/>
        <w:rPr>
          <w:rFonts w:eastAsia="Calibri" w:cstheme="minorHAnsi"/>
          <w:b/>
        </w:rPr>
      </w:pPr>
    </w:p>
    <w:p w14:paraId="5ED2EAF9" w14:textId="4A29938A" w:rsidR="0071097C" w:rsidRDefault="0071097C" w:rsidP="00EF6A36">
      <w:pPr>
        <w:spacing w:after="0"/>
        <w:jc w:val="both"/>
        <w:rPr>
          <w:rFonts w:eastAsia="Calibri" w:cstheme="minorHAnsi"/>
          <w:b/>
        </w:rPr>
      </w:pPr>
    </w:p>
    <w:p w14:paraId="380DF651" w14:textId="5BF82459" w:rsidR="0071097C" w:rsidRPr="007D25FB" w:rsidRDefault="0071097C" w:rsidP="00EF6A36">
      <w:pPr>
        <w:spacing w:after="0"/>
        <w:jc w:val="both"/>
        <w:rPr>
          <w:rFonts w:eastAsia="Calibri" w:cstheme="minorHAnsi"/>
          <w:b/>
        </w:rPr>
      </w:pPr>
    </w:p>
    <w:sectPr w:rsidR="0071097C" w:rsidRPr="007D25FB" w:rsidSect="009D193F">
      <w:headerReference w:type="default" r:id="rId7"/>
      <w:footerReference w:type="default" r:id="rId8"/>
      <w:pgSz w:w="11906" w:h="16838"/>
      <w:pgMar w:top="567" w:right="836" w:bottom="1134" w:left="900" w:header="426" w:footer="39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3ABDE" w14:textId="77777777" w:rsidR="003A16B3" w:rsidRDefault="003A16B3">
      <w:pPr>
        <w:spacing w:after="0" w:line="240" w:lineRule="auto"/>
      </w:pPr>
      <w:r>
        <w:separator/>
      </w:r>
    </w:p>
  </w:endnote>
  <w:endnote w:type="continuationSeparator" w:id="0">
    <w:p w14:paraId="3874D731" w14:textId="77777777" w:rsidR="003A16B3" w:rsidRDefault="003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3B92B" w14:textId="77777777" w:rsidR="00CA5017" w:rsidRPr="005A7615" w:rsidRDefault="00CA5017" w:rsidP="00CA5017">
    <w:pPr>
      <w:spacing w:after="120" w:line="276" w:lineRule="auto"/>
      <w:jc w:val="center"/>
      <w:rPr>
        <w:rFonts w:cstheme="minorHAnsi"/>
        <w:b/>
      </w:rPr>
    </w:pPr>
    <w:r>
      <w:rPr>
        <w:rFonts w:cstheme="minorHAnsi"/>
        <w:b/>
      </w:rPr>
      <w:t>ΔΟΚΙΜΑΣΙΑ ΕΙΣΑΓΩΓΗΣ ΣΤΑ ΕΚΚΛΗΣΙΑΣΤΙΚΑ ΓΥΜΝΑΣΙΑ 2024</w:t>
    </w:r>
  </w:p>
  <w:p w14:paraId="27D194A3" w14:textId="40BFE40F" w:rsidR="003D5AE9" w:rsidRPr="005A7615" w:rsidRDefault="00445276" w:rsidP="005A7615">
    <w:pPr>
      <w:pStyle w:val="a3"/>
      <w:jc w:val="center"/>
      <w:rPr>
        <w:sz w:val="20"/>
        <w:szCs w:val="20"/>
      </w:rPr>
    </w:pPr>
    <w:sdt>
      <w:sdtPr>
        <w:rPr>
          <w:sz w:val="20"/>
          <w:szCs w:val="20"/>
        </w:rPr>
        <w:id w:val="1369798164"/>
        <w:docPartObj>
          <w:docPartGallery w:val="Page Numbers (Bottom of Page)"/>
          <w:docPartUnique/>
        </w:docPartObj>
      </w:sdtPr>
      <w:sdtEndPr/>
      <w:sdtContent>
        <w:r w:rsidR="003D5AE9" w:rsidRPr="0067404F">
          <w:rPr>
            <w:sz w:val="20"/>
            <w:szCs w:val="20"/>
          </w:rPr>
          <w:t xml:space="preserve">Σελίδα </w:t>
        </w:r>
        <w:r w:rsidR="003D5AE9" w:rsidRPr="0067404F">
          <w:rPr>
            <w:sz w:val="20"/>
            <w:szCs w:val="20"/>
          </w:rPr>
          <w:fldChar w:fldCharType="begin"/>
        </w:r>
        <w:r w:rsidR="003D5AE9" w:rsidRPr="0067404F">
          <w:rPr>
            <w:sz w:val="20"/>
            <w:szCs w:val="20"/>
          </w:rPr>
          <w:instrText>PAGE   \* MERGEFORMAT</w:instrText>
        </w:r>
        <w:r w:rsidR="003D5AE9" w:rsidRPr="0067404F">
          <w:rPr>
            <w:sz w:val="20"/>
            <w:szCs w:val="20"/>
          </w:rPr>
          <w:fldChar w:fldCharType="separate"/>
        </w:r>
        <w:r>
          <w:rPr>
            <w:noProof/>
            <w:sz w:val="20"/>
            <w:szCs w:val="20"/>
          </w:rPr>
          <w:t>1</w:t>
        </w:r>
        <w:r w:rsidR="003D5AE9" w:rsidRPr="0067404F">
          <w:rPr>
            <w:sz w:val="20"/>
            <w:szCs w:val="20"/>
          </w:rPr>
          <w:fldChar w:fldCharType="end"/>
        </w:r>
      </w:sdtContent>
    </w:sdt>
    <w:r w:rsidR="003D5AE9" w:rsidRPr="0067404F">
      <w:rPr>
        <w:sz w:val="20"/>
        <w:szCs w:val="20"/>
      </w:rPr>
      <w:t xml:space="preserve"> από </w:t>
    </w:r>
    <w:r w:rsidR="003D5AE9" w:rsidRPr="0067404F">
      <w:rPr>
        <w:sz w:val="20"/>
        <w:szCs w:val="20"/>
      </w:rPr>
      <w:fldChar w:fldCharType="begin"/>
    </w:r>
    <w:r w:rsidR="003D5AE9" w:rsidRPr="0067404F">
      <w:rPr>
        <w:sz w:val="20"/>
        <w:szCs w:val="20"/>
      </w:rPr>
      <w:instrText xml:space="preserve"> NUMPAGES  \* Arabic  \* MERGEFORMAT </w:instrText>
    </w:r>
    <w:r w:rsidR="003D5AE9" w:rsidRPr="0067404F">
      <w:rPr>
        <w:sz w:val="20"/>
        <w:szCs w:val="20"/>
      </w:rPr>
      <w:fldChar w:fldCharType="separate"/>
    </w:r>
    <w:r>
      <w:rPr>
        <w:noProof/>
        <w:sz w:val="20"/>
        <w:szCs w:val="20"/>
      </w:rPr>
      <w:t>5</w:t>
    </w:r>
    <w:r w:rsidR="003D5AE9" w:rsidRPr="0067404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1D3E3" w14:textId="77777777" w:rsidR="003A16B3" w:rsidRDefault="003A16B3">
      <w:pPr>
        <w:spacing w:after="0" w:line="240" w:lineRule="auto"/>
      </w:pPr>
      <w:r>
        <w:separator/>
      </w:r>
    </w:p>
  </w:footnote>
  <w:footnote w:type="continuationSeparator" w:id="0">
    <w:p w14:paraId="5E3CFE68" w14:textId="77777777" w:rsidR="003A16B3" w:rsidRDefault="003A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6D9B" w14:textId="46082A47" w:rsidR="003D5AE9" w:rsidRPr="005A7615" w:rsidRDefault="003D5AE9" w:rsidP="005A7615">
    <w:pPr>
      <w:spacing w:after="120" w:line="276" w:lineRule="auto"/>
      <w:jc w:val="center"/>
      <w:rPr>
        <w:rFonts w:cstheme="minorHAnsi"/>
        <w:b/>
      </w:rPr>
    </w:pPr>
    <w:r>
      <w:rPr>
        <w:rFonts w:cstheme="minorHAnsi"/>
        <w:b/>
      </w:rPr>
      <w:t>ΔΟΚΙΜΑΣΙΑ ΕΙΣΑΓΩΓΗΣ ΣΤΑ ΕΚΚΛΗΣΙΑΣΤΙΚΑ ΓΥΜΝΑΣΙΑ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26"/>
    <w:rsid w:val="000078FC"/>
    <w:rsid w:val="00015208"/>
    <w:rsid w:val="0002058D"/>
    <w:rsid w:val="00022923"/>
    <w:rsid w:val="00026B24"/>
    <w:rsid w:val="00051CB6"/>
    <w:rsid w:val="00055625"/>
    <w:rsid w:val="00076746"/>
    <w:rsid w:val="000F053B"/>
    <w:rsid w:val="00102C10"/>
    <w:rsid w:val="001036D8"/>
    <w:rsid w:val="001037C4"/>
    <w:rsid w:val="00106542"/>
    <w:rsid w:val="00111D7F"/>
    <w:rsid w:val="0013666C"/>
    <w:rsid w:val="00147ADE"/>
    <w:rsid w:val="00167049"/>
    <w:rsid w:val="00194E91"/>
    <w:rsid w:val="00195DFC"/>
    <w:rsid w:val="001A0FD9"/>
    <w:rsid w:val="001C366B"/>
    <w:rsid w:val="001E3508"/>
    <w:rsid w:val="001F4338"/>
    <w:rsid w:val="001F5217"/>
    <w:rsid w:val="002024FF"/>
    <w:rsid w:val="00216D40"/>
    <w:rsid w:val="00232FF7"/>
    <w:rsid w:val="00271F62"/>
    <w:rsid w:val="002B6E44"/>
    <w:rsid w:val="002B7C49"/>
    <w:rsid w:val="002D60FF"/>
    <w:rsid w:val="002F2884"/>
    <w:rsid w:val="002F2AC1"/>
    <w:rsid w:val="003055B1"/>
    <w:rsid w:val="003121B3"/>
    <w:rsid w:val="00330C4D"/>
    <w:rsid w:val="00354C57"/>
    <w:rsid w:val="00354D77"/>
    <w:rsid w:val="00365019"/>
    <w:rsid w:val="00375F6F"/>
    <w:rsid w:val="00385865"/>
    <w:rsid w:val="00391A24"/>
    <w:rsid w:val="003A16B3"/>
    <w:rsid w:val="003B0F26"/>
    <w:rsid w:val="003B168A"/>
    <w:rsid w:val="003B21E1"/>
    <w:rsid w:val="003C5FF2"/>
    <w:rsid w:val="003D5000"/>
    <w:rsid w:val="003D5AE9"/>
    <w:rsid w:val="003F1CA9"/>
    <w:rsid w:val="004055EF"/>
    <w:rsid w:val="0043660F"/>
    <w:rsid w:val="004417D4"/>
    <w:rsid w:val="004421E5"/>
    <w:rsid w:val="00445276"/>
    <w:rsid w:val="00476D88"/>
    <w:rsid w:val="00485F97"/>
    <w:rsid w:val="00493FD2"/>
    <w:rsid w:val="004A4687"/>
    <w:rsid w:val="004E0A17"/>
    <w:rsid w:val="004E6EA0"/>
    <w:rsid w:val="004F6FF7"/>
    <w:rsid w:val="005243D9"/>
    <w:rsid w:val="005379B7"/>
    <w:rsid w:val="00567F8E"/>
    <w:rsid w:val="005706E0"/>
    <w:rsid w:val="005A7615"/>
    <w:rsid w:val="005C1D84"/>
    <w:rsid w:val="005D6078"/>
    <w:rsid w:val="005D7F59"/>
    <w:rsid w:val="005E270F"/>
    <w:rsid w:val="00645E1E"/>
    <w:rsid w:val="0065768E"/>
    <w:rsid w:val="00666574"/>
    <w:rsid w:val="006B4A4D"/>
    <w:rsid w:val="006C3CA0"/>
    <w:rsid w:val="006E2990"/>
    <w:rsid w:val="006F1A81"/>
    <w:rsid w:val="0071097C"/>
    <w:rsid w:val="0074785C"/>
    <w:rsid w:val="0078668C"/>
    <w:rsid w:val="007D1DED"/>
    <w:rsid w:val="007D25FB"/>
    <w:rsid w:val="007E43A5"/>
    <w:rsid w:val="007F4328"/>
    <w:rsid w:val="00832962"/>
    <w:rsid w:val="00841950"/>
    <w:rsid w:val="00846847"/>
    <w:rsid w:val="00852527"/>
    <w:rsid w:val="00873066"/>
    <w:rsid w:val="00875D78"/>
    <w:rsid w:val="0087724E"/>
    <w:rsid w:val="008821E1"/>
    <w:rsid w:val="008875E1"/>
    <w:rsid w:val="008D22B5"/>
    <w:rsid w:val="008F278E"/>
    <w:rsid w:val="008F5427"/>
    <w:rsid w:val="008F57E3"/>
    <w:rsid w:val="00924CA2"/>
    <w:rsid w:val="0094387F"/>
    <w:rsid w:val="00944B84"/>
    <w:rsid w:val="009A3FE8"/>
    <w:rsid w:val="009A41B7"/>
    <w:rsid w:val="009C3A5C"/>
    <w:rsid w:val="009D193F"/>
    <w:rsid w:val="009E539D"/>
    <w:rsid w:val="009F4187"/>
    <w:rsid w:val="009F53D1"/>
    <w:rsid w:val="00A523EA"/>
    <w:rsid w:val="00A5767D"/>
    <w:rsid w:val="00A7595C"/>
    <w:rsid w:val="00A76024"/>
    <w:rsid w:val="00A81EAD"/>
    <w:rsid w:val="00A85BF8"/>
    <w:rsid w:val="00A904C0"/>
    <w:rsid w:val="00A9380C"/>
    <w:rsid w:val="00AB03CA"/>
    <w:rsid w:val="00AB5876"/>
    <w:rsid w:val="00AF6592"/>
    <w:rsid w:val="00B1243F"/>
    <w:rsid w:val="00B16999"/>
    <w:rsid w:val="00B21905"/>
    <w:rsid w:val="00B40315"/>
    <w:rsid w:val="00B62A08"/>
    <w:rsid w:val="00B92464"/>
    <w:rsid w:val="00B94732"/>
    <w:rsid w:val="00BA7852"/>
    <w:rsid w:val="00BB0EE2"/>
    <w:rsid w:val="00BB1C9C"/>
    <w:rsid w:val="00BB4121"/>
    <w:rsid w:val="00BD7A49"/>
    <w:rsid w:val="00BF775F"/>
    <w:rsid w:val="00C14EC3"/>
    <w:rsid w:val="00C3721B"/>
    <w:rsid w:val="00C5359E"/>
    <w:rsid w:val="00C81333"/>
    <w:rsid w:val="00C951F8"/>
    <w:rsid w:val="00CA5017"/>
    <w:rsid w:val="00CC016A"/>
    <w:rsid w:val="00D12882"/>
    <w:rsid w:val="00D21082"/>
    <w:rsid w:val="00D30620"/>
    <w:rsid w:val="00D90665"/>
    <w:rsid w:val="00DA4014"/>
    <w:rsid w:val="00DA6C6D"/>
    <w:rsid w:val="00DE5967"/>
    <w:rsid w:val="00DF6E96"/>
    <w:rsid w:val="00E11687"/>
    <w:rsid w:val="00E11DC3"/>
    <w:rsid w:val="00E42F6F"/>
    <w:rsid w:val="00E62C58"/>
    <w:rsid w:val="00E64195"/>
    <w:rsid w:val="00E77AD7"/>
    <w:rsid w:val="00EA053F"/>
    <w:rsid w:val="00EB7D4D"/>
    <w:rsid w:val="00EF5A11"/>
    <w:rsid w:val="00EF5D1E"/>
    <w:rsid w:val="00EF6A36"/>
    <w:rsid w:val="00F1255F"/>
    <w:rsid w:val="00F14FA0"/>
    <w:rsid w:val="00F23C20"/>
    <w:rsid w:val="00F263D2"/>
    <w:rsid w:val="00F307F9"/>
    <w:rsid w:val="00F33E58"/>
    <w:rsid w:val="00F36847"/>
    <w:rsid w:val="00F63FE3"/>
    <w:rsid w:val="00F72347"/>
    <w:rsid w:val="00FB5B83"/>
    <w:rsid w:val="00FB799F"/>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8EA27"/>
  <w15:docId w15:val="{41220729-3F15-4FF1-8A62-822A6332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F26"/>
    <w:pPr>
      <w:spacing w:after="160" w:line="259"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B0F26"/>
    <w:pPr>
      <w:tabs>
        <w:tab w:val="center" w:pos="4153"/>
        <w:tab w:val="right" w:pos="8306"/>
      </w:tabs>
      <w:spacing w:after="0" w:line="240" w:lineRule="auto"/>
    </w:pPr>
  </w:style>
  <w:style w:type="character" w:customStyle="1" w:styleId="Char">
    <w:name w:val="Υποσέλιδο Char"/>
    <w:basedOn w:val="a0"/>
    <w:link w:val="a3"/>
    <w:uiPriority w:val="99"/>
    <w:rsid w:val="003B0F26"/>
    <w:rPr>
      <w:lang w:val="el-GR"/>
    </w:rPr>
  </w:style>
  <w:style w:type="character" w:styleId="a4">
    <w:name w:val="Placeholder Text"/>
    <w:basedOn w:val="a0"/>
    <w:uiPriority w:val="99"/>
    <w:semiHidden/>
    <w:rsid w:val="006E2990"/>
    <w:rPr>
      <w:color w:val="808080"/>
    </w:rPr>
  </w:style>
  <w:style w:type="character" w:styleId="a5">
    <w:name w:val="annotation reference"/>
    <w:basedOn w:val="a0"/>
    <w:uiPriority w:val="99"/>
    <w:semiHidden/>
    <w:unhideWhenUsed/>
    <w:rsid w:val="00E11DC3"/>
    <w:rPr>
      <w:sz w:val="16"/>
      <w:szCs w:val="16"/>
    </w:rPr>
  </w:style>
  <w:style w:type="paragraph" w:styleId="a6">
    <w:name w:val="annotation text"/>
    <w:basedOn w:val="a"/>
    <w:link w:val="Char0"/>
    <w:uiPriority w:val="99"/>
    <w:unhideWhenUsed/>
    <w:rsid w:val="00E11DC3"/>
    <w:pPr>
      <w:spacing w:line="240" w:lineRule="auto"/>
    </w:pPr>
    <w:rPr>
      <w:sz w:val="20"/>
      <w:szCs w:val="20"/>
    </w:rPr>
  </w:style>
  <w:style w:type="character" w:customStyle="1" w:styleId="Char0">
    <w:name w:val="Κείμενο σχολίου Char"/>
    <w:basedOn w:val="a0"/>
    <w:link w:val="a6"/>
    <w:uiPriority w:val="99"/>
    <w:rsid w:val="00E11DC3"/>
    <w:rPr>
      <w:sz w:val="20"/>
      <w:szCs w:val="20"/>
      <w:lang w:val="el-GR"/>
    </w:rPr>
  </w:style>
  <w:style w:type="paragraph" w:styleId="a7">
    <w:name w:val="Balloon Text"/>
    <w:basedOn w:val="a"/>
    <w:link w:val="Char1"/>
    <w:uiPriority w:val="99"/>
    <w:semiHidden/>
    <w:unhideWhenUsed/>
    <w:rsid w:val="009F4187"/>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9F4187"/>
    <w:rPr>
      <w:rFonts w:ascii="Segoe UI" w:hAnsi="Segoe UI" w:cs="Segoe UI"/>
      <w:sz w:val="18"/>
      <w:szCs w:val="18"/>
      <w:lang w:val="el-GR"/>
    </w:rPr>
  </w:style>
  <w:style w:type="table" w:styleId="a8">
    <w:name w:val="Table Grid"/>
    <w:basedOn w:val="a1"/>
    <w:uiPriority w:val="39"/>
    <w:rsid w:val="000F053B"/>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D60FF"/>
    <w:pPr>
      <w:ind w:left="720"/>
      <w:contextualSpacing/>
    </w:pPr>
  </w:style>
  <w:style w:type="paragraph" w:styleId="aa">
    <w:name w:val="header"/>
    <w:basedOn w:val="a"/>
    <w:link w:val="Char2"/>
    <w:uiPriority w:val="99"/>
    <w:unhideWhenUsed/>
    <w:rsid w:val="005A7615"/>
    <w:pPr>
      <w:tabs>
        <w:tab w:val="center" w:pos="4153"/>
        <w:tab w:val="right" w:pos="8306"/>
      </w:tabs>
      <w:spacing w:after="0" w:line="240" w:lineRule="auto"/>
    </w:pPr>
  </w:style>
  <w:style w:type="character" w:customStyle="1" w:styleId="Char2">
    <w:name w:val="Κεφαλίδα Char"/>
    <w:basedOn w:val="a0"/>
    <w:link w:val="aa"/>
    <w:uiPriority w:val="99"/>
    <w:rsid w:val="005A7615"/>
    <w:rPr>
      <w:lang w:val="el-GR"/>
    </w:rPr>
  </w:style>
  <w:style w:type="character" w:styleId="-">
    <w:name w:val="Hyperlink"/>
    <w:basedOn w:val="a0"/>
    <w:uiPriority w:val="99"/>
    <w:unhideWhenUsed/>
    <w:rsid w:val="00EF6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08951-3ADA-4259-9197-5CBC984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2046</Words>
  <Characters>11050</Characters>
  <Application>Microsoft Office Word</Application>
  <DocSecurity>4</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Argiro MANTHOU</dc:creator>
  <cp:lastModifiedBy>Παρασκευή Μπεκιάρη</cp:lastModifiedBy>
  <cp:revision>2</cp:revision>
  <cp:lastPrinted>2024-05-17T22:27:00Z</cp:lastPrinted>
  <dcterms:created xsi:type="dcterms:W3CDTF">2024-05-20T05:18:00Z</dcterms:created>
  <dcterms:modified xsi:type="dcterms:W3CDTF">2024-05-20T05:18:00Z</dcterms:modified>
</cp:coreProperties>
</file>