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83EE0" w14:textId="21728228" w:rsidR="00EF6A36" w:rsidRPr="002C43F1" w:rsidRDefault="00EF6A36" w:rsidP="00DA7718">
      <w:pPr>
        <w:spacing w:after="0" w:line="240" w:lineRule="auto"/>
        <w:jc w:val="center"/>
        <w:rPr>
          <w:b/>
        </w:rPr>
      </w:pPr>
      <w:bookmarkStart w:id="0" w:name="_GoBack"/>
      <w:bookmarkEnd w:id="0"/>
      <w:r w:rsidRPr="002C43F1">
        <w:rPr>
          <w:b/>
        </w:rPr>
        <w:t xml:space="preserve">Σάββατο </w:t>
      </w:r>
      <w:r w:rsidR="0013666C" w:rsidRPr="002C43F1">
        <w:rPr>
          <w:b/>
        </w:rPr>
        <w:t>18</w:t>
      </w:r>
      <w:r w:rsidRPr="002C43F1">
        <w:rPr>
          <w:b/>
        </w:rPr>
        <w:t xml:space="preserve"> </w:t>
      </w:r>
      <w:r w:rsidR="0013666C" w:rsidRPr="002C43F1">
        <w:rPr>
          <w:b/>
        </w:rPr>
        <w:t>Μαΐου</w:t>
      </w:r>
      <w:r w:rsidRPr="002C43F1">
        <w:rPr>
          <w:b/>
        </w:rPr>
        <w:t xml:space="preserve"> 202</w:t>
      </w:r>
      <w:r w:rsidR="0013666C" w:rsidRPr="002C43F1">
        <w:rPr>
          <w:b/>
        </w:rPr>
        <w:t>4</w:t>
      </w:r>
    </w:p>
    <w:p w14:paraId="7000E2FA" w14:textId="77777777" w:rsidR="009D193F" w:rsidRPr="002C43F1" w:rsidRDefault="009D193F" w:rsidP="00DA7718">
      <w:pPr>
        <w:spacing w:after="0"/>
        <w:jc w:val="center"/>
        <w:rPr>
          <w:b/>
        </w:rPr>
      </w:pPr>
    </w:p>
    <w:p w14:paraId="6D107539" w14:textId="60661DE1" w:rsidR="00EF6A36" w:rsidRPr="002C43F1" w:rsidRDefault="00EF6A36" w:rsidP="00DA7718">
      <w:pPr>
        <w:spacing w:after="0"/>
        <w:jc w:val="center"/>
        <w:rPr>
          <w:rFonts w:ascii="Times New Roman" w:hAnsi="Times New Roman" w:cs="Times New Roman"/>
        </w:rPr>
      </w:pPr>
      <w:r w:rsidRPr="002C43F1">
        <w:rPr>
          <w:b/>
        </w:rPr>
        <w:t xml:space="preserve">Μάθημα: </w:t>
      </w:r>
      <w:r w:rsidR="003121B3" w:rsidRPr="002C43F1">
        <w:rPr>
          <w:b/>
        </w:rPr>
        <w:t>ΘΡΗΣΚΕΥΤΙΚΑ</w:t>
      </w:r>
      <w:r w:rsidRPr="002C43F1">
        <w:rPr>
          <w:b/>
        </w:rPr>
        <w:t xml:space="preserve"> (</w:t>
      </w:r>
      <w:r w:rsidR="002F3FA1" w:rsidRPr="002C43F1">
        <w:rPr>
          <w:b/>
        </w:rPr>
        <w:t>ΛΥΚΕΙΟ</w:t>
      </w:r>
      <w:r w:rsidRPr="002C43F1">
        <w:rPr>
          <w:b/>
        </w:rPr>
        <w:t>)</w:t>
      </w:r>
    </w:p>
    <w:p w14:paraId="2B6DF4D5" w14:textId="77777777" w:rsidR="009D193F" w:rsidRPr="002C43F1" w:rsidRDefault="009D193F" w:rsidP="00DA7718">
      <w:pPr>
        <w:spacing w:after="0"/>
        <w:jc w:val="both"/>
        <w:rPr>
          <w:rFonts w:cstheme="minorHAnsi"/>
          <w:b/>
        </w:rPr>
      </w:pPr>
    </w:p>
    <w:p w14:paraId="3456633A" w14:textId="77777777" w:rsidR="00EF6A36" w:rsidRPr="002C43F1" w:rsidRDefault="00EF6A36" w:rsidP="00DA7718">
      <w:pPr>
        <w:spacing w:after="0"/>
        <w:jc w:val="both"/>
        <w:rPr>
          <w:rFonts w:cstheme="minorHAnsi"/>
          <w:b/>
        </w:rPr>
      </w:pPr>
      <w:r w:rsidRPr="002C43F1">
        <w:rPr>
          <w:rFonts w:cstheme="minorHAnsi"/>
          <w:b/>
        </w:rPr>
        <w:t>ΚΕΙΜΕΝΟ Α</w:t>
      </w:r>
    </w:p>
    <w:p w14:paraId="66CD88BF" w14:textId="6DFF26D9" w:rsidR="007D46B9" w:rsidRPr="008D2886" w:rsidRDefault="007D46B9" w:rsidP="00DA7718">
      <w:pPr>
        <w:spacing w:after="0" w:line="276" w:lineRule="auto"/>
        <w:jc w:val="both"/>
      </w:pPr>
      <w:r w:rsidRPr="002C43F1">
        <w:t xml:space="preserve">«Οι Χριστιανοί δεν ξεχωρίζουν από τους άλλους ανθρώπους στη γλώσσα ομιλίας, ούτε στις συνήθειες. Ούτε κατοικούν σε δικές τους ξεχωριστές πόλεις, ούτε χρησιμοποιούν κάποια γλωσσική διάλεκτο διαφορετική, ούτε ζουν με «περίεργο» τρόπο! Δεν έχουν επινοήσει κάποιο «παράξενο» τρόπο ζωής στηριγμένοι στην ανθρώπινη περιέργεια, ούτε και προΐστανται, όπως μερικοί, μιας ανθρώπινης διδασκαλίας. Κατοικούν σε ελληνικές ή βαρβαρικές πόλεις, όπως συνέπεσε ο καθένας, και διαβιούν με τις τοπικές συνήθειες και τον τρόπο ενδυμασίας και τροφής του κάθε τόπου, ενώ συγχρόνως γίνεται φανερή η θαυμαστή και αξιοπρόσεκτη συμπεριφορά τους. […] Αγαπούν τους πάντες έστω κι αν διώκονται από όλους. Αγνοούνται και κατακρίνονται από πολλούς, φονεύονται αλλά «ζωοποιούνται». Γίνονται φτωχοί από πεποίθηση και «πλουτίζουν» τους άλλους. Στερούνται σχεδόν των πάντων, αλλά δίνουν σε όλους. Περιφρονούνται από τους ανθρώπους, αλλά γίνεται δόξα γι’ αυτούς η περιφρόνηση. Συκοφαντούνται αλλά δικαιώνονται. Χλευάζονται και αυτοί ευλογούν. Υβρίζονται και τιμούν. Ενώ κάνουν το καλό, τιμωρούνται ως κακοί∙ όταν όμως τιμωρούνται χαίρουν, γιατί έτσι αποκτούν την «ἐν Χριστῷ» ζωή. Οι Ιουδαίοι τούς πολεμούν ως αλλόφυλους και οι ειδωλολάτρες τούς διώκουν, και αυτοί που τους μισούν δεν μπορούν να προσδιορίσουν την αιτία της έχθρας τους. Ζουν στη δική τους ο καθένας πατρίδα αλλά ως πάροικοι. Μετέχουν σε όλα τα κοινά ως πολίτες και υπομένουν τα πάντα, όμως σαν να ήταν ξένοι. Η ξενιτειά είναι πατρίδα τους και η πατρίδα τους ξενιτειά. Να το πω απλά: Ό,τι είναι για το σώμα η ψυχή, είναι και για τον κόσμο οι Χριστιανοί. Όπως είναι διάχυτη σ’ όλο το σώμα η ψυχή, με τον ίδιο τρόπο είναι και οι Χριστιανοί στον κόσμο. Κατοικεί στο σώμα η ψυχή αλλά δεν είναι στοιχείο του σώματος∙ και οι Χριστιανοί κατοικούν στον κόσμο αλλά δεν είναι του κόσμου.» </w:t>
      </w:r>
      <w:r w:rsidRPr="008D2886">
        <w:t>[Επιστολή προς Διόγνητον]</w:t>
      </w:r>
      <w:r w:rsidR="008D2886">
        <w:t>.</w:t>
      </w:r>
    </w:p>
    <w:p w14:paraId="54A9128F" w14:textId="77777777" w:rsidR="001036D8" w:rsidRPr="002C43F1" w:rsidRDefault="001036D8" w:rsidP="00DA7718">
      <w:pPr>
        <w:spacing w:after="0"/>
        <w:jc w:val="both"/>
        <w:rPr>
          <w:rFonts w:cstheme="minorHAnsi"/>
          <w:b/>
        </w:rPr>
      </w:pPr>
    </w:p>
    <w:p w14:paraId="7539E484" w14:textId="77777777" w:rsidR="00EF6A36" w:rsidRPr="002C43F1" w:rsidRDefault="00EF6A36" w:rsidP="00DA7718">
      <w:pPr>
        <w:spacing w:after="0"/>
        <w:jc w:val="both"/>
        <w:rPr>
          <w:rFonts w:cstheme="minorHAnsi"/>
          <w:b/>
        </w:rPr>
      </w:pPr>
      <w:r w:rsidRPr="002C43F1">
        <w:rPr>
          <w:rFonts w:cstheme="minorHAnsi"/>
          <w:b/>
        </w:rPr>
        <w:t>ΕΡΩΤΗΣΕΙΣ</w:t>
      </w:r>
    </w:p>
    <w:p w14:paraId="1D9E02AE" w14:textId="3E798E97" w:rsidR="007D46B9" w:rsidRPr="002C43F1" w:rsidRDefault="0013666C" w:rsidP="00DA7718">
      <w:pPr>
        <w:spacing w:after="0" w:line="276" w:lineRule="auto"/>
        <w:jc w:val="both"/>
      </w:pPr>
      <w:r w:rsidRPr="002C43F1">
        <w:rPr>
          <w:rFonts w:cstheme="minorHAnsi"/>
          <w:b/>
        </w:rPr>
        <w:t>051</w:t>
      </w:r>
      <w:r w:rsidR="00EF6A36" w:rsidRPr="002C43F1">
        <w:rPr>
          <w:rFonts w:cstheme="minorHAnsi"/>
          <w:b/>
        </w:rPr>
        <w:t>.</w:t>
      </w:r>
      <w:r w:rsidR="00EF6A36" w:rsidRPr="002C43F1">
        <w:rPr>
          <w:rFonts w:cstheme="minorHAnsi"/>
        </w:rPr>
        <w:t xml:space="preserve"> </w:t>
      </w:r>
      <w:r w:rsidR="007D46B9" w:rsidRPr="002C43F1">
        <w:t>Σύμφωνα με το κείμενο</w:t>
      </w:r>
      <w:r w:rsidR="0065054D" w:rsidRPr="002C43F1">
        <w:t>,</w:t>
      </w:r>
      <w:r w:rsidR="007D46B9" w:rsidRPr="002C43F1">
        <w:t xml:space="preserve"> οι Χριστιανοί από την εποχή της εμφάνισής τους στο</w:t>
      </w:r>
      <w:r w:rsidR="0065054D" w:rsidRPr="002C43F1">
        <w:t>ν</w:t>
      </w:r>
      <w:r w:rsidR="007D46B9" w:rsidRPr="002C43F1">
        <w:t xml:space="preserve"> κόσμο…</w:t>
      </w:r>
    </w:p>
    <w:p w14:paraId="51D9A21B" w14:textId="1C7A2621" w:rsidR="007D46B9" w:rsidRPr="002C43F1" w:rsidRDefault="007D46B9" w:rsidP="00DA7718">
      <w:pPr>
        <w:pStyle w:val="a9"/>
        <w:spacing w:after="0"/>
        <w:ind w:left="0" w:firstLine="426"/>
        <w:jc w:val="both"/>
      </w:pPr>
      <w:r w:rsidRPr="002C43F1">
        <w:lastRenderedPageBreak/>
        <w:t>Α. απομονώθηκαν από τους άλλους ανθρώπους</w:t>
      </w:r>
      <w:r w:rsidR="0065054D" w:rsidRPr="002C43F1">
        <w:t>.</w:t>
      </w:r>
    </w:p>
    <w:p w14:paraId="252CB7EF" w14:textId="20419D7E" w:rsidR="007D46B9" w:rsidRPr="002C43F1" w:rsidRDefault="007D46B9" w:rsidP="00DA7718">
      <w:pPr>
        <w:pStyle w:val="a9"/>
        <w:spacing w:after="0"/>
        <w:ind w:left="0" w:firstLine="426"/>
        <w:jc w:val="both"/>
      </w:pPr>
      <w:r w:rsidRPr="002C43F1">
        <w:t>Β. ζούσαν σε ξεχωριστές πόλεις</w:t>
      </w:r>
      <w:r w:rsidR="0065054D" w:rsidRPr="002C43F1">
        <w:t>.</w:t>
      </w:r>
    </w:p>
    <w:p w14:paraId="3F99024C" w14:textId="5E38B9F7" w:rsidR="007D46B9" w:rsidRPr="002C43F1" w:rsidRDefault="007D46B9" w:rsidP="00DA7718">
      <w:pPr>
        <w:pStyle w:val="a9"/>
        <w:spacing w:after="0"/>
        <w:ind w:left="0" w:firstLine="426"/>
        <w:jc w:val="both"/>
      </w:pPr>
      <w:r w:rsidRPr="002C43F1">
        <w:t>Γ. μιλούσαν τη γλώσσα που μιλούσε ο Χριστός</w:t>
      </w:r>
      <w:r w:rsidR="0065054D" w:rsidRPr="002C43F1">
        <w:t>.</w:t>
      </w:r>
    </w:p>
    <w:p w14:paraId="6BF9F978" w14:textId="1F683BBB" w:rsidR="007D46B9" w:rsidRPr="002C43F1" w:rsidRDefault="007D46B9" w:rsidP="00DA7718">
      <w:pPr>
        <w:pStyle w:val="a9"/>
        <w:spacing w:after="0"/>
        <w:ind w:left="0" w:firstLine="426"/>
        <w:jc w:val="both"/>
      </w:pPr>
      <w:r w:rsidRPr="002C43F1">
        <w:t xml:space="preserve">Δ. </w:t>
      </w:r>
      <w:r w:rsidR="0065054D" w:rsidRPr="002C43F1">
        <w:t xml:space="preserve">αν και </w:t>
      </w:r>
      <w:r w:rsidRPr="002C43F1">
        <w:t>κατοικούσαν στο</w:t>
      </w:r>
      <w:r w:rsidR="0065054D" w:rsidRPr="002C43F1">
        <w:t>ν κόσμο, εντούτοις, δεν ανήκαν σε αυτόν.</w:t>
      </w:r>
    </w:p>
    <w:p w14:paraId="1FAAEC88" w14:textId="77777777" w:rsidR="007D46B9" w:rsidRPr="002C43F1" w:rsidRDefault="00D21082" w:rsidP="00DA7718">
      <w:pPr>
        <w:spacing w:after="0" w:line="276" w:lineRule="auto"/>
        <w:jc w:val="both"/>
      </w:pPr>
      <w:r w:rsidRPr="002C43F1">
        <w:rPr>
          <w:rFonts w:cstheme="minorHAnsi"/>
          <w:b/>
        </w:rPr>
        <w:t>05</w:t>
      </w:r>
      <w:r w:rsidR="00EF6A36" w:rsidRPr="002C43F1">
        <w:rPr>
          <w:rFonts w:cstheme="minorHAnsi"/>
          <w:b/>
        </w:rPr>
        <w:t>2.</w:t>
      </w:r>
      <w:r w:rsidR="00EF6A36" w:rsidRPr="002C43F1">
        <w:rPr>
          <w:rFonts w:cstheme="minorHAnsi"/>
        </w:rPr>
        <w:t xml:space="preserve"> </w:t>
      </w:r>
      <w:r w:rsidR="007D46B9" w:rsidRPr="002C43F1">
        <w:t>Από την αρχή της παρουσίας τους στον κόσμο οι Χριστιανοί…</w:t>
      </w:r>
    </w:p>
    <w:p w14:paraId="7B40EC74" w14:textId="56D15AC2" w:rsidR="007D46B9" w:rsidRPr="002C43F1" w:rsidRDefault="007D46B9" w:rsidP="00DA7718">
      <w:pPr>
        <w:pStyle w:val="a9"/>
        <w:spacing w:after="0"/>
        <w:ind w:left="0" w:firstLine="426"/>
        <w:jc w:val="both"/>
      </w:pPr>
      <w:r w:rsidRPr="002C43F1">
        <w:t>Α. έγιναν αποδεκτοί αμέσως από τους άλλους ανθρώπους</w:t>
      </w:r>
      <w:r w:rsidR="00EA0375" w:rsidRPr="002C43F1">
        <w:t>.</w:t>
      </w:r>
    </w:p>
    <w:p w14:paraId="04BC102F" w14:textId="567F73F6" w:rsidR="007D46B9" w:rsidRPr="002C43F1" w:rsidRDefault="007D46B9" w:rsidP="00DA7718">
      <w:pPr>
        <w:pStyle w:val="a9"/>
        <w:spacing w:after="0"/>
        <w:ind w:left="0" w:firstLine="426"/>
        <w:jc w:val="both"/>
      </w:pPr>
      <w:r w:rsidRPr="002C43F1">
        <w:t>Β. καταδιώχτηκαν από τους ειδωλολάτρες</w:t>
      </w:r>
      <w:r w:rsidR="00EA0375" w:rsidRPr="002C43F1">
        <w:t>.</w:t>
      </w:r>
    </w:p>
    <w:p w14:paraId="3DC5A03C" w14:textId="39EDC02B" w:rsidR="007D46B9" w:rsidRPr="002C43F1" w:rsidRDefault="007D46B9" w:rsidP="00DA7718">
      <w:pPr>
        <w:pStyle w:val="a9"/>
        <w:spacing w:after="0"/>
        <w:ind w:left="0" w:firstLine="426"/>
        <w:jc w:val="both"/>
      </w:pPr>
      <w:r w:rsidRPr="002C43F1">
        <w:t>Γ. θεωρήθηκαν αδέλφια στη πίστη από τους Ιουδαίους</w:t>
      </w:r>
      <w:r w:rsidR="00EA0375" w:rsidRPr="002C43F1">
        <w:t>.</w:t>
      </w:r>
    </w:p>
    <w:p w14:paraId="0E8D0886" w14:textId="60EB5C1E" w:rsidR="00D21082" w:rsidRPr="002C43F1" w:rsidRDefault="007D46B9" w:rsidP="00DA7718">
      <w:pPr>
        <w:pStyle w:val="a9"/>
        <w:spacing w:after="0"/>
        <w:ind w:left="0" w:firstLine="426"/>
        <w:jc w:val="both"/>
      </w:pPr>
      <w:r w:rsidRPr="002C43F1">
        <w:t>Δ. ζούσαν όπως οι Ιουδαίοι</w:t>
      </w:r>
      <w:r w:rsidR="00EA0375" w:rsidRPr="002C43F1">
        <w:t>.</w:t>
      </w:r>
    </w:p>
    <w:p w14:paraId="527CE66B" w14:textId="2ED8EFBB" w:rsidR="007D46B9" w:rsidRPr="002C43F1" w:rsidRDefault="00EF6A36" w:rsidP="00DA7718">
      <w:pPr>
        <w:spacing w:after="0" w:line="276" w:lineRule="auto"/>
        <w:jc w:val="both"/>
      </w:pPr>
      <w:r w:rsidRPr="002C43F1">
        <w:rPr>
          <w:rFonts w:cstheme="minorHAnsi"/>
          <w:b/>
        </w:rPr>
        <w:t>0</w:t>
      </w:r>
      <w:r w:rsidR="00D21082" w:rsidRPr="002C43F1">
        <w:rPr>
          <w:rFonts w:cstheme="minorHAnsi"/>
          <w:b/>
        </w:rPr>
        <w:t>5</w:t>
      </w:r>
      <w:r w:rsidRPr="002C43F1">
        <w:rPr>
          <w:rFonts w:cstheme="minorHAnsi"/>
          <w:b/>
        </w:rPr>
        <w:t>3.</w:t>
      </w:r>
      <w:r w:rsidRPr="002C43F1">
        <w:rPr>
          <w:rFonts w:cstheme="minorHAnsi"/>
        </w:rPr>
        <w:t xml:space="preserve"> </w:t>
      </w:r>
      <w:r w:rsidR="00EA0375" w:rsidRPr="002C43F1">
        <w:t>Οι χριστιανοί στην κοινωνική τους ζωή</w:t>
      </w:r>
      <w:r w:rsidR="007D46B9" w:rsidRPr="002C43F1">
        <w:t xml:space="preserve"> διακρίνονται για…</w:t>
      </w:r>
    </w:p>
    <w:p w14:paraId="1CA072E3" w14:textId="11B27114" w:rsidR="007D46B9" w:rsidRPr="002C43F1" w:rsidRDefault="003F5923" w:rsidP="00DA7718">
      <w:pPr>
        <w:pStyle w:val="a9"/>
        <w:spacing w:after="0"/>
        <w:ind w:left="0" w:firstLine="426"/>
        <w:jc w:val="both"/>
      </w:pPr>
      <w:r w:rsidRPr="002C43F1">
        <w:t>Α.  τη συμπάθειά τους προς τους άλλους χριστιανούς</w:t>
      </w:r>
      <w:r w:rsidR="00EA0375" w:rsidRPr="002C43F1">
        <w:t>.</w:t>
      </w:r>
    </w:p>
    <w:p w14:paraId="5264240A" w14:textId="2341E6AE" w:rsidR="007D46B9" w:rsidRPr="002C43F1" w:rsidRDefault="007D46B9" w:rsidP="00DA7718">
      <w:pPr>
        <w:pStyle w:val="a9"/>
        <w:spacing w:after="0"/>
        <w:ind w:left="0" w:firstLine="426"/>
        <w:jc w:val="both"/>
      </w:pPr>
      <w:r w:rsidRPr="002C43F1">
        <w:t xml:space="preserve">Β. τον παράξενο τρόπο ζωής </w:t>
      </w:r>
      <w:r w:rsidR="00EA0375" w:rsidRPr="002C43F1">
        <w:t>τους.</w:t>
      </w:r>
    </w:p>
    <w:p w14:paraId="66C76899" w14:textId="6316F979" w:rsidR="007D46B9" w:rsidRPr="002C43F1" w:rsidRDefault="007D46B9" w:rsidP="00DA7718">
      <w:pPr>
        <w:pStyle w:val="a9"/>
        <w:spacing w:after="0"/>
        <w:ind w:left="0" w:firstLine="426"/>
        <w:jc w:val="both"/>
      </w:pPr>
      <w:r w:rsidRPr="002C43F1">
        <w:t xml:space="preserve">Γ. τις περίεργες αντιλήψεις </w:t>
      </w:r>
      <w:r w:rsidR="00EA0375" w:rsidRPr="002C43F1">
        <w:t>τους.</w:t>
      </w:r>
    </w:p>
    <w:p w14:paraId="5E214C85" w14:textId="7BD51907" w:rsidR="00D21082" w:rsidRPr="002C43F1" w:rsidRDefault="007D46B9" w:rsidP="00DA7718">
      <w:pPr>
        <w:pStyle w:val="a9"/>
        <w:spacing w:after="0"/>
        <w:ind w:left="0" w:firstLine="426"/>
        <w:jc w:val="both"/>
      </w:pPr>
      <w:r w:rsidRPr="002C43F1">
        <w:t>Δ. την αγάπη τους προς όλους</w:t>
      </w:r>
      <w:r w:rsidR="00EA0375" w:rsidRPr="002C43F1">
        <w:t>.</w:t>
      </w:r>
    </w:p>
    <w:p w14:paraId="159D499A" w14:textId="0A795B72" w:rsidR="007D46B9" w:rsidRPr="002C43F1" w:rsidRDefault="00D21082" w:rsidP="00DA7718">
      <w:pPr>
        <w:spacing w:after="0" w:line="276" w:lineRule="auto"/>
        <w:jc w:val="both"/>
      </w:pPr>
      <w:r w:rsidRPr="002C43F1">
        <w:rPr>
          <w:rFonts w:cstheme="minorHAnsi"/>
          <w:b/>
        </w:rPr>
        <w:t>05</w:t>
      </w:r>
      <w:r w:rsidR="00EF6A36" w:rsidRPr="002C43F1">
        <w:rPr>
          <w:rFonts w:cstheme="minorHAnsi"/>
          <w:b/>
        </w:rPr>
        <w:t>4.</w:t>
      </w:r>
      <w:r w:rsidR="00EF6A36" w:rsidRPr="002C43F1">
        <w:rPr>
          <w:rFonts w:cstheme="minorHAnsi"/>
        </w:rPr>
        <w:t xml:space="preserve"> </w:t>
      </w:r>
      <w:r w:rsidR="007D46B9" w:rsidRPr="002C43F1">
        <w:t xml:space="preserve">Οι χριστιανοί </w:t>
      </w:r>
      <w:r w:rsidR="003F5923" w:rsidRPr="002C43F1">
        <w:t>όταν υβρίζονται, συκοφαντούνται και</w:t>
      </w:r>
      <w:r w:rsidR="007D46B9" w:rsidRPr="002C43F1">
        <w:t xml:space="preserve"> χλευάζονται από τους άλλους ανθρώπους…</w:t>
      </w:r>
    </w:p>
    <w:p w14:paraId="4E1D48F9" w14:textId="2FFE58CB" w:rsidR="007D46B9" w:rsidRPr="002C43F1" w:rsidRDefault="007D46B9" w:rsidP="00DA7718">
      <w:pPr>
        <w:pStyle w:val="a9"/>
        <w:spacing w:after="0"/>
        <w:ind w:left="0" w:firstLine="426"/>
        <w:jc w:val="both"/>
      </w:pPr>
      <w:r w:rsidRPr="002C43F1">
        <w:t>Α. αντιδρούν αδιαφορώντας</w:t>
      </w:r>
      <w:r w:rsidR="003F5923" w:rsidRPr="002C43F1">
        <w:t>.</w:t>
      </w:r>
    </w:p>
    <w:p w14:paraId="548562DB" w14:textId="55CC4C57" w:rsidR="007D46B9" w:rsidRPr="002C43F1" w:rsidRDefault="007D46B9" w:rsidP="00DA7718">
      <w:pPr>
        <w:pStyle w:val="a9"/>
        <w:spacing w:after="0"/>
        <w:ind w:left="0" w:firstLine="426"/>
        <w:jc w:val="both"/>
      </w:pPr>
      <w:r w:rsidRPr="002C43F1">
        <w:t>Β. απαντούν με τον ίδιο τρόπο</w:t>
      </w:r>
      <w:r w:rsidR="003F5923" w:rsidRPr="002C43F1">
        <w:t>.</w:t>
      </w:r>
    </w:p>
    <w:p w14:paraId="1C2E42B4" w14:textId="547E0288" w:rsidR="007D46B9" w:rsidRPr="002C43F1" w:rsidRDefault="007D46B9" w:rsidP="00DA7718">
      <w:pPr>
        <w:pStyle w:val="a9"/>
        <w:spacing w:after="0"/>
        <w:ind w:left="0" w:firstLine="426"/>
        <w:jc w:val="both"/>
      </w:pPr>
      <w:r w:rsidRPr="002C43F1">
        <w:t>Γ. αγαπούν τους πάντες</w:t>
      </w:r>
      <w:r w:rsidR="003F5923" w:rsidRPr="002C43F1">
        <w:t>,</w:t>
      </w:r>
      <w:r w:rsidRPr="002C43F1">
        <w:t xml:space="preserve"> όπως ο Χριστός</w:t>
      </w:r>
      <w:r w:rsidR="003F5923" w:rsidRPr="002C43F1">
        <w:t>.</w:t>
      </w:r>
    </w:p>
    <w:p w14:paraId="35C1B062" w14:textId="32F99D95" w:rsidR="007D46B9" w:rsidRPr="002C43F1" w:rsidRDefault="007D46B9" w:rsidP="00DA7718">
      <w:pPr>
        <w:pStyle w:val="a9"/>
        <w:spacing w:after="0"/>
        <w:ind w:left="0" w:firstLine="426"/>
        <w:jc w:val="both"/>
      </w:pPr>
      <w:r w:rsidRPr="002C43F1">
        <w:t>Δ. καταφεύγουν στα δικαστήρια</w:t>
      </w:r>
      <w:r w:rsidR="003F5923" w:rsidRPr="002C43F1">
        <w:t>.</w:t>
      </w:r>
    </w:p>
    <w:p w14:paraId="06796F20" w14:textId="77777777" w:rsidR="007D46B9" w:rsidRPr="002C43F1" w:rsidRDefault="006F1A81" w:rsidP="00DA7718">
      <w:pPr>
        <w:spacing w:after="0" w:line="276" w:lineRule="auto"/>
        <w:jc w:val="both"/>
      </w:pPr>
      <w:r w:rsidRPr="002C43F1">
        <w:rPr>
          <w:rFonts w:cstheme="minorHAnsi"/>
          <w:b/>
        </w:rPr>
        <w:t>05</w:t>
      </w:r>
      <w:r w:rsidR="00EF6A36" w:rsidRPr="002C43F1">
        <w:rPr>
          <w:rFonts w:cstheme="minorHAnsi"/>
          <w:b/>
        </w:rPr>
        <w:t>5.</w:t>
      </w:r>
      <w:r w:rsidR="00EF6A36" w:rsidRPr="002C43F1">
        <w:rPr>
          <w:rFonts w:cstheme="minorHAnsi"/>
        </w:rPr>
        <w:t xml:space="preserve"> </w:t>
      </w:r>
      <w:r w:rsidR="007D46B9" w:rsidRPr="002C43F1">
        <w:t>Οι χριστιανοί υπομένουν καρτερικά ό,τι παθαίνουν από τους άλλους  γιατί..</w:t>
      </w:r>
    </w:p>
    <w:p w14:paraId="7BA8DF5C" w14:textId="61A374C4" w:rsidR="007D46B9" w:rsidRPr="002C43F1" w:rsidRDefault="007D46B9" w:rsidP="00F45E98">
      <w:pPr>
        <w:pStyle w:val="a9"/>
        <w:spacing w:after="0"/>
        <w:ind w:left="0" w:firstLine="426"/>
        <w:jc w:val="both"/>
      </w:pPr>
      <w:r w:rsidRPr="002C43F1">
        <w:t>Α. δεν μπορούν να κάνουν διαφορετικά</w:t>
      </w:r>
      <w:r w:rsidR="003F5923" w:rsidRPr="002C43F1">
        <w:t>.</w:t>
      </w:r>
    </w:p>
    <w:p w14:paraId="188DCA3B" w14:textId="158B7D4C" w:rsidR="007D46B9" w:rsidRPr="002C43F1" w:rsidRDefault="007D46B9" w:rsidP="00F45E98">
      <w:pPr>
        <w:pStyle w:val="a9"/>
        <w:spacing w:after="0"/>
        <w:ind w:left="0" w:firstLine="426"/>
        <w:jc w:val="both"/>
      </w:pPr>
      <w:r w:rsidRPr="002C43F1">
        <w:t>Β. έτσι θα κατοικήσουν στην Ουράνια Βασιλεία</w:t>
      </w:r>
      <w:r w:rsidR="003F5923" w:rsidRPr="002C43F1">
        <w:t>.</w:t>
      </w:r>
    </w:p>
    <w:p w14:paraId="1293EC03" w14:textId="4DF06872" w:rsidR="007D46B9" w:rsidRPr="002C43F1" w:rsidRDefault="007D46B9" w:rsidP="00F45E98">
      <w:pPr>
        <w:pStyle w:val="a9"/>
        <w:spacing w:after="0"/>
        <w:ind w:left="0" w:firstLine="426"/>
        <w:jc w:val="both"/>
      </w:pPr>
      <w:r w:rsidRPr="002C43F1">
        <w:t>Γ. έτσι αποκτούν την «ἐν Χριστῷ»  Ζωή</w:t>
      </w:r>
      <w:r w:rsidR="003F5923" w:rsidRPr="002C43F1">
        <w:t>.</w:t>
      </w:r>
    </w:p>
    <w:p w14:paraId="112B02F2" w14:textId="2FBEC955" w:rsidR="006F1A81" w:rsidRPr="002C43F1" w:rsidRDefault="007D46B9" w:rsidP="00F45E98">
      <w:pPr>
        <w:spacing w:after="0"/>
        <w:ind w:firstLine="426"/>
        <w:jc w:val="both"/>
        <w:rPr>
          <w:rFonts w:cstheme="minorHAnsi"/>
        </w:rPr>
      </w:pPr>
      <w:r w:rsidRPr="002C43F1">
        <w:t>Δ. έτσι ξεχωρίζουν από τους πολλούς</w:t>
      </w:r>
      <w:r w:rsidR="003F5923" w:rsidRPr="002C43F1">
        <w:t>.</w:t>
      </w:r>
    </w:p>
    <w:p w14:paraId="3A1CA9E6" w14:textId="77777777" w:rsidR="006F1A81" w:rsidRPr="002C43F1" w:rsidRDefault="006F1A81" w:rsidP="00DA7718">
      <w:pPr>
        <w:spacing w:after="0"/>
        <w:jc w:val="both"/>
        <w:rPr>
          <w:rFonts w:cstheme="minorHAnsi"/>
        </w:rPr>
      </w:pPr>
    </w:p>
    <w:p w14:paraId="16E2EC99" w14:textId="57D6325D" w:rsidR="003055B1" w:rsidRPr="002C43F1" w:rsidRDefault="003055B1" w:rsidP="00DA7718">
      <w:pPr>
        <w:spacing w:after="0"/>
        <w:jc w:val="both"/>
        <w:rPr>
          <w:rFonts w:cstheme="minorHAnsi"/>
          <w:b/>
        </w:rPr>
      </w:pPr>
      <w:r w:rsidRPr="002C43F1">
        <w:rPr>
          <w:rFonts w:cstheme="minorHAnsi"/>
          <w:b/>
        </w:rPr>
        <w:t>ΚΕΙΜΕΝΟ Β</w:t>
      </w:r>
    </w:p>
    <w:p w14:paraId="5D4C6D1E" w14:textId="48A3A9CF" w:rsidR="007D46B9" w:rsidRPr="002C43F1" w:rsidRDefault="007D46B9" w:rsidP="00DA7718">
      <w:pPr>
        <w:spacing w:after="0" w:line="276" w:lineRule="auto"/>
        <w:jc w:val="both"/>
      </w:pPr>
      <w:r w:rsidRPr="002C43F1">
        <w:t xml:space="preserve">«Κατά τον έκτο μήνα της εγκυμοσύνης της Ελισάβετ, ο Θεός έστειλε τον άγγελο Γαβριήλ στην πόλη της Γαλιλαίας Ναζαρέτ σε μια παρθένο, που ήταν αρραβωνιασμένη με κάποιον που τον έλεγαν Ιωσήφ και καταγόταν από τη γενιά του Δαβίδ. Την παρθένο την έλεγαν Μαριάμ. Παρουσιάστηκε σ’ αυτήν ο άγγελος και της είπε: «Χαίρε εσύ, προικισμένη με τη χάρη του Θεού. Ο Κύριος είναι μαζί σου. Ευλογημένη απ’ τον Θεό είσαι εσύ, περισσότερο από όλες τις γυναίκες». Εκείνη μόλις τον είδε ταράχτηκε με τα λόγια του και προσπαθούσε να εξηγήσει τι σήμαινε ο χαιρετισμός αυτό. Ο άγγελος της είπε: «Μη φοβάσαι, Μαριάμ, ο Θεός σού έδωσε τη χάρη του∙ και να, θα μείνεις έγκυος, θα γεννήσεις γιο και θα τον </w:t>
      </w:r>
      <w:r w:rsidRPr="002C43F1">
        <w:lastRenderedPageBreak/>
        <w:t>ονομάσεις Ιησού. Αυτός θα γίνει μέγας και θα ονομαστεί Υιός του Υψίστου. Σ’ αυτόν θα δώσει ο Κύριος ο Θεός τον θρόνο του Δαβίδ, του προπάτορά του. Θα βασιλέψει για πάντα στους απογόνους του Ιακώβ και η βασιλεία του δεν θα έχει τέλος». Η Μαριάμ τότε ρώτησε τον άγγελο: «Πώς θα μου συμβεί αυτό, αφού δεν έχω συζυγικές σχέσεις με άνδρα;». Και ο άγγελος της απάντησε: «Το Άγιο Πνεύμα θα έρθει επάνω σου και η δύναμη του Θεού θα σε καλύψει∙ γι’ αυτό και το άγιο παιδί που θα γεννήσεις θα ονομαστεί Υιός Θεού. Μάθε ακόμη ότι η συγγενής σου Ελισάβετ συνέλαβε γιο στα γηρατειά της, κι έτσι, αυτή που την αποκαλούσαν στείρα, βρίσκεται τώρα στον έκτο μήνα της εγκυμοσύνης. Για τον Θεό τίποτα δεν είναι ακατόρθωτο». Η Μαριάμ τότε είπε: «Είμαι μια δούλη του Κυρίου∙ ας γίνει το θέλημά του σ’ εμένα όπως μου το είπες». Κι έφυγε από αυτήν ο άγγελος»  [Λκ 1, 26-38]</w:t>
      </w:r>
      <w:r w:rsidR="008D2886">
        <w:t>.</w:t>
      </w:r>
    </w:p>
    <w:p w14:paraId="46E56082" w14:textId="77777777" w:rsidR="00223800" w:rsidRPr="002C43F1" w:rsidRDefault="00223800" w:rsidP="00DA7718">
      <w:pPr>
        <w:spacing w:after="0"/>
        <w:jc w:val="both"/>
        <w:rPr>
          <w:rFonts w:cstheme="minorHAnsi"/>
          <w:b/>
        </w:rPr>
      </w:pPr>
    </w:p>
    <w:p w14:paraId="5274BE8D" w14:textId="3DF6FA19" w:rsidR="003055B1" w:rsidRPr="002C43F1" w:rsidRDefault="003055B1" w:rsidP="00DA7718">
      <w:pPr>
        <w:spacing w:after="0"/>
        <w:jc w:val="both"/>
        <w:rPr>
          <w:rFonts w:cstheme="minorHAnsi"/>
          <w:b/>
        </w:rPr>
      </w:pPr>
      <w:r w:rsidRPr="002C43F1">
        <w:rPr>
          <w:rFonts w:cstheme="minorHAnsi"/>
          <w:b/>
        </w:rPr>
        <w:t>ΕΡΩΤΗΣΕΙΣ</w:t>
      </w:r>
    </w:p>
    <w:p w14:paraId="47E5A07F" w14:textId="32DE3081" w:rsidR="007D46B9" w:rsidRPr="002C43F1" w:rsidRDefault="00375F6F" w:rsidP="00DA7718">
      <w:pPr>
        <w:spacing w:after="0" w:line="276" w:lineRule="auto"/>
        <w:jc w:val="both"/>
      </w:pPr>
      <w:r w:rsidRPr="002C43F1">
        <w:rPr>
          <w:rFonts w:cstheme="minorHAnsi"/>
          <w:b/>
        </w:rPr>
        <w:t>05</w:t>
      </w:r>
      <w:r w:rsidR="00EF6A36" w:rsidRPr="002C43F1">
        <w:rPr>
          <w:rFonts w:cstheme="minorHAnsi"/>
          <w:b/>
        </w:rPr>
        <w:t>6.</w:t>
      </w:r>
      <w:r w:rsidR="00EF6A36" w:rsidRPr="002C43F1">
        <w:rPr>
          <w:rFonts w:cstheme="minorHAnsi"/>
        </w:rPr>
        <w:t xml:space="preserve"> </w:t>
      </w:r>
      <w:r w:rsidR="007D46B9" w:rsidRPr="002C43F1">
        <w:rPr>
          <w:lang w:val="en-US"/>
        </w:rPr>
        <w:t>O</w:t>
      </w:r>
      <w:r w:rsidR="007D46B9" w:rsidRPr="002C43F1">
        <w:t xml:space="preserve"> άγγελος που έστειλε ο Θεός στην Παρθένο Μαρία τής είπε ότι </w:t>
      </w:r>
      <w:r w:rsidR="000517BD" w:rsidRPr="002C43F1">
        <w:t>το αγόρι που θα φέρει στ</w:t>
      </w:r>
      <w:r w:rsidR="007D46B9" w:rsidRPr="002C43F1">
        <w:t>ον κόσμο θα ονομαστεί…</w:t>
      </w:r>
    </w:p>
    <w:p w14:paraId="4F4AF127" w14:textId="3F3EB1AB" w:rsidR="007D46B9" w:rsidRPr="002C43F1" w:rsidRDefault="007D46B9" w:rsidP="00223800">
      <w:pPr>
        <w:pStyle w:val="a9"/>
        <w:spacing w:after="0"/>
        <w:ind w:left="0" w:firstLine="426"/>
        <w:jc w:val="both"/>
      </w:pPr>
      <w:r w:rsidRPr="002C43F1">
        <w:t>Α</w:t>
      </w:r>
      <w:r w:rsidR="00E97EEE" w:rsidRPr="002C43F1">
        <w:t xml:space="preserve">. </w:t>
      </w:r>
      <w:r w:rsidRPr="002C43F1">
        <w:t>Χριστός του Υψίστου Θεού</w:t>
      </w:r>
      <w:r w:rsidR="000517BD" w:rsidRPr="002C43F1">
        <w:t>.</w:t>
      </w:r>
    </w:p>
    <w:p w14:paraId="09125291" w14:textId="3E8EF356" w:rsidR="007D46B9" w:rsidRPr="002C43F1" w:rsidRDefault="007D46B9" w:rsidP="00223800">
      <w:pPr>
        <w:pStyle w:val="a9"/>
        <w:spacing w:after="0"/>
        <w:ind w:left="0" w:firstLine="426"/>
        <w:jc w:val="both"/>
      </w:pPr>
      <w:r w:rsidRPr="002C43F1">
        <w:t>Β. ‘</w:t>
      </w:r>
      <w:r w:rsidR="006708BF" w:rsidRPr="002C43F1">
        <w:t>Ύψιστος</w:t>
      </w:r>
      <w:r w:rsidRPr="002C43F1">
        <w:t xml:space="preserve"> Υιός του Θεού</w:t>
      </w:r>
      <w:r w:rsidR="000517BD" w:rsidRPr="002C43F1">
        <w:t>.</w:t>
      </w:r>
    </w:p>
    <w:p w14:paraId="1EF63FA6" w14:textId="1C6EF73E" w:rsidR="007D46B9" w:rsidRPr="002C43F1" w:rsidRDefault="007D46B9" w:rsidP="00223800">
      <w:pPr>
        <w:pStyle w:val="a9"/>
        <w:spacing w:after="0"/>
        <w:ind w:left="0" w:firstLine="426"/>
        <w:jc w:val="both"/>
      </w:pPr>
      <w:r w:rsidRPr="002C43F1">
        <w:t>Γ. Υιός του Υψίστου</w:t>
      </w:r>
      <w:r w:rsidR="000517BD" w:rsidRPr="002C43F1">
        <w:t>.</w:t>
      </w:r>
    </w:p>
    <w:p w14:paraId="4D2FB438" w14:textId="564BB97E" w:rsidR="00375F6F" w:rsidRPr="002C43F1" w:rsidRDefault="007D46B9" w:rsidP="00E97EEE">
      <w:pPr>
        <w:pStyle w:val="a9"/>
        <w:spacing w:after="0"/>
        <w:ind w:left="0" w:firstLine="426"/>
        <w:jc w:val="both"/>
      </w:pPr>
      <w:r w:rsidRPr="002C43F1">
        <w:t>Δ. Άνθρωπος του Υψίστου</w:t>
      </w:r>
      <w:r w:rsidR="000517BD" w:rsidRPr="002C43F1">
        <w:t>.</w:t>
      </w:r>
    </w:p>
    <w:p w14:paraId="2640DB0B" w14:textId="77777777" w:rsidR="007D46B9" w:rsidRPr="002C43F1" w:rsidRDefault="00111D7F" w:rsidP="00DA7718">
      <w:pPr>
        <w:spacing w:after="0" w:line="276" w:lineRule="auto"/>
        <w:jc w:val="both"/>
      </w:pPr>
      <w:r w:rsidRPr="002C43F1">
        <w:rPr>
          <w:rFonts w:cstheme="minorHAnsi"/>
          <w:b/>
        </w:rPr>
        <w:t>05</w:t>
      </w:r>
      <w:r w:rsidR="00EF6A36" w:rsidRPr="002C43F1">
        <w:rPr>
          <w:rFonts w:cstheme="minorHAnsi"/>
          <w:b/>
        </w:rPr>
        <w:t>7.</w:t>
      </w:r>
      <w:r w:rsidRPr="002C43F1">
        <w:rPr>
          <w:rFonts w:cstheme="minorHAnsi"/>
        </w:rPr>
        <w:t xml:space="preserve"> </w:t>
      </w:r>
      <w:r w:rsidR="007D46B9" w:rsidRPr="002C43F1">
        <w:t>Ο Άγγελος είπε στη Μαρία ότι ο Ιησούς  θα πάρει από τον Θεό…</w:t>
      </w:r>
    </w:p>
    <w:p w14:paraId="211FF5D0" w14:textId="712424C6" w:rsidR="007D46B9" w:rsidRPr="002C43F1" w:rsidRDefault="007D46B9" w:rsidP="00223800">
      <w:pPr>
        <w:pStyle w:val="a9"/>
        <w:spacing w:after="0"/>
        <w:ind w:left="0" w:firstLine="426"/>
        <w:jc w:val="both"/>
      </w:pPr>
      <w:r w:rsidRPr="002C43F1">
        <w:t>Α. το στέμμα του Δαβίδ</w:t>
      </w:r>
      <w:r w:rsidR="000517BD" w:rsidRPr="002C43F1">
        <w:t>.</w:t>
      </w:r>
    </w:p>
    <w:p w14:paraId="6225E49B" w14:textId="17AB9689" w:rsidR="007D46B9" w:rsidRPr="002C43F1" w:rsidRDefault="007D46B9" w:rsidP="00223800">
      <w:pPr>
        <w:pStyle w:val="a9"/>
        <w:spacing w:after="0"/>
        <w:ind w:left="0" w:firstLine="426"/>
        <w:jc w:val="both"/>
      </w:pPr>
      <w:r w:rsidRPr="002C43F1">
        <w:t>Β. τη δόξα του Δαβίδ</w:t>
      </w:r>
      <w:r w:rsidR="000517BD" w:rsidRPr="002C43F1">
        <w:t>.</w:t>
      </w:r>
    </w:p>
    <w:p w14:paraId="62C0096A" w14:textId="2B3C619A" w:rsidR="007D46B9" w:rsidRPr="002C43F1" w:rsidRDefault="007D46B9" w:rsidP="00223800">
      <w:pPr>
        <w:pStyle w:val="a9"/>
        <w:spacing w:after="0"/>
        <w:ind w:left="0" w:firstLine="426"/>
        <w:jc w:val="both"/>
      </w:pPr>
      <w:r w:rsidRPr="002C43F1">
        <w:t>Γ. την κληρονομιά του</w:t>
      </w:r>
      <w:r w:rsidR="000517BD" w:rsidRPr="002C43F1">
        <w:t xml:space="preserve"> </w:t>
      </w:r>
      <w:r w:rsidRPr="002C43F1">
        <w:t>Δαβίδ</w:t>
      </w:r>
      <w:r w:rsidR="000517BD" w:rsidRPr="002C43F1">
        <w:t>.</w:t>
      </w:r>
    </w:p>
    <w:p w14:paraId="24DE81F7" w14:textId="18893C12" w:rsidR="00111D7F" w:rsidRPr="002C43F1" w:rsidRDefault="007D46B9" w:rsidP="00E97EEE">
      <w:pPr>
        <w:pStyle w:val="a9"/>
        <w:spacing w:after="0"/>
        <w:ind w:left="0" w:firstLine="426"/>
        <w:jc w:val="both"/>
      </w:pPr>
      <w:r w:rsidRPr="002C43F1">
        <w:t>Δ. τον θρόνο του Δαβίδ</w:t>
      </w:r>
      <w:r w:rsidR="000517BD" w:rsidRPr="002C43F1">
        <w:t>.</w:t>
      </w:r>
    </w:p>
    <w:p w14:paraId="6103C46E" w14:textId="4EDAC7F1" w:rsidR="007D46B9" w:rsidRPr="002C43F1" w:rsidRDefault="00EF6A36" w:rsidP="00DA7718">
      <w:pPr>
        <w:spacing w:after="0" w:line="276" w:lineRule="auto"/>
        <w:jc w:val="both"/>
      </w:pPr>
      <w:r w:rsidRPr="002C43F1">
        <w:rPr>
          <w:rFonts w:cstheme="minorHAnsi"/>
          <w:b/>
        </w:rPr>
        <w:t>0</w:t>
      </w:r>
      <w:r w:rsidR="00111D7F" w:rsidRPr="002C43F1">
        <w:rPr>
          <w:rFonts w:cstheme="minorHAnsi"/>
          <w:b/>
        </w:rPr>
        <w:t>5</w:t>
      </w:r>
      <w:r w:rsidRPr="002C43F1">
        <w:rPr>
          <w:rFonts w:cstheme="minorHAnsi"/>
          <w:b/>
        </w:rPr>
        <w:t>8.</w:t>
      </w:r>
      <w:r w:rsidRPr="002C43F1">
        <w:rPr>
          <w:rFonts w:cstheme="minorHAnsi"/>
        </w:rPr>
        <w:t xml:space="preserve"> </w:t>
      </w:r>
      <w:r w:rsidR="007D46B9" w:rsidRPr="002C43F1">
        <w:t xml:space="preserve">Σύμφωνα με τα λόγια του </w:t>
      </w:r>
      <w:r w:rsidR="000517BD" w:rsidRPr="002C43F1">
        <w:t>α</w:t>
      </w:r>
      <w:r w:rsidR="007D46B9" w:rsidRPr="002C43F1">
        <w:t>γγέλου</w:t>
      </w:r>
      <w:r w:rsidR="000517BD" w:rsidRPr="002C43F1">
        <w:t>,</w:t>
      </w:r>
      <w:r w:rsidR="007D46B9" w:rsidRPr="002C43F1">
        <w:t xml:space="preserve"> η Βασιλεία του Ιησού στον κόσμο…</w:t>
      </w:r>
    </w:p>
    <w:p w14:paraId="68938FB8" w14:textId="0C06A730" w:rsidR="007D46B9" w:rsidRPr="002C43F1" w:rsidRDefault="007D46B9" w:rsidP="00223800">
      <w:pPr>
        <w:pStyle w:val="a9"/>
        <w:spacing w:after="0"/>
        <w:ind w:left="0" w:firstLine="426"/>
        <w:jc w:val="both"/>
      </w:pPr>
      <w:r w:rsidRPr="002C43F1">
        <w:t>Α. θα κρατήσει 1.000 χρόνια</w:t>
      </w:r>
      <w:r w:rsidR="000517BD" w:rsidRPr="002C43F1">
        <w:t>.</w:t>
      </w:r>
    </w:p>
    <w:p w14:paraId="7FFD64ED" w14:textId="6FAF0BE5" w:rsidR="007D46B9" w:rsidRPr="002C43F1" w:rsidRDefault="007D46B9" w:rsidP="00223800">
      <w:pPr>
        <w:pStyle w:val="a9"/>
        <w:spacing w:after="0"/>
        <w:ind w:left="0" w:firstLine="426"/>
        <w:jc w:val="both"/>
      </w:pPr>
      <w:r w:rsidRPr="002C43F1">
        <w:t>Β. θα είναι αιωνόβια</w:t>
      </w:r>
      <w:r w:rsidR="000517BD" w:rsidRPr="002C43F1">
        <w:t>.</w:t>
      </w:r>
    </w:p>
    <w:p w14:paraId="3715C532" w14:textId="28B4DBC5" w:rsidR="007D46B9" w:rsidRPr="002C43F1" w:rsidRDefault="007D46B9" w:rsidP="00223800">
      <w:pPr>
        <w:pStyle w:val="a9"/>
        <w:spacing w:after="0"/>
        <w:ind w:left="0" w:firstLine="426"/>
        <w:jc w:val="both"/>
      </w:pPr>
      <w:r w:rsidRPr="002C43F1">
        <w:t>Γ. δεν θα έχει τέλος</w:t>
      </w:r>
      <w:r w:rsidR="000517BD" w:rsidRPr="002C43F1">
        <w:t>.</w:t>
      </w:r>
    </w:p>
    <w:p w14:paraId="0AA66BB3" w14:textId="0EC0FEEA" w:rsidR="00111D7F" w:rsidRPr="002C43F1" w:rsidRDefault="007D46B9" w:rsidP="00E97EEE">
      <w:pPr>
        <w:pStyle w:val="a9"/>
        <w:spacing w:after="0"/>
        <w:ind w:left="0" w:firstLine="426"/>
        <w:jc w:val="both"/>
      </w:pPr>
      <w:r w:rsidRPr="002C43F1">
        <w:t>Δ. θα κρατήσει όσο θα υπάρχουν απόγονοι του Ιακώβ</w:t>
      </w:r>
      <w:r w:rsidR="000517BD" w:rsidRPr="002C43F1">
        <w:t>.</w:t>
      </w:r>
    </w:p>
    <w:p w14:paraId="5FFF3124" w14:textId="1CFAF919" w:rsidR="007D46B9" w:rsidRPr="002C43F1" w:rsidRDefault="002F2AC1" w:rsidP="00DA7718">
      <w:pPr>
        <w:spacing w:after="0" w:line="276" w:lineRule="auto"/>
        <w:jc w:val="both"/>
      </w:pPr>
      <w:r w:rsidRPr="002C43F1">
        <w:rPr>
          <w:rFonts w:cstheme="minorHAnsi"/>
          <w:b/>
        </w:rPr>
        <w:t>05</w:t>
      </w:r>
      <w:r w:rsidR="00EF6A36" w:rsidRPr="002C43F1">
        <w:rPr>
          <w:rFonts w:cstheme="minorHAnsi"/>
          <w:b/>
        </w:rPr>
        <w:t>9.</w:t>
      </w:r>
      <w:r w:rsidR="00EF6A36" w:rsidRPr="002C43F1">
        <w:rPr>
          <w:rFonts w:cstheme="minorHAnsi"/>
        </w:rPr>
        <w:t xml:space="preserve"> </w:t>
      </w:r>
      <w:r w:rsidR="007D46B9" w:rsidRPr="002C43F1">
        <w:t xml:space="preserve">Η Μαρία </w:t>
      </w:r>
      <w:r w:rsidR="000517BD" w:rsidRPr="002C43F1">
        <w:t>αντέδρασε στα λόγια του α</w:t>
      </w:r>
      <w:r w:rsidR="007D46B9" w:rsidRPr="002C43F1">
        <w:t>γγέλου…</w:t>
      </w:r>
    </w:p>
    <w:p w14:paraId="5C0D12F6" w14:textId="53BEFE4A" w:rsidR="007D46B9" w:rsidRPr="002C43F1" w:rsidRDefault="007D46B9" w:rsidP="00223800">
      <w:pPr>
        <w:pStyle w:val="a9"/>
        <w:spacing w:after="0"/>
        <w:ind w:left="0" w:firstLine="426"/>
        <w:jc w:val="both"/>
      </w:pPr>
      <w:r w:rsidRPr="002C43F1">
        <w:t>Α. με μεγάλο δισταγμό</w:t>
      </w:r>
      <w:r w:rsidR="000517BD" w:rsidRPr="002C43F1">
        <w:t>.</w:t>
      </w:r>
      <w:r w:rsidRPr="002C43F1">
        <w:t xml:space="preserve"> </w:t>
      </w:r>
    </w:p>
    <w:p w14:paraId="7C9D3BE2" w14:textId="27426C1F" w:rsidR="007D46B9" w:rsidRPr="002C43F1" w:rsidRDefault="000517BD" w:rsidP="00223800">
      <w:pPr>
        <w:pStyle w:val="a9"/>
        <w:spacing w:after="0"/>
        <w:ind w:left="0" w:firstLine="426"/>
        <w:jc w:val="both"/>
      </w:pPr>
      <w:r w:rsidRPr="002C43F1">
        <w:t>Β. με περιέργεια.</w:t>
      </w:r>
    </w:p>
    <w:p w14:paraId="370F491C" w14:textId="6E9AC36E" w:rsidR="007D46B9" w:rsidRPr="002C43F1" w:rsidRDefault="007D46B9" w:rsidP="00223800">
      <w:pPr>
        <w:pStyle w:val="a9"/>
        <w:spacing w:after="0"/>
        <w:ind w:left="0" w:firstLine="426"/>
        <w:jc w:val="both"/>
      </w:pPr>
      <w:r w:rsidRPr="002C43F1">
        <w:t>Γ. με δέος και θαυμασμό</w:t>
      </w:r>
      <w:r w:rsidR="000517BD" w:rsidRPr="002C43F1">
        <w:t>.</w:t>
      </w:r>
    </w:p>
    <w:p w14:paraId="661C547C" w14:textId="790ABB8A" w:rsidR="002F2AC1" w:rsidRPr="002C43F1" w:rsidRDefault="007D46B9" w:rsidP="00E97EEE">
      <w:pPr>
        <w:pStyle w:val="a9"/>
        <w:spacing w:after="0"/>
        <w:ind w:left="0" w:firstLine="426"/>
        <w:jc w:val="both"/>
      </w:pPr>
      <w:r w:rsidRPr="002C43F1">
        <w:t>Δ. με αποδοχή του θελήματος του Κυρίου</w:t>
      </w:r>
      <w:r w:rsidR="000517BD" w:rsidRPr="002C43F1">
        <w:t>.</w:t>
      </w:r>
    </w:p>
    <w:p w14:paraId="40BD7373" w14:textId="37A4AB01" w:rsidR="007D46B9" w:rsidRPr="002C43F1" w:rsidRDefault="0074785C" w:rsidP="00DA7718">
      <w:pPr>
        <w:spacing w:after="0" w:line="276" w:lineRule="auto"/>
        <w:jc w:val="both"/>
      </w:pPr>
      <w:r w:rsidRPr="002C43F1">
        <w:rPr>
          <w:rFonts w:cstheme="minorHAnsi"/>
          <w:b/>
        </w:rPr>
        <w:t>06</w:t>
      </w:r>
      <w:r w:rsidR="00EF6A36" w:rsidRPr="002C43F1">
        <w:rPr>
          <w:rFonts w:cstheme="minorHAnsi"/>
          <w:b/>
        </w:rPr>
        <w:t>0.</w:t>
      </w:r>
      <w:r w:rsidR="00EF6A36" w:rsidRPr="002C43F1">
        <w:rPr>
          <w:rFonts w:cstheme="minorHAnsi"/>
        </w:rPr>
        <w:t xml:space="preserve"> </w:t>
      </w:r>
      <w:r w:rsidR="000517BD" w:rsidRPr="002C43F1">
        <w:t>Η  Π</w:t>
      </w:r>
      <w:r w:rsidR="007D46B9" w:rsidRPr="002C43F1">
        <w:t xml:space="preserve">αρθένος Μαρία </w:t>
      </w:r>
      <w:r w:rsidR="000517BD" w:rsidRPr="002C43F1">
        <w:t>δέχθηκε</w:t>
      </w:r>
      <w:r w:rsidR="007D46B9" w:rsidRPr="002C43F1">
        <w:t xml:space="preserve"> την επίσκεψη του </w:t>
      </w:r>
      <w:r w:rsidR="000517BD" w:rsidRPr="002C43F1">
        <w:t>α</w:t>
      </w:r>
      <w:r w:rsidR="007D46B9" w:rsidRPr="002C43F1">
        <w:t>γγέλου…</w:t>
      </w:r>
    </w:p>
    <w:p w14:paraId="3F02D546" w14:textId="587E2F61" w:rsidR="007D46B9" w:rsidRPr="002C43F1" w:rsidRDefault="007D46B9" w:rsidP="00223800">
      <w:pPr>
        <w:pStyle w:val="a9"/>
        <w:spacing w:after="0"/>
        <w:ind w:left="0" w:firstLine="426"/>
        <w:jc w:val="both"/>
      </w:pPr>
      <w:r w:rsidRPr="002C43F1">
        <w:lastRenderedPageBreak/>
        <w:t>Α. στο σπίτι της Ελισάβετ</w:t>
      </w:r>
      <w:r w:rsidR="000517BD" w:rsidRPr="002C43F1">
        <w:t>.</w:t>
      </w:r>
    </w:p>
    <w:p w14:paraId="6ABCB7BE" w14:textId="23B9B515" w:rsidR="007D46B9" w:rsidRPr="002C43F1" w:rsidRDefault="007D46B9" w:rsidP="00223800">
      <w:pPr>
        <w:pStyle w:val="a9"/>
        <w:spacing w:after="0"/>
        <w:ind w:left="0" w:firstLine="426"/>
        <w:jc w:val="both"/>
      </w:pPr>
      <w:r w:rsidRPr="002C43F1">
        <w:t>Β. στη Ναζαρέτ της Γαλιλαίας</w:t>
      </w:r>
      <w:r w:rsidR="000517BD" w:rsidRPr="002C43F1">
        <w:t>.</w:t>
      </w:r>
    </w:p>
    <w:p w14:paraId="64E1E1A4" w14:textId="484C076F" w:rsidR="007D46B9" w:rsidRPr="002C43F1" w:rsidRDefault="007D46B9" w:rsidP="00223800">
      <w:pPr>
        <w:pStyle w:val="a9"/>
        <w:spacing w:after="0"/>
        <w:ind w:left="0" w:firstLine="426"/>
        <w:jc w:val="both"/>
      </w:pPr>
      <w:r w:rsidRPr="002C43F1">
        <w:t>Γ. στη Βηθλεέμ της Ιουδαίας</w:t>
      </w:r>
      <w:r w:rsidR="000517BD" w:rsidRPr="002C43F1">
        <w:t>.</w:t>
      </w:r>
    </w:p>
    <w:p w14:paraId="489A46D1" w14:textId="06C869C9" w:rsidR="007D46B9" w:rsidRPr="002C43F1" w:rsidRDefault="007D46B9" w:rsidP="00223800">
      <w:pPr>
        <w:pStyle w:val="a9"/>
        <w:spacing w:after="0"/>
        <w:ind w:left="0" w:firstLine="426"/>
        <w:jc w:val="both"/>
      </w:pPr>
      <w:r w:rsidRPr="002C43F1">
        <w:t>Δ. στον Οίκο του Κυρίου</w:t>
      </w:r>
      <w:r w:rsidR="000517BD" w:rsidRPr="002C43F1">
        <w:t>.</w:t>
      </w:r>
    </w:p>
    <w:p w14:paraId="09D59603" w14:textId="6EF856A0" w:rsidR="0074785C" w:rsidRDefault="0074785C" w:rsidP="00DA7718">
      <w:pPr>
        <w:spacing w:after="0"/>
        <w:jc w:val="both"/>
        <w:rPr>
          <w:rFonts w:cstheme="minorHAnsi"/>
        </w:rPr>
      </w:pPr>
    </w:p>
    <w:p w14:paraId="4820381A" w14:textId="5CFB6818" w:rsidR="00B417F8" w:rsidRDefault="00B417F8" w:rsidP="00DA7718">
      <w:pPr>
        <w:spacing w:after="0"/>
        <w:jc w:val="both"/>
        <w:rPr>
          <w:rFonts w:cstheme="minorHAnsi"/>
        </w:rPr>
      </w:pPr>
    </w:p>
    <w:p w14:paraId="33D553F6" w14:textId="77777777" w:rsidR="00B417F8" w:rsidRPr="002C43F1" w:rsidRDefault="00B417F8" w:rsidP="00DA7718">
      <w:pPr>
        <w:spacing w:after="0"/>
        <w:jc w:val="both"/>
        <w:rPr>
          <w:rFonts w:cstheme="minorHAnsi"/>
        </w:rPr>
      </w:pPr>
    </w:p>
    <w:p w14:paraId="0D2C0094" w14:textId="3C9286DA" w:rsidR="0074785C" w:rsidRPr="002C43F1" w:rsidRDefault="0074785C" w:rsidP="00DA7718">
      <w:pPr>
        <w:spacing w:after="0"/>
        <w:jc w:val="both"/>
        <w:rPr>
          <w:rFonts w:cstheme="minorHAnsi"/>
          <w:b/>
        </w:rPr>
      </w:pPr>
      <w:r w:rsidRPr="002C43F1">
        <w:rPr>
          <w:rFonts w:cstheme="minorHAnsi"/>
          <w:b/>
        </w:rPr>
        <w:t>ΚΕΙΜΕΝΟ Γ</w:t>
      </w:r>
    </w:p>
    <w:p w14:paraId="6886F3BF" w14:textId="5714B952" w:rsidR="007D46B9" w:rsidRPr="002C43F1" w:rsidRDefault="007D46B9" w:rsidP="00DA7718">
      <w:pPr>
        <w:spacing w:after="0" w:line="276" w:lineRule="auto"/>
        <w:jc w:val="both"/>
      </w:pPr>
      <w:r w:rsidRPr="002C43F1">
        <w:t xml:space="preserve">Αρχικά οι χριστιανοί τελούσαν τη λατρεία τους σε ιδιωτικές κατοικίες πιστών. Όταν αυξήθηκε σημαντικά ο αριθμός τους, συγκεντρώνονταν σε μεγαλύτερες αίθουσες, τον ευκτήριο οίκο ή κυριακό (οίκος αφιερωμένος στον Κύριο). Στη διάρκεια των διωγμών φαίνεται ότι τελούσαν περιοδικά τη Θεία Ευχαριστία και στις κατακόμβες. Μετά το τέλος των διωγμών (4ος αιώνας) κατασκεύασαν μεγαλόπρεπους ναούς στον τύπο της βασιλικής. Την ίδια περίοδο έκτισαν και μικρούς στρογγυλούς ναούς με θόλο ή τρούλο. Από τον 6ο αιώνα οι Βυζαντινοί άρχισαν να συνδυάζουν τεχνοτροπίες και να καινοτομούν αρχιτεκτονικά. Αποτέλεσμα ήταν η επινόηση ενός νέου τύπου ναού, της βασιλικής με θόλο </w:t>
      </w:r>
      <w:r w:rsidRPr="002C43F1">
        <w:softHyphen/>
        <w:t xml:space="preserve"> ή τρούλο. Σημαντική αλλαγή στα αρχιτεκτονικά δεδομένα έφερε η κατασκευή του ναού της Αγίας του Θεού Σοφίας στην Κωνσταντινούπολη. Η σημαντικότερη καινοτομία του ήταν τα τέσσερα σφαιρικά τρίγωνα, τα οποία συναντώνται στην οροφή σχηματίζοντας μία στεφάνη, στην οποία στηρίζεται ο τρούλος. Επιπλέον, προστέθηκε</w:t>
      </w:r>
      <w:r w:rsidR="008D2886">
        <w:t xml:space="preserve"> στο ανατολικό άκρο μία κόγχη (Ι</w:t>
      </w:r>
      <w:r w:rsidRPr="002C43F1">
        <w:t xml:space="preserve">ερό </w:t>
      </w:r>
      <w:r w:rsidR="008D2886">
        <w:t>Β</w:t>
      </w:r>
      <w:r w:rsidRPr="002C43F1">
        <w:t>ήμα), ενώ στο δυτικό ο νάρθηκας ή πρόναος. Από τον 9ο αιώνα εμφανίστηκε ένας νέος τύπος, ο εγγεγραμμένος σταυροειδής με τρούλο, που επικρά</w:t>
      </w:r>
      <w:r w:rsidR="0076279B">
        <w:t>τησε μέχρι και τον 13ο αιώνα</w:t>
      </w:r>
      <w:r w:rsidR="008D2886">
        <w:t>.</w:t>
      </w:r>
    </w:p>
    <w:p w14:paraId="6A35CF9B" w14:textId="77777777" w:rsidR="0074785C" w:rsidRPr="002C43F1" w:rsidRDefault="0074785C" w:rsidP="00DA7718">
      <w:pPr>
        <w:spacing w:after="0"/>
        <w:jc w:val="both"/>
        <w:rPr>
          <w:rFonts w:cstheme="minorHAnsi"/>
        </w:rPr>
      </w:pPr>
    </w:p>
    <w:p w14:paraId="2CBEDBB3" w14:textId="77777777" w:rsidR="0074785C" w:rsidRPr="002C43F1" w:rsidRDefault="0074785C" w:rsidP="00DA7718">
      <w:pPr>
        <w:spacing w:after="0"/>
        <w:jc w:val="both"/>
        <w:rPr>
          <w:rFonts w:cstheme="minorHAnsi"/>
          <w:b/>
        </w:rPr>
      </w:pPr>
      <w:r w:rsidRPr="002C43F1">
        <w:rPr>
          <w:rFonts w:cstheme="minorHAnsi"/>
          <w:b/>
        </w:rPr>
        <w:t>ΕΡΩΤΗΣΕΙΣ</w:t>
      </w:r>
    </w:p>
    <w:p w14:paraId="5B0CDE7A" w14:textId="77777777" w:rsidR="007D46B9" w:rsidRPr="002C43F1" w:rsidRDefault="00EF6A36" w:rsidP="00DA7718">
      <w:pPr>
        <w:spacing w:after="0" w:line="276" w:lineRule="auto"/>
        <w:jc w:val="both"/>
      </w:pPr>
      <w:r w:rsidRPr="002C43F1">
        <w:rPr>
          <w:rFonts w:cstheme="minorHAnsi"/>
          <w:b/>
        </w:rPr>
        <w:t>0</w:t>
      </w:r>
      <w:r w:rsidR="0074785C" w:rsidRPr="002C43F1">
        <w:rPr>
          <w:rFonts w:cstheme="minorHAnsi"/>
          <w:b/>
        </w:rPr>
        <w:t>6</w:t>
      </w:r>
      <w:r w:rsidRPr="002C43F1">
        <w:rPr>
          <w:rFonts w:cstheme="minorHAnsi"/>
          <w:b/>
        </w:rPr>
        <w:t>1.</w:t>
      </w:r>
      <w:r w:rsidRPr="002C43F1">
        <w:rPr>
          <w:rFonts w:cstheme="minorHAnsi"/>
        </w:rPr>
        <w:t xml:space="preserve"> </w:t>
      </w:r>
      <w:r w:rsidR="007D46B9" w:rsidRPr="002C43F1">
        <w:t>Ο τρούλος ως νέο στοιχείο στην αρχιτεκτονική των χριστιανικών ναών πρωτοεμφανίζεται κατά τον…</w:t>
      </w:r>
    </w:p>
    <w:p w14:paraId="17BFC218" w14:textId="3942DDB4" w:rsidR="007D46B9" w:rsidRPr="002C43F1" w:rsidRDefault="007D46B9" w:rsidP="00223800">
      <w:pPr>
        <w:pStyle w:val="a9"/>
        <w:spacing w:after="0"/>
        <w:ind w:left="0" w:firstLine="426"/>
        <w:jc w:val="both"/>
      </w:pPr>
      <w:r w:rsidRPr="002C43F1">
        <w:t>Α. 9ο αιώνα</w:t>
      </w:r>
      <w:r w:rsidR="00692DDD" w:rsidRPr="002C43F1">
        <w:t>.</w:t>
      </w:r>
    </w:p>
    <w:p w14:paraId="3285C90B" w14:textId="534540C2" w:rsidR="007D46B9" w:rsidRPr="002C43F1" w:rsidRDefault="007D46B9" w:rsidP="00223800">
      <w:pPr>
        <w:pStyle w:val="a9"/>
        <w:spacing w:after="0"/>
        <w:ind w:left="0" w:firstLine="426"/>
        <w:jc w:val="both"/>
      </w:pPr>
      <w:r w:rsidRPr="002C43F1">
        <w:t>Β. 13ο αιώνα</w:t>
      </w:r>
      <w:r w:rsidR="00692DDD" w:rsidRPr="002C43F1">
        <w:t>.</w:t>
      </w:r>
    </w:p>
    <w:p w14:paraId="517E78EC" w14:textId="515C77D6" w:rsidR="007D46B9" w:rsidRPr="002C43F1" w:rsidRDefault="007D46B9" w:rsidP="00223800">
      <w:pPr>
        <w:pStyle w:val="a9"/>
        <w:spacing w:after="0"/>
        <w:ind w:left="0" w:firstLine="426"/>
        <w:jc w:val="both"/>
      </w:pPr>
      <w:r w:rsidRPr="002C43F1">
        <w:t>Γ. 6ο αιώνα</w:t>
      </w:r>
      <w:r w:rsidR="00692DDD" w:rsidRPr="002C43F1">
        <w:t>.</w:t>
      </w:r>
    </w:p>
    <w:p w14:paraId="7B29E993" w14:textId="6DD78A09" w:rsidR="0074785C" w:rsidRPr="002C43F1" w:rsidRDefault="007D46B9" w:rsidP="00223800">
      <w:pPr>
        <w:pStyle w:val="a9"/>
        <w:spacing w:after="0"/>
        <w:ind w:left="0" w:firstLine="426"/>
        <w:jc w:val="both"/>
      </w:pPr>
      <w:r w:rsidRPr="002C43F1">
        <w:t>Δ. 2ο αιώνα</w:t>
      </w:r>
      <w:r w:rsidR="00692DDD" w:rsidRPr="002C43F1">
        <w:t>.</w:t>
      </w:r>
    </w:p>
    <w:p w14:paraId="0D382B01" w14:textId="77777777" w:rsidR="007D46B9" w:rsidRPr="002C43F1" w:rsidRDefault="00FB5B83" w:rsidP="00DA7718">
      <w:pPr>
        <w:spacing w:after="0" w:line="276" w:lineRule="auto"/>
        <w:jc w:val="both"/>
      </w:pPr>
      <w:r w:rsidRPr="002C43F1">
        <w:rPr>
          <w:rFonts w:cstheme="minorHAnsi"/>
          <w:b/>
        </w:rPr>
        <w:t>06</w:t>
      </w:r>
      <w:r w:rsidR="00EF6A36" w:rsidRPr="002C43F1">
        <w:rPr>
          <w:rFonts w:cstheme="minorHAnsi"/>
          <w:b/>
        </w:rPr>
        <w:t>2</w:t>
      </w:r>
      <w:r w:rsidR="00EF6A36" w:rsidRPr="002C43F1">
        <w:rPr>
          <w:rFonts w:cstheme="minorHAnsi"/>
        </w:rPr>
        <w:t xml:space="preserve">. </w:t>
      </w:r>
      <w:r w:rsidR="007D46B9" w:rsidRPr="002C43F1">
        <w:t>Η Αγία Σοφία Κωνσταντινούπολης ανήκει στον αρχιτεκτονικό τύπο…</w:t>
      </w:r>
    </w:p>
    <w:p w14:paraId="3ED681E8" w14:textId="229449F3" w:rsidR="007D46B9" w:rsidRPr="002C43F1" w:rsidRDefault="007D46B9" w:rsidP="00223800">
      <w:pPr>
        <w:pStyle w:val="a9"/>
        <w:spacing w:after="0"/>
        <w:ind w:left="0" w:firstLine="426"/>
        <w:jc w:val="both"/>
      </w:pPr>
      <w:r w:rsidRPr="002C43F1">
        <w:t>Α. του Κυριακού</w:t>
      </w:r>
      <w:r w:rsidR="00692DDD" w:rsidRPr="002C43F1">
        <w:t>.</w:t>
      </w:r>
    </w:p>
    <w:p w14:paraId="46427221" w14:textId="4E560DAB" w:rsidR="007D46B9" w:rsidRPr="002C43F1" w:rsidRDefault="007D46B9" w:rsidP="00223800">
      <w:pPr>
        <w:pStyle w:val="a9"/>
        <w:spacing w:after="0"/>
        <w:ind w:left="0" w:firstLine="426"/>
        <w:jc w:val="both"/>
      </w:pPr>
      <w:r w:rsidRPr="002C43F1">
        <w:lastRenderedPageBreak/>
        <w:t>Β. της Βασιλικής</w:t>
      </w:r>
      <w:r w:rsidR="00692DDD" w:rsidRPr="002C43F1">
        <w:t>.</w:t>
      </w:r>
    </w:p>
    <w:p w14:paraId="7E213573" w14:textId="53E33BAA" w:rsidR="007D46B9" w:rsidRPr="002C43F1" w:rsidRDefault="007D46B9" w:rsidP="00223800">
      <w:pPr>
        <w:pStyle w:val="a9"/>
        <w:spacing w:after="0"/>
        <w:ind w:left="0" w:firstLine="426"/>
        <w:jc w:val="both"/>
      </w:pPr>
      <w:r w:rsidRPr="002C43F1">
        <w:t>Γ. του εγγεγραμμένου σταυροειδούς</w:t>
      </w:r>
      <w:r w:rsidR="00692DDD" w:rsidRPr="002C43F1">
        <w:t>.</w:t>
      </w:r>
      <w:r w:rsidRPr="002C43F1">
        <w:t xml:space="preserve"> </w:t>
      </w:r>
    </w:p>
    <w:p w14:paraId="27E1DCF7" w14:textId="2C5C4131" w:rsidR="00FB5B83" w:rsidRPr="002C43F1" w:rsidRDefault="00692DDD" w:rsidP="00223800">
      <w:pPr>
        <w:pStyle w:val="a9"/>
        <w:spacing w:after="0"/>
        <w:ind w:left="0" w:firstLine="426"/>
        <w:jc w:val="both"/>
      </w:pPr>
      <w:r w:rsidRPr="002C43F1">
        <w:t>Δ.  της Β</w:t>
      </w:r>
      <w:r w:rsidR="007D46B9" w:rsidRPr="002C43F1">
        <w:t>ασιλικής με θόλο</w:t>
      </w:r>
      <w:r w:rsidRPr="002C43F1">
        <w:t xml:space="preserve"> </w:t>
      </w:r>
      <w:r w:rsidR="007D46B9" w:rsidRPr="002C43F1">
        <w:t>(τρούλο)</w:t>
      </w:r>
      <w:r w:rsidRPr="002C43F1">
        <w:t>.</w:t>
      </w:r>
    </w:p>
    <w:p w14:paraId="4972CF12" w14:textId="77777777" w:rsidR="007D46B9" w:rsidRPr="002C43F1" w:rsidRDefault="0071097C" w:rsidP="00DA7718">
      <w:pPr>
        <w:spacing w:after="0" w:line="276" w:lineRule="auto"/>
        <w:jc w:val="both"/>
      </w:pPr>
      <w:r w:rsidRPr="002C43F1">
        <w:rPr>
          <w:rFonts w:eastAsia="Calibri" w:cstheme="minorHAnsi"/>
          <w:b/>
        </w:rPr>
        <w:t>063.</w:t>
      </w:r>
      <w:r w:rsidRPr="002C43F1">
        <w:rPr>
          <w:rFonts w:eastAsia="Calibri" w:cstheme="minorHAnsi"/>
        </w:rPr>
        <w:t xml:space="preserve"> </w:t>
      </w:r>
      <w:r w:rsidR="007D46B9" w:rsidRPr="002C43F1">
        <w:t>Οι χώροι λατρείας των πρώτων χριστιανών ονομάστηκαν «Κυριακά» επειδή…</w:t>
      </w:r>
    </w:p>
    <w:p w14:paraId="547EC2AD" w14:textId="7841A7B7" w:rsidR="007D46B9" w:rsidRPr="002C43F1" w:rsidRDefault="007D46B9" w:rsidP="00223800">
      <w:pPr>
        <w:pStyle w:val="a9"/>
        <w:spacing w:after="0"/>
        <w:ind w:left="0" w:firstLine="426"/>
        <w:jc w:val="both"/>
      </w:pPr>
      <w:r w:rsidRPr="002C43F1">
        <w:t>Α. λειτουργούσαν κάθε Κυριακή</w:t>
      </w:r>
      <w:r w:rsidR="00692DDD" w:rsidRPr="002C43F1">
        <w:t>.</w:t>
      </w:r>
    </w:p>
    <w:p w14:paraId="1DFF3839" w14:textId="4C76FDB5" w:rsidR="007D46B9" w:rsidRPr="002C43F1" w:rsidRDefault="007D46B9" w:rsidP="00223800">
      <w:pPr>
        <w:pStyle w:val="a9"/>
        <w:spacing w:after="0"/>
        <w:ind w:left="0" w:firstLine="426"/>
        <w:jc w:val="both"/>
      </w:pPr>
      <w:r w:rsidRPr="002C43F1">
        <w:t>Β. λειτουργούσε ο Κύριος</w:t>
      </w:r>
      <w:r w:rsidR="00692DDD" w:rsidRPr="002C43F1">
        <w:t>.</w:t>
      </w:r>
    </w:p>
    <w:p w14:paraId="631CA039" w14:textId="08F03603" w:rsidR="007D46B9" w:rsidRPr="002C43F1" w:rsidRDefault="007D46B9" w:rsidP="00223800">
      <w:pPr>
        <w:pStyle w:val="a9"/>
        <w:spacing w:after="0"/>
        <w:ind w:left="0" w:firstLine="426"/>
        <w:jc w:val="both"/>
      </w:pPr>
      <w:r w:rsidRPr="002C43F1">
        <w:t>Γ. ήταν αφιερωμένοι στον Κύριο</w:t>
      </w:r>
      <w:r w:rsidR="00692DDD" w:rsidRPr="002C43F1">
        <w:t>.</w:t>
      </w:r>
    </w:p>
    <w:p w14:paraId="1ED65BC5" w14:textId="37F1BD76" w:rsidR="0071097C" w:rsidRPr="002C43F1" w:rsidRDefault="007D46B9" w:rsidP="00223800">
      <w:pPr>
        <w:pStyle w:val="a9"/>
        <w:spacing w:after="0"/>
        <w:ind w:left="0" w:firstLine="426"/>
        <w:jc w:val="both"/>
      </w:pPr>
      <w:r w:rsidRPr="002C43F1">
        <w:t>Δ. ήταν οι κύριοι χώροι λατρείας</w:t>
      </w:r>
      <w:r w:rsidR="00692DDD" w:rsidRPr="002C43F1">
        <w:t>.</w:t>
      </w:r>
    </w:p>
    <w:p w14:paraId="522F0569" w14:textId="77777777" w:rsidR="007D46B9" w:rsidRPr="002C43F1" w:rsidRDefault="0071097C" w:rsidP="00DA7718">
      <w:pPr>
        <w:spacing w:after="0" w:line="276" w:lineRule="auto"/>
        <w:jc w:val="both"/>
      </w:pPr>
      <w:r w:rsidRPr="002C43F1">
        <w:rPr>
          <w:rFonts w:eastAsia="Calibri" w:cstheme="minorHAnsi"/>
          <w:b/>
        </w:rPr>
        <w:t>064.</w:t>
      </w:r>
      <w:r w:rsidRPr="002C43F1">
        <w:rPr>
          <w:rFonts w:eastAsia="Calibri" w:cstheme="minorHAnsi"/>
        </w:rPr>
        <w:t xml:space="preserve"> </w:t>
      </w:r>
      <w:r w:rsidR="007D46B9" w:rsidRPr="002C43F1">
        <w:t>Ο  τύπος του ναού που ονομάστηκε Βασιλική εμφανίστηκε…</w:t>
      </w:r>
    </w:p>
    <w:p w14:paraId="70EF7B5D" w14:textId="7961F405" w:rsidR="007D46B9" w:rsidRPr="002C43F1" w:rsidRDefault="007D46B9" w:rsidP="00223800">
      <w:pPr>
        <w:pStyle w:val="a9"/>
        <w:spacing w:after="0"/>
        <w:ind w:left="0" w:firstLine="426"/>
        <w:jc w:val="both"/>
      </w:pPr>
      <w:r w:rsidRPr="002C43F1">
        <w:t>Α. μαζί με τη λειτουργία των κατακομβών</w:t>
      </w:r>
      <w:r w:rsidR="00692DDD" w:rsidRPr="002C43F1">
        <w:t>.</w:t>
      </w:r>
    </w:p>
    <w:p w14:paraId="2E5C800B" w14:textId="6C05D5F0" w:rsidR="007D46B9" w:rsidRPr="002C43F1" w:rsidRDefault="007D46B9" w:rsidP="00223800">
      <w:pPr>
        <w:pStyle w:val="a9"/>
        <w:spacing w:after="0"/>
        <w:ind w:left="0" w:firstLine="426"/>
        <w:jc w:val="both"/>
      </w:pPr>
      <w:r w:rsidRPr="002C43F1">
        <w:t>Β. μετά τη βασιλεία του Ιουστινιανού</w:t>
      </w:r>
      <w:r w:rsidR="00692DDD" w:rsidRPr="002C43F1">
        <w:t>.</w:t>
      </w:r>
    </w:p>
    <w:p w14:paraId="2DA8F725" w14:textId="43CBDEAF" w:rsidR="007D46B9" w:rsidRPr="002C43F1" w:rsidRDefault="007D46B9" w:rsidP="00223800">
      <w:pPr>
        <w:pStyle w:val="a9"/>
        <w:spacing w:after="0"/>
        <w:ind w:left="0" w:firstLine="426"/>
        <w:jc w:val="both"/>
      </w:pPr>
      <w:r w:rsidRPr="002C43F1">
        <w:t>Γ. μετά το τέλος των διωγμών</w:t>
      </w:r>
      <w:r w:rsidR="00692DDD" w:rsidRPr="002C43F1">
        <w:t>.</w:t>
      </w:r>
    </w:p>
    <w:p w14:paraId="7946C7EE" w14:textId="3D83D9CA" w:rsidR="0071097C" w:rsidRPr="002C43F1" w:rsidRDefault="007D46B9" w:rsidP="00223800">
      <w:pPr>
        <w:pStyle w:val="a9"/>
        <w:spacing w:after="0"/>
        <w:ind w:left="0" w:firstLine="426"/>
        <w:jc w:val="both"/>
      </w:pPr>
      <w:r w:rsidRPr="002C43F1">
        <w:t>Δ. μετά την ανέγερση της Αγίας Σοφίας</w:t>
      </w:r>
      <w:r w:rsidR="00692DDD" w:rsidRPr="002C43F1">
        <w:t>.</w:t>
      </w:r>
    </w:p>
    <w:p w14:paraId="58666E05" w14:textId="77777777" w:rsidR="007D46B9" w:rsidRPr="002C43F1" w:rsidRDefault="0071097C" w:rsidP="00DA7718">
      <w:pPr>
        <w:spacing w:after="0" w:line="276" w:lineRule="auto"/>
        <w:jc w:val="both"/>
      </w:pPr>
      <w:r w:rsidRPr="002C43F1">
        <w:rPr>
          <w:rFonts w:eastAsia="Calibri" w:cstheme="minorHAnsi"/>
          <w:b/>
        </w:rPr>
        <w:t>0</w:t>
      </w:r>
      <w:r w:rsidR="009A41B7" w:rsidRPr="002C43F1">
        <w:rPr>
          <w:rFonts w:eastAsia="Calibri" w:cstheme="minorHAnsi"/>
          <w:b/>
        </w:rPr>
        <w:t>6</w:t>
      </w:r>
      <w:r w:rsidRPr="002C43F1">
        <w:rPr>
          <w:rFonts w:eastAsia="Calibri" w:cstheme="minorHAnsi"/>
          <w:b/>
        </w:rPr>
        <w:t>5.</w:t>
      </w:r>
      <w:r w:rsidRPr="002C43F1">
        <w:rPr>
          <w:rFonts w:eastAsia="Calibri" w:cstheme="minorHAnsi"/>
        </w:rPr>
        <w:t xml:space="preserve"> </w:t>
      </w:r>
      <w:r w:rsidR="007D46B9" w:rsidRPr="002C43F1">
        <w:t>Η ανέγερση της Αγίας Σοφίας Κωνσταντινούπολης συνδέεται με την προσθήκη..</w:t>
      </w:r>
    </w:p>
    <w:p w14:paraId="6C9789BC" w14:textId="18B1B342" w:rsidR="007D46B9" w:rsidRPr="002C43F1" w:rsidRDefault="007D46B9" w:rsidP="00223800">
      <w:pPr>
        <w:pStyle w:val="a9"/>
        <w:spacing w:after="0"/>
        <w:ind w:left="0" w:firstLine="426"/>
        <w:jc w:val="both"/>
      </w:pPr>
      <w:r w:rsidRPr="002C43F1">
        <w:t xml:space="preserve">Α. Νάρθηκα και </w:t>
      </w:r>
      <w:r w:rsidR="00111CA2" w:rsidRPr="002C43F1">
        <w:t>Ε</w:t>
      </w:r>
      <w:r w:rsidRPr="002C43F1">
        <w:t>ξωνάρθηκα στο δυτικό άκρο του ναού</w:t>
      </w:r>
      <w:r w:rsidR="00111CA2" w:rsidRPr="002C43F1">
        <w:t>.</w:t>
      </w:r>
    </w:p>
    <w:p w14:paraId="0C8BDBEC" w14:textId="4AEC0A82" w:rsidR="007D46B9" w:rsidRPr="002C43F1" w:rsidRDefault="007D46B9" w:rsidP="00223800">
      <w:pPr>
        <w:pStyle w:val="a9"/>
        <w:spacing w:after="0"/>
        <w:ind w:left="0" w:firstLine="426"/>
        <w:jc w:val="both"/>
      </w:pPr>
      <w:r w:rsidRPr="002C43F1">
        <w:t>Β. Βαπτιστηρίου στο ανατολικό άκρο του ναού</w:t>
      </w:r>
      <w:r w:rsidR="00111CA2" w:rsidRPr="002C43F1">
        <w:t>.</w:t>
      </w:r>
    </w:p>
    <w:p w14:paraId="6C80B27D" w14:textId="1A81D933" w:rsidR="007D46B9" w:rsidRPr="002C43F1" w:rsidRDefault="00111CA2" w:rsidP="00223800">
      <w:pPr>
        <w:pStyle w:val="a9"/>
        <w:spacing w:after="0"/>
        <w:ind w:left="0" w:firstLine="426"/>
        <w:jc w:val="both"/>
      </w:pPr>
      <w:r w:rsidRPr="002C43F1">
        <w:t>Γ. Ι</w:t>
      </w:r>
      <w:r w:rsidR="007D46B9" w:rsidRPr="002C43F1">
        <w:t xml:space="preserve">ερού </w:t>
      </w:r>
      <w:r w:rsidRPr="002C43F1">
        <w:t>Βήματος στο ανατολικό άκρο του Ν</w:t>
      </w:r>
      <w:r w:rsidR="007D46B9" w:rsidRPr="002C43F1">
        <w:t>άρθηκα</w:t>
      </w:r>
      <w:r w:rsidRPr="002C43F1">
        <w:t>.</w:t>
      </w:r>
    </w:p>
    <w:p w14:paraId="09BBE5BE" w14:textId="4B62AD48" w:rsidR="00C5359E" w:rsidRPr="002C43F1" w:rsidRDefault="00111CA2" w:rsidP="00223800">
      <w:pPr>
        <w:pStyle w:val="a9"/>
        <w:spacing w:after="0"/>
        <w:ind w:left="0" w:firstLine="426"/>
        <w:jc w:val="both"/>
      </w:pPr>
      <w:r w:rsidRPr="002C43F1">
        <w:t>Δ. Ν</w:t>
      </w:r>
      <w:r w:rsidR="007D46B9" w:rsidRPr="002C43F1">
        <w:t>άρθηκα στο δυτικό άκρο του ναού και μι</w:t>
      </w:r>
      <w:r w:rsidRPr="002C43F1">
        <w:t>ας κόγχης στο ανατολικό για το Ι</w:t>
      </w:r>
      <w:r w:rsidR="007D46B9" w:rsidRPr="002C43F1">
        <w:t xml:space="preserve">ερό </w:t>
      </w:r>
      <w:r w:rsidRPr="002C43F1">
        <w:t>Β</w:t>
      </w:r>
      <w:r w:rsidR="007D46B9" w:rsidRPr="002C43F1">
        <w:t>ήμα</w:t>
      </w:r>
      <w:r w:rsidRPr="002C43F1">
        <w:t>.</w:t>
      </w:r>
    </w:p>
    <w:p w14:paraId="37F0D57D" w14:textId="77777777" w:rsidR="00223800" w:rsidRPr="002C43F1" w:rsidRDefault="00223800" w:rsidP="00223800">
      <w:pPr>
        <w:pStyle w:val="a9"/>
        <w:spacing w:after="0"/>
        <w:ind w:left="0" w:firstLine="426"/>
        <w:jc w:val="both"/>
      </w:pPr>
    </w:p>
    <w:p w14:paraId="2EBA06EB" w14:textId="77777777" w:rsidR="00C5359E" w:rsidRPr="002C43F1" w:rsidRDefault="00C5359E" w:rsidP="00DA7718">
      <w:pPr>
        <w:spacing w:after="0"/>
        <w:jc w:val="both"/>
        <w:rPr>
          <w:rFonts w:eastAsia="Calibri" w:cstheme="minorHAnsi"/>
          <w:b/>
        </w:rPr>
      </w:pPr>
      <w:r w:rsidRPr="002C43F1">
        <w:rPr>
          <w:rFonts w:eastAsia="Calibri" w:cstheme="minorHAnsi"/>
          <w:b/>
        </w:rPr>
        <w:t>ΚΕΙΜΕΝΟ Δ</w:t>
      </w:r>
    </w:p>
    <w:p w14:paraId="77C3C350" w14:textId="3FEE944A" w:rsidR="00B77C01" w:rsidRPr="002C43F1" w:rsidRDefault="00B77C01" w:rsidP="00DA7718">
      <w:pPr>
        <w:spacing w:after="0" w:line="276" w:lineRule="auto"/>
        <w:jc w:val="both"/>
      </w:pPr>
      <w:r w:rsidRPr="002C43F1">
        <w:t>«Την ημέρα της Πεντηκοστής ιδρύθηκε η Εκκλησία ως Σώμα Χριστού. Στο σημείο αυτό, όμως, θα πρέπει να διερωτηθούμε: Τι καταλαβαίνει ο καθένας μας χρησιμοποιώντας τη λέξη «Εκκλησία»; Αξίζει να πούμε δυο λόγια για το σπουδαίο αυτό θέμα. Η λέξη «Εκκλησία» είναι σύνθετη και δηλώνει την «πρόσκληση» όλων των πιστών για συγκέντρωση στον ίδιο τόπο («εκ</w:t>
      </w:r>
      <w:r w:rsidRPr="002C43F1">
        <w:softHyphen/>
        <w:t xml:space="preserve">καλώ» σημαίνει «προσκαλώ»). Η λέξη αυτή έχει τις ρίζες της στην εκκλησία του Δήμου της αρχαίας Αθήνας. Χρησιμοποιήθηκε, όμως, από τα πρώτα χριστιανικά χρόνια, διότι εξέφραζε με τον καλύτερο τρόπο μια βασική αλήθεια για τους χριστιανούς: τη συμμετοχή τους στη Θεία Ευχαριστία, με τη Μετάληψη του Σώματος και του Αίματος του Κυρίου. Από τα πρώτα χριστιανικά χρόνια, επίσης, χρησιμοποιήθηκε για την Εκκλησία η έννοια του «σώματος», μέλη του οποίου ήταν οι βαπτισμένοι. Ο Απ. Παύλος γράφει στους Κορινθίους: «όπως το ανθρώπινο σώμα είναι ένα, αλλά έχει πολλά μέλη, όλα δε τα μέλη του ενός σώματος, αν και πολλά, αποτελούν ένα </w:t>
      </w:r>
      <w:r w:rsidRPr="002C43F1">
        <w:lastRenderedPageBreak/>
        <w:t>σώμα, έτσι και ο Χριστός με το πλήθος των πιστών είναι ένα σώμα πνευματικό». (Α΄ Κορ. 12, 1</w:t>
      </w:r>
      <w:r w:rsidR="008D2886">
        <w:t>2).</w:t>
      </w:r>
    </w:p>
    <w:p w14:paraId="1F1073DA" w14:textId="77777777" w:rsidR="00C5359E" w:rsidRPr="002C43F1" w:rsidRDefault="00C5359E" w:rsidP="00DA7718">
      <w:pPr>
        <w:spacing w:after="0"/>
        <w:contextualSpacing/>
        <w:jc w:val="both"/>
        <w:rPr>
          <w:rFonts w:eastAsia="Calibri" w:cstheme="minorHAnsi"/>
          <w:b/>
        </w:rPr>
      </w:pPr>
    </w:p>
    <w:p w14:paraId="737D7E00" w14:textId="77777777" w:rsidR="00C5359E" w:rsidRPr="002C43F1" w:rsidRDefault="00C5359E" w:rsidP="00DA7718">
      <w:pPr>
        <w:spacing w:after="0"/>
        <w:jc w:val="both"/>
        <w:rPr>
          <w:rFonts w:cstheme="minorHAnsi"/>
          <w:b/>
        </w:rPr>
      </w:pPr>
      <w:r w:rsidRPr="002C43F1">
        <w:rPr>
          <w:rFonts w:cstheme="minorHAnsi"/>
          <w:b/>
        </w:rPr>
        <w:t>ΕΡΩΤΗΣΕΙΣ</w:t>
      </w:r>
    </w:p>
    <w:p w14:paraId="7961AC3F" w14:textId="66F99BD0" w:rsidR="00B77C01" w:rsidRPr="002C43F1" w:rsidRDefault="0071097C" w:rsidP="00DA7718">
      <w:pPr>
        <w:spacing w:after="0" w:line="276" w:lineRule="auto"/>
        <w:jc w:val="both"/>
      </w:pPr>
      <w:r w:rsidRPr="002C43F1">
        <w:rPr>
          <w:rFonts w:eastAsia="Calibri" w:cstheme="minorHAnsi"/>
          <w:b/>
        </w:rPr>
        <w:t>0</w:t>
      </w:r>
      <w:r w:rsidR="00C5359E" w:rsidRPr="002C43F1">
        <w:rPr>
          <w:rFonts w:eastAsia="Calibri" w:cstheme="minorHAnsi"/>
          <w:b/>
        </w:rPr>
        <w:t>6</w:t>
      </w:r>
      <w:r w:rsidRPr="002C43F1">
        <w:rPr>
          <w:rFonts w:eastAsia="Calibri" w:cstheme="minorHAnsi"/>
          <w:b/>
        </w:rPr>
        <w:t>6.</w:t>
      </w:r>
      <w:r w:rsidRPr="002C43F1">
        <w:rPr>
          <w:rFonts w:eastAsia="Calibri" w:cstheme="minorHAnsi"/>
        </w:rPr>
        <w:t xml:space="preserve"> </w:t>
      </w:r>
      <w:r w:rsidR="00B77C01" w:rsidRPr="002C43F1">
        <w:t xml:space="preserve">Εκκλησία είναι </w:t>
      </w:r>
      <w:r w:rsidR="006D496A" w:rsidRPr="002C43F1">
        <w:t>το</w:t>
      </w:r>
      <w:r w:rsidR="00B77C01" w:rsidRPr="002C43F1">
        <w:t xml:space="preserve"> σώμα </w:t>
      </w:r>
      <w:r w:rsidR="006D496A" w:rsidRPr="002C43F1">
        <w:t>των ανθρώπων που</w:t>
      </w:r>
      <w:r w:rsidR="00B77C01" w:rsidRPr="002C43F1">
        <w:t>…</w:t>
      </w:r>
    </w:p>
    <w:p w14:paraId="3319F781" w14:textId="2A939FEE" w:rsidR="00B77C01" w:rsidRPr="002C43F1" w:rsidRDefault="00B77C01" w:rsidP="00223800">
      <w:pPr>
        <w:pStyle w:val="a9"/>
        <w:spacing w:after="0"/>
        <w:ind w:left="0" w:firstLine="426"/>
        <w:jc w:val="both"/>
      </w:pPr>
      <w:r w:rsidRPr="002C43F1">
        <w:t>Α. είναι κατηχούμενοι στον Χριστό</w:t>
      </w:r>
      <w:r w:rsidR="006D496A" w:rsidRPr="002C43F1">
        <w:t>.</w:t>
      </w:r>
    </w:p>
    <w:p w14:paraId="0638EB34" w14:textId="5D2A2FB3" w:rsidR="00B77C01" w:rsidRPr="002C43F1" w:rsidRDefault="006D496A" w:rsidP="00223800">
      <w:pPr>
        <w:pStyle w:val="a9"/>
        <w:spacing w:after="0"/>
        <w:ind w:left="0" w:firstLine="426"/>
        <w:jc w:val="both"/>
      </w:pPr>
      <w:r w:rsidRPr="002C43F1">
        <w:t>Β. είναι βαπτισμένοι.</w:t>
      </w:r>
    </w:p>
    <w:p w14:paraId="50A3ED7A" w14:textId="2031DCD5" w:rsidR="00B77C01" w:rsidRPr="002C43F1" w:rsidRDefault="00B77C01" w:rsidP="00223800">
      <w:pPr>
        <w:pStyle w:val="a9"/>
        <w:spacing w:after="0"/>
        <w:ind w:left="0" w:firstLine="426"/>
        <w:jc w:val="both"/>
      </w:pPr>
      <w:r w:rsidRPr="002C43F1">
        <w:t>Γ. δέχονται το κήρυγμα του Χριστού</w:t>
      </w:r>
      <w:r w:rsidR="006D496A" w:rsidRPr="002C43F1">
        <w:t>.</w:t>
      </w:r>
    </w:p>
    <w:p w14:paraId="37E2CAA3" w14:textId="663EA9AE" w:rsidR="00C5359E" w:rsidRPr="002C43F1" w:rsidRDefault="00B77C01" w:rsidP="00223800">
      <w:pPr>
        <w:pStyle w:val="a9"/>
        <w:spacing w:after="0"/>
        <w:ind w:left="0" w:firstLine="426"/>
        <w:jc w:val="both"/>
      </w:pPr>
      <w:r w:rsidRPr="002C43F1">
        <w:t xml:space="preserve">Δ. αναγνωρίζουν τον Χριστό ως </w:t>
      </w:r>
      <w:r w:rsidR="006D496A" w:rsidRPr="002C43F1">
        <w:t>Δ</w:t>
      </w:r>
      <w:r w:rsidRPr="002C43F1">
        <w:t>ιδάσκαλο</w:t>
      </w:r>
      <w:r w:rsidR="006D496A" w:rsidRPr="002C43F1">
        <w:t>.</w:t>
      </w:r>
    </w:p>
    <w:p w14:paraId="2E2DDD86" w14:textId="77777777" w:rsidR="00B77C01" w:rsidRPr="002C43F1" w:rsidRDefault="00C81333" w:rsidP="00DA7718">
      <w:pPr>
        <w:spacing w:after="0" w:line="276" w:lineRule="auto"/>
        <w:jc w:val="both"/>
      </w:pPr>
      <w:r w:rsidRPr="002C43F1">
        <w:rPr>
          <w:rFonts w:eastAsia="Calibri" w:cstheme="minorHAnsi"/>
          <w:b/>
        </w:rPr>
        <w:t>06</w:t>
      </w:r>
      <w:r w:rsidR="0071097C" w:rsidRPr="002C43F1">
        <w:rPr>
          <w:rFonts w:eastAsia="Calibri" w:cstheme="minorHAnsi"/>
          <w:b/>
        </w:rPr>
        <w:t>7.</w:t>
      </w:r>
      <w:r w:rsidR="0071097C" w:rsidRPr="002C43F1">
        <w:rPr>
          <w:rFonts w:eastAsia="Calibri" w:cstheme="minorHAnsi"/>
        </w:rPr>
        <w:t xml:space="preserve"> </w:t>
      </w:r>
      <w:r w:rsidR="00B77C01" w:rsidRPr="002C43F1">
        <w:t>Ο όρος Εκκλησία προέρχεται από τη λέξη…</w:t>
      </w:r>
    </w:p>
    <w:p w14:paraId="3098314D" w14:textId="66E01D58" w:rsidR="00B77C01" w:rsidRPr="002C43F1" w:rsidRDefault="00B77C01" w:rsidP="00223800">
      <w:pPr>
        <w:pStyle w:val="a9"/>
        <w:spacing w:after="0"/>
        <w:ind w:left="0" w:firstLine="426"/>
        <w:jc w:val="both"/>
      </w:pPr>
      <w:r w:rsidRPr="002C43F1">
        <w:t>Α. πρόκληση</w:t>
      </w:r>
      <w:r w:rsidR="002A5BD3" w:rsidRPr="002C43F1">
        <w:t>.</w:t>
      </w:r>
    </w:p>
    <w:p w14:paraId="59A825B9" w14:textId="24EFD68E" w:rsidR="00B77C01" w:rsidRPr="002C43F1" w:rsidRDefault="00B77C01" w:rsidP="00223800">
      <w:pPr>
        <w:pStyle w:val="a9"/>
        <w:spacing w:after="0"/>
        <w:ind w:left="0" w:firstLine="426"/>
        <w:jc w:val="both"/>
      </w:pPr>
      <w:r w:rsidRPr="002C43F1">
        <w:t>Β. πρόσκληση</w:t>
      </w:r>
      <w:r w:rsidR="002A5BD3" w:rsidRPr="002C43F1">
        <w:t>.</w:t>
      </w:r>
    </w:p>
    <w:p w14:paraId="22BC0060" w14:textId="42C6C6A4" w:rsidR="00B77C01" w:rsidRPr="002C43F1" w:rsidRDefault="00B77C01" w:rsidP="00223800">
      <w:pPr>
        <w:pStyle w:val="a9"/>
        <w:spacing w:after="0"/>
        <w:ind w:left="0" w:firstLine="426"/>
        <w:jc w:val="both"/>
      </w:pPr>
      <w:r w:rsidRPr="002C43F1">
        <w:t>Γ. πρόσβαση</w:t>
      </w:r>
      <w:r w:rsidR="002A5BD3" w:rsidRPr="002C43F1">
        <w:t>.</w:t>
      </w:r>
    </w:p>
    <w:p w14:paraId="02D996C2" w14:textId="6C941DCD" w:rsidR="00C81333" w:rsidRPr="002C43F1" w:rsidRDefault="00B77C01" w:rsidP="00223800">
      <w:pPr>
        <w:pStyle w:val="a9"/>
        <w:spacing w:after="0"/>
        <w:ind w:left="0" w:firstLine="426"/>
        <w:jc w:val="both"/>
      </w:pPr>
      <w:r w:rsidRPr="002C43F1">
        <w:t>Δ. προκήρυξη</w:t>
      </w:r>
      <w:r w:rsidR="002A5BD3" w:rsidRPr="002C43F1">
        <w:t>.</w:t>
      </w:r>
    </w:p>
    <w:p w14:paraId="43300303" w14:textId="77777777" w:rsidR="00B77C01" w:rsidRPr="002C43F1" w:rsidRDefault="003D5000" w:rsidP="00DA7718">
      <w:pPr>
        <w:spacing w:after="0" w:line="276" w:lineRule="auto"/>
        <w:jc w:val="both"/>
      </w:pPr>
      <w:r w:rsidRPr="002C43F1">
        <w:rPr>
          <w:rFonts w:eastAsia="Calibri" w:cstheme="minorHAnsi"/>
          <w:b/>
        </w:rPr>
        <w:t>06</w:t>
      </w:r>
      <w:r w:rsidR="0071097C" w:rsidRPr="002C43F1">
        <w:rPr>
          <w:rFonts w:eastAsia="Calibri" w:cstheme="minorHAnsi"/>
          <w:b/>
        </w:rPr>
        <w:t>8.</w:t>
      </w:r>
      <w:r w:rsidR="0071097C" w:rsidRPr="002C43F1">
        <w:rPr>
          <w:rFonts w:eastAsia="Calibri" w:cstheme="minorHAnsi"/>
        </w:rPr>
        <w:t xml:space="preserve"> </w:t>
      </w:r>
      <w:r w:rsidR="00B77C01" w:rsidRPr="002C43F1">
        <w:t>Η Εκκλησία ως Σώμα Χριστού ιδρύθηκε…</w:t>
      </w:r>
    </w:p>
    <w:p w14:paraId="23F06E0C" w14:textId="3E36AE3E" w:rsidR="00B77C01" w:rsidRPr="002C43F1" w:rsidRDefault="002A5BD3" w:rsidP="00223800">
      <w:pPr>
        <w:pStyle w:val="a9"/>
        <w:spacing w:after="0"/>
        <w:ind w:left="0" w:firstLine="426"/>
        <w:jc w:val="both"/>
      </w:pPr>
      <w:r w:rsidRPr="002C43F1">
        <w:t>Α. μετά την Ανάστασ</w:t>
      </w:r>
      <w:r w:rsidR="002C43F1" w:rsidRPr="002C43F1">
        <w:t>η</w:t>
      </w:r>
      <w:r w:rsidRPr="002C43F1">
        <w:t xml:space="preserve"> του</w:t>
      </w:r>
      <w:r w:rsidR="002C43F1" w:rsidRPr="002C43F1">
        <w:t xml:space="preserve"> Χριστού</w:t>
      </w:r>
      <w:r w:rsidRPr="002C43F1">
        <w:t>.</w:t>
      </w:r>
    </w:p>
    <w:p w14:paraId="59BA81AC" w14:textId="6573E6F9" w:rsidR="00B77C01" w:rsidRPr="002C43F1" w:rsidRDefault="00B77C01" w:rsidP="00223800">
      <w:pPr>
        <w:pStyle w:val="a9"/>
        <w:spacing w:after="0"/>
        <w:ind w:left="0" w:firstLine="426"/>
        <w:jc w:val="both"/>
      </w:pPr>
      <w:r w:rsidRPr="002C43F1">
        <w:t>Β. μετά την</w:t>
      </w:r>
      <w:r w:rsidR="002A5BD3" w:rsidRPr="002C43F1">
        <w:t xml:space="preserve">  Ανάληψ</w:t>
      </w:r>
      <w:r w:rsidR="002C43F1" w:rsidRPr="002C43F1">
        <w:t>η</w:t>
      </w:r>
      <w:r w:rsidR="002A5BD3" w:rsidRPr="002C43F1">
        <w:t xml:space="preserve"> του</w:t>
      </w:r>
      <w:r w:rsidR="002C43F1" w:rsidRPr="002C43F1">
        <w:t xml:space="preserve"> Χριστού</w:t>
      </w:r>
      <w:r w:rsidR="002A5BD3" w:rsidRPr="002C43F1">
        <w:t>.</w:t>
      </w:r>
    </w:p>
    <w:p w14:paraId="630D8FFB" w14:textId="55F45D9E" w:rsidR="00B77C01" w:rsidRPr="002C43F1" w:rsidRDefault="00B77C01" w:rsidP="00223800">
      <w:pPr>
        <w:pStyle w:val="a9"/>
        <w:spacing w:after="0"/>
        <w:ind w:left="0" w:firstLine="426"/>
        <w:jc w:val="both"/>
      </w:pPr>
      <w:r w:rsidRPr="002C43F1">
        <w:t>Γ. την ημέρα της Πεντηκοστής</w:t>
      </w:r>
      <w:r w:rsidR="002A5BD3" w:rsidRPr="002C43F1">
        <w:t>.</w:t>
      </w:r>
    </w:p>
    <w:p w14:paraId="4DBDB3E1" w14:textId="34A63FD5" w:rsidR="003D5000" w:rsidRPr="002C43F1" w:rsidRDefault="00B77C01" w:rsidP="00223800">
      <w:pPr>
        <w:spacing w:after="0"/>
        <w:ind w:firstLine="426"/>
        <w:jc w:val="both"/>
        <w:rPr>
          <w:rFonts w:cstheme="minorHAnsi"/>
        </w:rPr>
      </w:pPr>
      <w:r w:rsidRPr="002C43F1">
        <w:t>Δ. την ημέρα της Θείας Ευχαριστίας</w:t>
      </w:r>
      <w:r w:rsidR="002A5BD3" w:rsidRPr="002C43F1">
        <w:t>.</w:t>
      </w:r>
    </w:p>
    <w:p w14:paraId="63A5FF6C" w14:textId="4EA6A8BD" w:rsidR="00B77C01" w:rsidRPr="002C43F1" w:rsidRDefault="003D5000" w:rsidP="00DA7718">
      <w:pPr>
        <w:spacing w:after="0" w:line="276" w:lineRule="auto"/>
        <w:jc w:val="both"/>
      </w:pPr>
      <w:r w:rsidRPr="00262F2E">
        <w:rPr>
          <w:rFonts w:eastAsia="Calibri" w:cstheme="minorHAnsi"/>
          <w:b/>
        </w:rPr>
        <w:t>06</w:t>
      </w:r>
      <w:r w:rsidR="0071097C" w:rsidRPr="00262F2E">
        <w:rPr>
          <w:rFonts w:eastAsia="Calibri" w:cstheme="minorHAnsi"/>
          <w:b/>
        </w:rPr>
        <w:t>9.</w:t>
      </w:r>
      <w:r w:rsidR="0071097C" w:rsidRPr="00262F2E">
        <w:rPr>
          <w:rFonts w:eastAsia="Calibri" w:cstheme="minorHAnsi"/>
        </w:rPr>
        <w:t xml:space="preserve"> </w:t>
      </w:r>
      <w:r w:rsidR="00262F2E">
        <w:rPr>
          <w:rFonts w:eastAsia="Calibri" w:cstheme="minorHAnsi"/>
        </w:rPr>
        <w:t>Ο χριστιανός ζει τη βασική αλήθεια της Εκκλησίας</w:t>
      </w:r>
      <w:r w:rsidR="00B77C01" w:rsidRPr="00262F2E">
        <w:t>…</w:t>
      </w:r>
    </w:p>
    <w:p w14:paraId="7244B2AA" w14:textId="3AEB3E18" w:rsidR="00B77C01" w:rsidRPr="002C43F1" w:rsidRDefault="00B77C01" w:rsidP="00223800">
      <w:pPr>
        <w:pStyle w:val="a9"/>
        <w:spacing w:after="0"/>
        <w:ind w:left="0" w:firstLine="426"/>
        <w:jc w:val="both"/>
      </w:pPr>
      <w:r w:rsidRPr="002C43F1">
        <w:t>Α. στο κήρυγμα του Χριστού</w:t>
      </w:r>
      <w:r w:rsidR="00B417F8">
        <w:t>.</w:t>
      </w:r>
    </w:p>
    <w:p w14:paraId="50871B31" w14:textId="2E4CD43A" w:rsidR="00B77C01" w:rsidRPr="002C43F1" w:rsidRDefault="00B77C01" w:rsidP="00223800">
      <w:pPr>
        <w:pStyle w:val="a9"/>
        <w:spacing w:after="0"/>
        <w:ind w:left="0" w:firstLine="426"/>
        <w:jc w:val="both"/>
      </w:pPr>
      <w:r w:rsidRPr="002C43F1">
        <w:t>Β. στη Θεία Ευχαριστία</w:t>
      </w:r>
      <w:r w:rsidR="00B417F8">
        <w:t>.</w:t>
      </w:r>
    </w:p>
    <w:p w14:paraId="6A2B1551" w14:textId="2A986011" w:rsidR="00B77C01" w:rsidRPr="002C43F1" w:rsidRDefault="00B77C01" w:rsidP="00223800">
      <w:pPr>
        <w:pStyle w:val="a9"/>
        <w:spacing w:after="0"/>
        <w:ind w:left="0" w:firstLine="426"/>
        <w:jc w:val="both"/>
      </w:pPr>
      <w:r w:rsidRPr="002C43F1">
        <w:t>Γ. στην Ανάσταση του Χριστού</w:t>
      </w:r>
      <w:r w:rsidR="00B417F8">
        <w:t>.</w:t>
      </w:r>
    </w:p>
    <w:p w14:paraId="6028033C" w14:textId="6C36A5BC" w:rsidR="003D5000" w:rsidRPr="002C43F1" w:rsidRDefault="00B77C01" w:rsidP="00223800">
      <w:pPr>
        <w:pStyle w:val="a9"/>
        <w:spacing w:after="0"/>
        <w:ind w:left="0" w:firstLine="426"/>
        <w:jc w:val="both"/>
      </w:pPr>
      <w:r w:rsidRPr="002C43F1">
        <w:t>Δ. στον φωτισμό τους από τον Χριστό</w:t>
      </w:r>
      <w:r w:rsidR="00B417F8">
        <w:t>.</w:t>
      </w:r>
    </w:p>
    <w:p w14:paraId="04C6540F" w14:textId="77777777" w:rsidR="00B77C01" w:rsidRPr="002C43F1" w:rsidRDefault="008F278E" w:rsidP="00DA7718">
      <w:pPr>
        <w:spacing w:after="0" w:line="276" w:lineRule="auto"/>
        <w:jc w:val="both"/>
      </w:pPr>
      <w:r w:rsidRPr="002C43F1">
        <w:rPr>
          <w:rFonts w:eastAsia="Calibri" w:cstheme="minorHAnsi"/>
          <w:b/>
        </w:rPr>
        <w:t>070.</w:t>
      </w:r>
      <w:r w:rsidRPr="002C43F1">
        <w:rPr>
          <w:rFonts w:eastAsia="Calibri" w:cstheme="minorHAnsi"/>
        </w:rPr>
        <w:t xml:space="preserve"> </w:t>
      </w:r>
      <w:r w:rsidR="00B77C01" w:rsidRPr="002C43F1">
        <w:t>Η έννοια της Εκκλησίας συνδέεται με την …</w:t>
      </w:r>
    </w:p>
    <w:p w14:paraId="47936996" w14:textId="51EF86F8" w:rsidR="00B77C01" w:rsidRPr="002C43F1" w:rsidRDefault="00B77C01" w:rsidP="00223800">
      <w:pPr>
        <w:pStyle w:val="a9"/>
        <w:spacing w:after="0"/>
        <w:ind w:left="0" w:firstLine="426"/>
        <w:jc w:val="both"/>
      </w:pPr>
      <w:r w:rsidRPr="002C43F1">
        <w:t>Α. Εκκλησία του Δήμου της Σπάρτης</w:t>
      </w:r>
      <w:r w:rsidR="0045281B">
        <w:t>.</w:t>
      </w:r>
    </w:p>
    <w:p w14:paraId="7D468AC9" w14:textId="136ABFCC" w:rsidR="00B77C01" w:rsidRPr="002C43F1" w:rsidRDefault="00B77C01" w:rsidP="00223800">
      <w:pPr>
        <w:pStyle w:val="a9"/>
        <w:spacing w:after="0"/>
        <w:ind w:left="0" w:firstLine="426"/>
        <w:jc w:val="both"/>
      </w:pPr>
      <w:r w:rsidRPr="002C43F1">
        <w:t>Β. Συναγωγή των Ιουδαίων</w:t>
      </w:r>
      <w:r w:rsidR="0045281B">
        <w:t>.</w:t>
      </w:r>
    </w:p>
    <w:p w14:paraId="1647456C" w14:textId="63EEFBCC" w:rsidR="00B77C01" w:rsidRPr="002C43F1" w:rsidRDefault="00B77C01" w:rsidP="00223800">
      <w:pPr>
        <w:pStyle w:val="a9"/>
        <w:spacing w:after="0"/>
        <w:ind w:left="0" w:firstLine="426"/>
        <w:jc w:val="both"/>
      </w:pPr>
      <w:r w:rsidRPr="002C43F1">
        <w:t>Γ. Εκκλησία του Δήμου της Αθήνας</w:t>
      </w:r>
      <w:r w:rsidR="0045281B">
        <w:t>.</w:t>
      </w:r>
    </w:p>
    <w:p w14:paraId="246152FD" w14:textId="1F879A88" w:rsidR="00223800" w:rsidRPr="002C43F1" w:rsidRDefault="00B77C01" w:rsidP="00223800">
      <w:pPr>
        <w:pStyle w:val="a9"/>
        <w:spacing w:after="0"/>
        <w:ind w:left="0" w:firstLine="426"/>
        <w:jc w:val="both"/>
      </w:pPr>
      <w:r w:rsidRPr="002C43F1">
        <w:t>Δ. Σύναξη των Αποστόλων</w:t>
      </w:r>
      <w:r w:rsidR="0045281B">
        <w:t>.</w:t>
      </w:r>
    </w:p>
    <w:p w14:paraId="7728E0F2" w14:textId="3EA43C03" w:rsidR="008D5959" w:rsidRPr="002C43F1" w:rsidRDefault="008D5959" w:rsidP="00223800">
      <w:pPr>
        <w:pStyle w:val="a9"/>
        <w:spacing w:after="0"/>
        <w:ind w:left="0" w:firstLine="426"/>
        <w:jc w:val="both"/>
      </w:pPr>
    </w:p>
    <w:p w14:paraId="20F19651" w14:textId="06160D02" w:rsidR="00AB5876" w:rsidRPr="002C43F1" w:rsidRDefault="00AB5876" w:rsidP="00DA7718">
      <w:pPr>
        <w:spacing w:after="0"/>
        <w:jc w:val="both"/>
        <w:rPr>
          <w:rFonts w:eastAsia="Calibri" w:cstheme="minorHAnsi"/>
          <w:b/>
        </w:rPr>
      </w:pPr>
      <w:r w:rsidRPr="002C43F1">
        <w:rPr>
          <w:rFonts w:eastAsia="Calibri" w:cstheme="minorHAnsi"/>
          <w:b/>
        </w:rPr>
        <w:t>ΚΕΙΜΕΝΟ Ε</w:t>
      </w:r>
    </w:p>
    <w:p w14:paraId="02C7951F" w14:textId="649CA2F5" w:rsidR="00B77C01" w:rsidRPr="002C43F1" w:rsidRDefault="00B77C01" w:rsidP="00DA7718">
      <w:pPr>
        <w:spacing w:after="0" w:line="276" w:lineRule="auto"/>
        <w:jc w:val="both"/>
      </w:pPr>
      <w:r w:rsidRPr="002C43F1">
        <w:t xml:space="preserve">«Και κατά τη λεγόμενη ημέρα του ηλίου –Κυριακή– συγκεντρώνονται όλοι, όσοι κατοικούν στις πόλεις ή στην ύπαιθρο, και διαβάζονται τα απομνημονεύματα των αποστόλων ή τα συγγράμματα των προφητών, μέχρις ότου είναι δυνατό. Έπειτα, όταν σταματήσει εκείνος που διαβάζει, ο προϊστάμενος με λόγια συμβουλεύει και προσκαλεί να μιμηθούν όλοι αυτά τα καλά. Έπειτα σηκωνόμαστε όλοι μαζί και προσευχόμαστε και, όπως προαναφέραμε, όταν σταματήσουμε την προσευχή, προσφέρεται ψωμί και κρασί με νερό και ο προϊστάμενος και πάλι απευθύνει προσευχές και </w:t>
      </w:r>
      <w:r w:rsidRPr="002C43F1">
        <w:lastRenderedPageBreak/>
        <w:t>ευχαριστίες, με όση δύναμη έχει, και ο λαός συμμετέχει λέγοντας «Αμήν» και ακολουθεί η διάδοση και η μετάληψη στον καθένα αυτών για τα οποία ευχαριστήσαμε και σε αυτούς που δεν ήταν παρόντες στέλνονται μέσω των δια</w:t>
      </w:r>
      <w:r w:rsidR="008D2886">
        <w:t>κόνων»</w:t>
      </w:r>
      <w:r w:rsidR="0076279B">
        <w:t xml:space="preserve"> (Ιουστίνος, Α΄Απολογία)</w:t>
      </w:r>
      <w:r w:rsidR="008D2886">
        <w:t>.</w:t>
      </w:r>
    </w:p>
    <w:p w14:paraId="16FDA6D9" w14:textId="77777777" w:rsidR="00B77C01" w:rsidRPr="002C43F1" w:rsidRDefault="00B77C01" w:rsidP="00DA7718">
      <w:pPr>
        <w:spacing w:after="0"/>
        <w:jc w:val="both"/>
        <w:rPr>
          <w:rFonts w:eastAsia="Calibri" w:cstheme="minorHAnsi"/>
          <w:b/>
        </w:rPr>
      </w:pPr>
    </w:p>
    <w:p w14:paraId="31B9A10B" w14:textId="77777777" w:rsidR="00B77C01" w:rsidRPr="002C43F1" w:rsidRDefault="008F278E" w:rsidP="00DA7718">
      <w:pPr>
        <w:spacing w:after="0" w:line="276" w:lineRule="auto"/>
        <w:jc w:val="both"/>
      </w:pPr>
      <w:r w:rsidRPr="002C43F1">
        <w:rPr>
          <w:rFonts w:eastAsia="Calibri" w:cstheme="minorHAnsi"/>
          <w:b/>
        </w:rPr>
        <w:t>0</w:t>
      </w:r>
      <w:r w:rsidR="00AB5876" w:rsidRPr="002C43F1">
        <w:rPr>
          <w:rFonts w:eastAsia="Calibri" w:cstheme="minorHAnsi"/>
          <w:b/>
        </w:rPr>
        <w:t>7</w:t>
      </w:r>
      <w:r w:rsidRPr="002C43F1">
        <w:rPr>
          <w:rFonts w:eastAsia="Calibri" w:cstheme="minorHAnsi"/>
          <w:b/>
        </w:rPr>
        <w:t>1.</w:t>
      </w:r>
      <w:r w:rsidRPr="002C43F1">
        <w:rPr>
          <w:rFonts w:eastAsia="Calibri" w:cstheme="minorHAnsi"/>
        </w:rPr>
        <w:t xml:space="preserve"> </w:t>
      </w:r>
      <w:r w:rsidR="00B77C01" w:rsidRPr="002C43F1">
        <w:t>Ο συγγραφέας περιγράφει στο κείμενό του τη Θεία Λειτουργία…</w:t>
      </w:r>
    </w:p>
    <w:p w14:paraId="396403A8" w14:textId="13ADCE48" w:rsidR="00B77C01" w:rsidRPr="002C43F1" w:rsidRDefault="008D2886" w:rsidP="00223800">
      <w:pPr>
        <w:pStyle w:val="a9"/>
        <w:spacing w:after="0"/>
        <w:ind w:left="0" w:firstLine="426"/>
        <w:jc w:val="both"/>
      </w:pPr>
      <w:r>
        <w:t>Α. της</w:t>
      </w:r>
      <w:r w:rsidR="00B77C01" w:rsidRPr="002C43F1">
        <w:t xml:space="preserve"> Κυριακή</w:t>
      </w:r>
      <w:r>
        <w:t>ς</w:t>
      </w:r>
      <w:r w:rsidR="00B77C01" w:rsidRPr="002C43F1">
        <w:t xml:space="preserve"> της Πεντηκοστής στη Ρώμη</w:t>
      </w:r>
      <w:r>
        <w:t>.</w:t>
      </w:r>
    </w:p>
    <w:p w14:paraId="4CED03A5" w14:textId="3C904E13" w:rsidR="00B77C01" w:rsidRPr="002C43F1" w:rsidRDefault="00B77C01" w:rsidP="00223800">
      <w:pPr>
        <w:pStyle w:val="a9"/>
        <w:spacing w:after="0"/>
        <w:ind w:left="0" w:firstLine="426"/>
        <w:jc w:val="both"/>
      </w:pPr>
      <w:r w:rsidRPr="002C43F1">
        <w:t>Β. τη</w:t>
      </w:r>
      <w:r w:rsidR="008D2886">
        <w:t>ς</w:t>
      </w:r>
      <w:r w:rsidRPr="002C43F1">
        <w:t xml:space="preserve"> Κυριακή</w:t>
      </w:r>
      <w:r w:rsidR="008D2886">
        <w:t>ς</w:t>
      </w:r>
      <w:r w:rsidRPr="002C43F1">
        <w:t xml:space="preserve"> του Πάσχα στα Ιεροσόλυμα</w:t>
      </w:r>
      <w:r w:rsidR="008D2886">
        <w:t>.</w:t>
      </w:r>
    </w:p>
    <w:p w14:paraId="3BB1B2F3" w14:textId="37008735" w:rsidR="00B77C01" w:rsidRPr="002C43F1" w:rsidRDefault="008D2886" w:rsidP="00223800">
      <w:pPr>
        <w:pStyle w:val="a9"/>
        <w:spacing w:after="0"/>
        <w:ind w:left="0" w:firstLine="426"/>
        <w:jc w:val="both"/>
      </w:pPr>
      <w:r>
        <w:t>Γ. της</w:t>
      </w:r>
      <w:r w:rsidR="00B77C01" w:rsidRPr="002C43F1">
        <w:t xml:space="preserve"> πρώτη</w:t>
      </w:r>
      <w:r>
        <w:t>ς</w:t>
      </w:r>
      <w:r w:rsidR="00B77C01" w:rsidRPr="002C43F1">
        <w:t xml:space="preserve"> Κυριακή</w:t>
      </w:r>
      <w:r>
        <w:t>ς</w:t>
      </w:r>
      <w:r w:rsidR="00B77C01" w:rsidRPr="002C43F1">
        <w:t xml:space="preserve"> του μήνα</w:t>
      </w:r>
      <w:r>
        <w:t>.</w:t>
      </w:r>
    </w:p>
    <w:p w14:paraId="4930CF20" w14:textId="4EFEEC66" w:rsidR="00AB5876" w:rsidRPr="002C43F1" w:rsidRDefault="00B77C01" w:rsidP="00223800">
      <w:pPr>
        <w:spacing w:after="0"/>
        <w:ind w:firstLine="426"/>
        <w:jc w:val="both"/>
        <w:rPr>
          <w:rFonts w:cstheme="minorHAnsi"/>
        </w:rPr>
      </w:pPr>
      <w:r w:rsidRPr="002C43F1">
        <w:t>Δ. μία</w:t>
      </w:r>
      <w:r w:rsidR="008D2886">
        <w:t>ς</w:t>
      </w:r>
      <w:r w:rsidRPr="002C43F1">
        <w:t xml:space="preserve"> Κυριακή</w:t>
      </w:r>
      <w:r w:rsidR="008D2886">
        <w:t>ς.</w:t>
      </w:r>
    </w:p>
    <w:p w14:paraId="610A35F3" w14:textId="77777777" w:rsidR="00B77C01" w:rsidRPr="002C43F1" w:rsidRDefault="00AB5876" w:rsidP="00DA7718">
      <w:pPr>
        <w:spacing w:after="0" w:line="276" w:lineRule="auto"/>
        <w:jc w:val="both"/>
      </w:pPr>
      <w:r w:rsidRPr="002C43F1">
        <w:rPr>
          <w:rFonts w:eastAsia="Calibri" w:cstheme="minorHAnsi"/>
          <w:b/>
        </w:rPr>
        <w:t>07</w:t>
      </w:r>
      <w:r w:rsidR="008F278E" w:rsidRPr="002C43F1">
        <w:rPr>
          <w:rFonts w:eastAsia="Calibri" w:cstheme="minorHAnsi"/>
          <w:b/>
        </w:rPr>
        <w:t>2.</w:t>
      </w:r>
      <w:r w:rsidR="008F278E" w:rsidRPr="002C43F1">
        <w:rPr>
          <w:rFonts w:eastAsia="Calibri" w:cstheme="minorHAnsi"/>
        </w:rPr>
        <w:t xml:space="preserve"> </w:t>
      </w:r>
      <w:r w:rsidR="00B77C01" w:rsidRPr="002C43F1">
        <w:t>Κατά τη διάρκεια της Θείας Λειτουργίας…</w:t>
      </w:r>
    </w:p>
    <w:p w14:paraId="5FC48557" w14:textId="5B6E3AFB" w:rsidR="00B77C01" w:rsidRPr="002C43F1" w:rsidRDefault="00B77C01" w:rsidP="00223800">
      <w:pPr>
        <w:pStyle w:val="a9"/>
        <w:spacing w:after="0"/>
        <w:ind w:left="0" w:firstLine="426"/>
        <w:jc w:val="both"/>
      </w:pPr>
      <w:r w:rsidRPr="002C43F1">
        <w:t>Α. διαβάζονται κείμενα από τη ζωή των Πατριαρχών της Παλαιάς Διαθήκης</w:t>
      </w:r>
      <w:r w:rsidR="00E24F22">
        <w:t>.</w:t>
      </w:r>
    </w:p>
    <w:p w14:paraId="113C412F" w14:textId="7D308BCD" w:rsidR="00B77C01" w:rsidRPr="002C43F1" w:rsidRDefault="00B77C01" w:rsidP="00223800">
      <w:pPr>
        <w:pStyle w:val="a9"/>
        <w:spacing w:after="0"/>
        <w:ind w:left="0" w:firstLine="426"/>
        <w:jc w:val="both"/>
      </w:pPr>
      <w:r w:rsidRPr="002C43F1">
        <w:t>Β. ακούγονται οι Ψαλμοί του Δαβίδ</w:t>
      </w:r>
      <w:r w:rsidR="00E24F22">
        <w:t>.</w:t>
      </w:r>
    </w:p>
    <w:p w14:paraId="4F9D751A" w14:textId="45E85C8D" w:rsidR="00B77C01" w:rsidRPr="002C43F1" w:rsidRDefault="00B77C01" w:rsidP="00223800">
      <w:pPr>
        <w:pStyle w:val="a9"/>
        <w:spacing w:after="0"/>
        <w:ind w:left="0" w:firstLine="426"/>
        <w:jc w:val="both"/>
      </w:pPr>
      <w:r w:rsidRPr="002C43F1">
        <w:t>Γ. διαβάζεται η προσευχή της Κυριακής</w:t>
      </w:r>
      <w:r w:rsidR="00E24F22">
        <w:t>.</w:t>
      </w:r>
    </w:p>
    <w:p w14:paraId="69F67FC5" w14:textId="4176749E" w:rsidR="00AB5876" w:rsidRPr="002C43F1" w:rsidRDefault="00B77C01" w:rsidP="00223800">
      <w:pPr>
        <w:pStyle w:val="a9"/>
        <w:spacing w:after="0"/>
        <w:ind w:left="0" w:firstLine="426"/>
        <w:jc w:val="both"/>
      </w:pPr>
      <w:r w:rsidRPr="002C43F1">
        <w:t>Δ. ακούγονται τα απομνημονεύματα των Αποστόλων αλλά και προφητείες της Παλαιάς Διαθήκης</w:t>
      </w:r>
      <w:r w:rsidR="00E24F22">
        <w:t>.</w:t>
      </w:r>
    </w:p>
    <w:p w14:paraId="1E3A90CA" w14:textId="77777777" w:rsidR="00B77C01" w:rsidRPr="002C43F1" w:rsidRDefault="00AB5876" w:rsidP="00DA7718">
      <w:pPr>
        <w:spacing w:after="0" w:line="276" w:lineRule="auto"/>
        <w:jc w:val="both"/>
      </w:pPr>
      <w:r w:rsidRPr="002C43F1">
        <w:rPr>
          <w:rFonts w:eastAsia="Calibri" w:cstheme="minorHAnsi"/>
          <w:b/>
        </w:rPr>
        <w:t>07</w:t>
      </w:r>
      <w:r w:rsidR="008F278E" w:rsidRPr="002C43F1">
        <w:rPr>
          <w:rFonts w:eastAsia="Calibri" w:cstheme="minorHAnsi"/>
          <w:b/>
        </w:rPr>
        <w:t>3.</w:t>
      </w:r>
      <w:r w:rsidR="008F278E" w:rsidRPr="002C43F1">
        <w:rPr>
          <w:rFonts w:eastAsia="Calibri" w:cstheme="minorHAnsi"/>
        </w:rPr>
        <w:t xml:space="preserve"> </w:t>
      </w:r>
      <w:r w:rsidR="00B77C01" w:rsidRPr="002C43F1">
        <w:t>Το κείμενο αποκαλύπτει ότι μετά τα αναγνώσματα γινόταν..</w:t>
      </w:r>
    </w:p>
    <w:p w14:paraId="47D149FB" w14:textId="01DC3C98" w:rsidR="00B77C01" w:rsidRPr="002C43F1" w:rsidRDefault="00B77C01" w:rsidP="00223800">
      <w:pPr>
        <w:pStyle w:val="a9"/>
        <w:spacing w:after="0"/>
        <w:ind w:left="0" w:firstLine="426"/>
        <w:jc w:val="both"/>
      </w:pPr>
      <w:r w:rsidRPr="002C43F1">
        <w:t>Α</w:t>
      </w:r>
      <w:r w:rsidR="00223800" w:rsidRPr="002C43F1">
        <w:t xml:space="preserve">. </w:t>
      </w:r>
      <w:r w:rsidRPr="002C43F1">
        <w:t>ομιλία, προσευχή και η Θεία Κοινωνία</w:t>
      </w:r>
      <w:r w:rsidR="00E24F22">
        <w:t>.</w:t>
      </w:r>
    </w:p>
    <w:p w14:paraId="43100FA7" w14:textId="3CBF5ABE" w:rsidR="00B77C01" w:rsidRPr="002C43F1" w:rsidRDefault="00B77C01" w:rsidP="00223800">
      <w:pPr>
        <w:pStyle w:val="a9"/>
        <w:spacing w:after="0"/>
        <w:ind w:left="0" w:firstLine="426"/>
        <w:jc w:val="both"/>
      </w:pPr>
      <w:r w:rsidRPr="002C43F1">
        <w:t>Β. προσφορά ψωμιού, κρασιού και νερού</w:t>
      </w:r>
      <w:r w:rsidR="00E24F22">
        <w:t>.</w:t>
      </w:r>
    </w:p>
    <w:p w14:paraId="5A3561F8" w14:textId="2A0AD081" w:rsidR="00B77C01" w:rsidRPr="002C43F1" w:rsidRDefault="00B77C01" w:rsidP="00223800">
      <w:pPr>
        <w:pStyle w:val="a9"/>
        <w:spacing w:after="0"/>
        <w:ind w:left="0" w:firstLine="426"/>
        <w:jc w:val="both"/>
      </w:pPr>
      <w:r w:rsidRPr="002C43F1">
        <w:t>Γ. ομιλία από τον λειτουργό</w:t>
      </w:r>
      <w:r w:rsidR="00E24F22">
        <w:t>.</w:t>
      </w:r>
    </w:p>
    <w:p w14:paraId="7B7FB35B" w14:textId="546F1D6C" w:rsidR="00AB5876" w:rsidRPr="002C43F1" w:rsidRDefault="00223800" w:rsidP="00223800">
      <w:pPr>
        <w:pStyle w:val="a9"/>
        <w:spacing w:after="0"/>
        <w:ind w:left="0" w:firstLine="426"/>
        <w:jc w:val="both"/>
      </w:pPr>
      <w:r w:rsidRPr="002C43F1">
        <w:t>Δ.</w:t>
      </w:r>
      <w:r w:rsidR="00B77C01" w:rsidRPr="002C43F1">
        <w:t xml:space="preserve"> έλεγχος για τους απόντες από τη Λειτουργία</w:t>
      </w:r>
      <w:r w:rsidR="00E24F22">
        <w:t>.</w:t>
      </w:r>
    </w:p>
    <w:p w14:paraId="01028F63" w14:textId="77777777" w:rsidR="00B77C01" w:rsidRPr="002C43F1" w:rsidRDefault="005243D9" w:rsidP="00DA7718">
      <w:pPr>
        <w:spacing w:after="0" w:line="276" w:lineRule="auto"/>
        <w:jc w:val="both"/>
      </w:pPr>
      <w:r w:rsidRPr="002C43F1">
        <w:rPr>
          <w:rFonts w:eastAsia="Calibri" w:cstheme="minorHAnsi"/>
          <w:b/>
        </w:rPr>
        <w:t>074.</w:t>
      </w:r>
      <w:r w:rsidRPr="002C43F1">
        <w:rPr>
          <w:rFonts w:eastAsia="Calibri" w:cstheme="minorHAnsi"/>
        </w:rPr>
        <w:t xml:space="preserve"> </w:t>
      </w:r>
      <w:r w:rsidR="00B77C01" w:rsidRPr="002C43F1">
        <w:t>Η μετάδοση της Θείας Κοινωνίας στους απόντες γινόταν…</w:t>
      </w:r>
    </w:p>
    <w:p w14:paraId="5A438189" w14:textId="18EEB9AE" w:rsidR="00B77C01" w:rsidRPr="002C43F1" w:rsidRDefault="00B77C01" w:rsidP="00223800">
      <w:pPr>
        <w:pStyle w:val="a9"/>
        <w:spacing w:after="0"/>
        <w:ind w:left="0" w:firstLine="426"/>
        <w:jc w:val="both"/>
      </w:pPr>
      <w:r w:rsidRPr="002C43F1">
        <w:t>Α. από τους νεότερους ιερείς</w:t>
      </w:r>
      <w:r w:rsidR="00E24F22">
        <w:t>.</w:t>
      </w:r>
    </w:p>
    <w:p w14:paraId="6ACD43ED" w14:textId="230ED0D6" w:rsidR="00B77C01" w:rsidRPr="002C43F1" w:rsidRDefault="00B77C01" w:rsidP="00223800">
      <w:pPr>
        <w:pStyle w:val="a9"/>
        <w:spacing w:after="0"/>
        <w:ind w:left="0" w:firstLine="426"/>
        <w:jc w:val="both"/>
      </w:pPr>
      <w:r w:rsidRPr="002C43F1">
        <w:t>Β. από τους διακόνους της Εκκλησίας</w:t>
      </w:r>
      <w:r w:rsidR="00E24F22">
        <w:t>.</w:t>
      </w:r>
    </w:p>
    <w:p w14:paraId="5FB3DAA0" w14:textId="0DB122DE" w:rsidR="00B77C01" w:rsidRPr="002C43F1" w:rsidRDefault="00B77C01" w:rsidP="00223800">
      <w:pPr>
        <w:pStyle w:val="a9"/>
        <w:spacing w:after="0"/>
        <w:ind w:left="0" w:firstLine="426"/>
        <w:jc w:val="both"/>
      </w:pPr>
      <w:r w:rsidRPr="002C43F1">
        <w:t xml:space="preserve">Γ. από τους γείτονές </w:t>
      </w:r>
      <w:r w:rsidR="00E24F22">
        <w:t>τους.</w:t>
      </w:r>
    </w:p>
    <w:p w14:paraId="72BBD7E3" w14:textId="5CC8DBA3" w:rsidR="00B92464" w:rsidRPr="002C43F1" w:rsidRDefault="00B77C01" w:rsidP="00223800">
      <w:pPr>
        <w:pStyle w:val="a9"/>
        <w:spacing w:after="0"/>
        <w:ind w:left="0" w:firstLine="426"/>
        <w:jc w:val="both"/>
      </w:pPr>
      <w:r w:rsidRPr="002C43F1">
        <w:t>Δ. την επόμενη Κυριακή</w:t>
      </w:r>
      <w:r w:rsidR="00E24F22">
        <w:t>.</w:t>
      </w:r>
    </w:p>
    <w:p w14:paraId="6CF15776" w14:textId="65647E26" w:rsidR="00B77C01" w:rsidRPr="002C43F1" w:rsidRDefault="005243D9" w:rsidP="00DA7718">
      <w:pPr>
        <w:spacing w:after="0" w:line="276" w:lineRule="auto"/>
        <w:jc w:val="both"/>
      </w:pPr>
      <w:r w:rsidRPr="002C43F1">
        <w:rPr>
          <w:rFonts w:eastAsia="Calibri" w:cstheme="minorHAnsi"/>
          <w:b/>
        </w:rPr>
        <w:t>0</w:t>
      </w:r>
      <w:r w:rsidR="00B92464" w:rsidRPr="002C43F1">
        <w:rPr>
          <w:rFonts w:eastAsia="Calibri" w:cstheme="minorHAnsi"/>
          <w:b/>
        </w:rPr>
        <w:t>7</w:t>
      </w:r>
      <w:r w:rsidRPr="002C43F1">
        <w:rPr>
          <w:rFonts w:eastAsia="Calibri" w:cstheme="minorHAnsi"/>
          <w:b/>
        </w:rPr>
        <w:t>5.</w:t>
      </w:r>
      <w:r w:rsidRPr="002C43F1">
        <w:rPr>
          <w:rFonts w:eastAsia="Calibri" w:cstheme="minorHAnsi"/>
        </w:rPr>
        <w:t xml:space="preserve"> </w:t>
      </w:r>
      <w:r w:rsidR="00D94CA1">
        <w:t>Στη</w:t>
      </w:r>
      <w:r w:rsidR="00B77C01" w:rsidRPr="002C43F1">
        <w:t xml:space="preserve"> Θεία Λειτουργία </w:t>
      </w:r>
      <w:r w:rsidR="00D94CA1">
        <w:t xml:space="preserve">ο ιερέας </w:t>
      </w:r>
      <w:r w:rsidR="007C3FF7">
        <w:t>προσέφερε</w:t>
      </w:r>
      <w:r w:rsidR="00B77C01" w:rsidRPr="002C43F1">
        <w:t>…</w:t>
      </w:r>
    </w:p>
    <w:p w14:paraId="01B546ED" w14:textId="01055965" w:rsidR="00B77C01" w:rsidRPr="002C43F1" w:rsidRDefault="00B77C01" w:rsidP="00223800">
      <w:pPr>
        <w:pStyle w:val="a9"/>
        <w:spacing w:after="0"/>
        <w:ind w:left="0" w:firstLine="426"/>
        <w:jc w:val="both"/>
      </w:pPr>
      <w:r w:rsidRPr="002C43F1">
        <w:t xml:space="preserve">Α. ψωμί και </w:t>
      </w:r>
      <w:r w:rsidR="001E723E">
        <w:t>λάδι</w:t>
      </w:r>
      <w:r w:rsidR="00E24F22">
        <w:t>.</w:t>
      </w:r>
    </w:p>
    <w:p w14:paraId="226EABB8" w14:textId="5F2693D5" w:rsidR="00B77C01" w:rsidRPr="002C43F1" w:rsidRDefault="00B77C01" w:rsidP="00223800">
      <w:pPr>
        <w:pStyle w:val="a9"/>
        <w:spacing w:after="0"/>
        <w:ind w:left="0" w:firstLine="426"/>
        <w:jc w:val="both"/>
      </w:pPr>
      <w:r w:rsidRPr="002C43F1">
        <w:t>Β. κρασί</w:t>
      </w:r>
      <w:r w:rsidR="001E723E">
        <w:t>, θυμίαμα</w:t>
      </w:r>
      <w:r w:rsidRPr="002C43F1">
        <w:t xml:space="preserve"> και νερό</w:t>
      </w:r>
      <w:r w:rsidR="00E24F22">
        <w:t>.</w:t>
      </w:r>
    </w:p>
    <w:p w14:paraId="0ABE7F7A" w14:textId="0C17D70A" w:rsidR="00B77C01" w:rsidRPr="002C43F1" w:rsidRDefault="00267326" w:rsidP="00223800">
      <w:pPr>
        <w:pStyle w:val="a9"/>
        <w:spacing w:after="0"/>
        <w:ind w:left="0" w:firstLine="426"/>
        <w:jc w:val="both"/>
      </w:pPr>
      <w:r>
        <w:t>Γ. ψωμί και</w:t>
      </w:r>
      <w:r w:rsidR="001E723E">
        <w:t xml:space="preserve"> </w:t>
      </w:r>
      <w:r w:rsidR="00B77C01" w:rsidRPr="002C43F1">
        <w:t>κρασί</w:t>
      </w:r>
      <w:r>
        <w:t xml:space="preserve"> που περιέχει </w:t>
      </w:r>
      <w:r w:rsidR="00B77C01" w:rsidRPr="002C43F1">
        <w:t>νερό</w:t>
      </w:r>
      <w:r w:rsidR="00E24F22">
        <w:t>.</w:t>
      </w:r>
    </w:p>
    <w:p w14:paraId="380DF651" w14:textId="7CBB30D7" w:rsidR="0071097C" w:rsidRPr="002C43F1" w:rsidRDefault="00E24F22" w:rsidP="00223800">
      <w:pPr>
        <w:pStyle w:val="a9"/>
        <w:spacing w:after="0"/>
        <w:ind w:left="0" w:firstLine="426"/>
        <w:jc w:val="both"/>
      </w:pPr>
      <w:r>
        <w:t>Δ. ψωμί και νερό.</w:t>
      </w:r>
    </w:p>
    <w:sectPr w:rsidR="0071097C" w:rsidRPr="002C43F1" w:rsidSect="009D193F">
      <w:headerReference w:type="default" r:id="rId8"/>
      <w:footerReference w:type="default" r:id="rId9"/>
      <w:pgSz w:w="11906" w:h="16838"/>
      <w:pgMar w:top="567" w:right="836" w:bottom="1134" w:left="900" w:header="426" w:footer="393"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27320" w14:textId="77777777" w:rsidR="000E64B6" w:rsidRDefault="000E64B6">
      <w:pPr>
        <w:spacing w:after="0" w:line="240" w:lineRule="auto"/>
      </w:pPr>
      <w:r>
        <w:separator/>
      </w:r>
    </w:p>
  </w:endnote>
  <w:endnote w:type="continuationSeparator" w:id="0">
    <w:p w14:paraId="0911108B" w14:textId="77777777" w:rsidR="000E64B6" w:rsidRDefault="000E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194A3" w14:textId="26AA86D9" w:rsidR="003D5AE9" w:rsidRPr="005A7615" w:rsidRDefault="008C306A" w:rsidP="005A7615">
    <w:pPr>
      <w:pStyle w:val="a3"/>
      <w:jc w:val="center"/>
      <w:rPr>
        <w:sz w:val="20"/>
        <w:szCs w:val="20"/>
      </w:rPr>
    </w:pPr>
    <w:sdt>
      <w:sdtPr>
        <w:rPr>
          <w:sz w:val="20"/>
          <w:szCs w:val="20"/>
        </w:rPr>
        <w:id w:val="1369798164"/>
        <w:docPartObj>
          <w:docPartGallery w:val="Page Numbers (Bottom of Page)"/>
          <w:docPartUnique/>
        </w:docPartObj>
      </w:sdtPr>
      <w:sdtEndPr/>
      <w:sdtContent>
        <w:r w:rsidR="003D5AE9" w:rsidRPr="0067404F">
          <w:rPr>
            <w:sz w:val="20"/>
            <w:szCs w:val="20"/>
          </w:rPr>
          <w:t xml:space="preserve">Σελίδα </w:t>
        </w:r>
        <w:r w:rsidR="003D5AE9" w:rsidRPr="0067404F">
          <w:rPr>
            <w:sz w:val="20"/>
            <w:szCs w:val="20"/>
          </w:rPr>
          <w:fldChar w:fldCharType="begin"/>
        </w:r>
        <w:r w:rsidR="003D5AE9" w:rsidRPr="0067404F">
          <w:rPr>
            <w:sz w:val="20"/>
            <w:szCs w:val="20"/>
          </w:rPr>
          <w:instrText>PAGE   \* MERGEFORMAT</w:instrText>
        </w:r>
        <w:r w:rsidR="003D5AE9" w:rsidRPr="0067404F">
          <w:rPr>
            <w:sz w:val="20"/>
            <w:szCs w:val="20"/>
          </w:rPr>
          <w:fldChar w:fldCharType="separate"/>
        </w:r>
        <w:r>
          <w:rPr>
            <w:noProof/>
            <w:sz w:val="20"/>
            <w:szCs w:val="20"/>
          </w:rPr>
          <w:t>1</w:t>
        </w:r>
        <w:r w:rsidR="003D5AE9" w:rsidRPr="0067404F">
          <w:rPr>
            <w:sz w:val="20"/>
            <w:szCs w:val="20"/>
          </w:rPr>
          <w:fldChar w:fldCharType="end"/>
        </w:r>
      </w:sdtContent>
    </w:sdt>
    <w:r w:rsidR="003D5AE9" w:rsidRPr="0067404F">
      <w:rPr>
        <w:sz w:val="20"/>
        <w:szCs w:val="20"/>
      </w:rPr>
      <w:t xml:space="preserve"> από </w:t>
    </w:r>
    <w:r w:rsidR="003D5AE9" w:rsidRPr="0067404F">
      <w:rPr>
        <w:sz w:val="20"/>
        <w:szCs w:val="20"/>
      </w:rPr>
      <w:fldChar w:fldCharType="begin"/>
    </w:r>
    <w:r w:rsidR="003D5AE9" w:rsidRPr="0067404F">
      <w:rPr>
        <w:sz w:val="20"/>
        <w:szCs w:val="20"/>
      </w:rPr>
      <w:instrText xml:space="preserve"> NUMPAGES  \* Arabic  \* MERGEFORMAT </w:instrText>
    </w:r>
    <w:r w:rsidR="003D5AE9" w:rsidRPr="0067404F">
      <w:rPr>
        <w:sz w:val="20"/>
        <w:szCs w:val="20"/>
      </w:rPr>
      <w:fldChar w:fldCharType="separate"/>
    </w:r>
    <w:r>
      <w:rPr>
        <w:noProof/>
        <w:sz w:val="20"/>
        <w:szCs w:val="20"/>
      </w:rPr>
      <w:t>5</w:t>
    </w:r>
    <w:r w:rsidR="003D5AE9" w:rsidRPr="0067404F">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7928E" w14:textId="77777777" w:rsidR="000E64B6" w:rsidRDefault="000E64B6">
      <w:pPr>
        <w:spacing w:after="0" w:line="240" w:lineRule="auto"/>
      </w:pPr>
      <w:r>
        <w:separator/>
      </w:r>
    </w:p>
  </w:footnote>
  <w:footnote w:type="continuationSeparator" w:id="0">
    <w:p w14:paraId="0E3064F7" w14:textId="77777777" w:rsidR="000E64B6" w:rsidRDefault="000E6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76D9B" w14:textId="6C85D2E9" w:rsidR="003D5AE9" w:rsidRPr="005A7615" w:rsidRDefault="003D5AE9" w:rsidP="005A7615">
    <w:pPr>
      <w:spacing w:after="120" w:line="276" w:lineRule="auto"/>
      <w:jc w:val="center"/>
      <w:rPr>
        <w:rFonts w:cstheme="minorHAnsi"/>
        <w:b/>
      </w:rPr>
    </w:pPr>
    <w:r>
      <w:rPr>
        <w:rFonts w:cstheme="minorHAnsi"/>
        <w:b/>
      </w:rPr>
      <w:t xml:space="preserve">ΔΟΚΙΜΑΣΙΑ ΕΙΣΑΓΩΓΗΣ ΣΤΑ ΕΚΚΛΗΣΙΑΣΤΙΚΑ </w:t>
    </w:r>
    <w:r w:rsidR="002F3FA1">
      <w:rPr>
        <w:rFonts w:cstheme="minorHAnsi"/>
        <w:b/>
      </w:rPr>
      <w:t>ΛΥΚΕΙΑ</w:t>
    </w:r>
    <w:r>
      <w:rPr>
        <w:rFonts w:cstheme="minorHAnsi"/>
        <w:b/>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C42"/>
    <w:multiLevelType w:val="hybridMultilevel"/>
    <w:tmpl w:val="9ACC2096"/>
    <w:lvl w:ilvl="0" w:tplc="9512737C">
      <w:start w:val="1"/>
      <w:numFmt w:val="decimal"/>
      <w:lvlText w:val="%1."/>
      <w:lvlJc w:val="left"/>
      <w:pPr>
        <w:ind w:left="1110" w:hanging="360"/>
      </w:pPr>
      <w:rPr>
        <w:rFonts w:hint="default"/>
        <w:b/>
      </w:rPr>
    </w:lvl>
    <w:lvl w:ilvl="1" w:tplc="04080019" w:tentative="1">
      <w:start w:val="1"/>
      <w:numFmt w:val="lowerLetter"/>
      <w:lvlText w:val="%2."/>
      <w:lvlJc w:val="left"/>
      <w:pPr>
        <w:ind w:left="1830" w:hanging="360"/>
      </w:pPr>
    </w:lvl>
    <w:lvl w:ilvl="2" w:tplc="0408001B" w:tentative="1">
      <w:start w:val="1"/>
      <w:numFmt w:val="lowerRoman"/>
      <w:lvlText w:val="%3."/>
      <w:lvlJc w:val="right"/>
      <w:pPr>
        <w:ind w:left="2550" w:hanging="180"/>
      </w:pPr>
    </w:lvl>
    <w:lvl w:ilvl="3" w:tplc="0408000F" w:tentative="1">
      <w:start w:val="1"/>
      <w:numFmt w:val="decimal"/>
      <w:lvlText w:val="%4."/>
      <w:lvlJc w:val="left"/>
      <w:pPr>
        <w:ind w:left="3270" w:hanging="360"/>
      </w:pPr>
    </w:lvl>
    <w:lvl w:ilvl="4" w:tplc="04080019" w:tentative="1">
      <w:start w:val="1"/>
      <w:numFmt w:val="lowerLetter"/>
      <w:lvlText w:val="%5."/>
      <w:lvlJc w:val="left"/>
      <w:pPr>
        <w:ind w:left="3990" w:hanging="360"/>
      </w:pPr>
    </w:lvl>
    <w:lvl w:ilvl="5" w:tplc="0408001B" w:tentative="1">
      <w:start w:val="1"/>
      <w:numFmt w:val="lowerRoman"/>
      <w:lvlText w:val="%6."/>
      <w:lvlJc w:val="right"/>
      <w:pPr>
        <w:ind w:left="4710" w:hanging="180"/>
      </w:pPr>
    </w:lvl>
    <w:lvl w:ilvl="6" w:tplc="0408000F" w:tentative="1">
      <w:start w:val="1"/>
      <w:numFmt w:val="decimal"/>
      <w:lvlText w:val="%7."/>
      <w:lvlJc w:val="left"/>
      <w:pPr>
        <w:ind w:left="5430" w:hanging="360"/>
      </w:pPr>
    </w:lvl>
    <w:lvl w:ilvl="7" w:tplc="04080019" w:tentative="1">
      <w:start w:val="1"/>
      <w:numFmt w:val="lowerLetter"/>
      <w:lvlText w:val="%8."/>
      <w:lvlJc w:val="left"/>
      <w:pPr>
        <w:ind w:left="6150" w:hanging="360"/>
      </w:pPr>
    </w:lvl>
    <w:lvl w:ilvl="8" w:tplc="0408001B" w:tentative="1">
      <w:start w:val="1"/>
      <w:numFmt w:val="lowerRoman"/>
      <w:lvlText w:val="%9."/>
      <w:lvlJc w:val="right"/>
      <w:pPr>
        <w:ind w:left="6870" w:hanging="180"/>
      </w:pPr>
    </w:lvl>
  </w:abstractNum>
  <w:abstractNum w:abstractNumId="1" w15:restartNumberingAfterBreak="0">
    <w:nsid w:val="21805F5A"/>
    <w:multiLevelType w:val="hybridMultilevel"/>
    <w:tmpl w:val="B0A08E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2D8032F"/>
    <w:multiLevelType w:val="hybridMultilevel"/>
    <w:tmpl w:val="04A6CF22"/>
    <w:lvl w:ilvl="0" w:tplc="D7A45550">
      <w:start w:val="1"/>
      <w:numFmt w:val="decimal"/>
      <w:lvlText w:val="%1."/>
      <w:lvlJc w:val="left"/>
      <w:pPr>
        <w:ind w:left="405" w:hanging="360"/>
      </w:pPr>
      <w:rPr>
        <w:rFonts w:hint="default"/>
        <w:b/>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3" w15:restartNumberingAfterBreak="0">
    <w:nsid w:val="46F84CAD"/>
    <w:multiLevelType w:val="hybridMultilevel"/>
    <w:tmpl w:val="FDCC28C0"/>
    <w:lvl w:ilvl="0" w:tplc="04C66B62">
      <w:start w:val="1"/>
      <w:numFmt w:val="decimal"/>
      <w:lvlText w:val="%1."/>
      <w:lvlJc w:val="left"/>
      <w:pPr>
        <w:ind w:left="1110" w:hanging="360"/>
      </w:pPr>
      <w:rPr>
        <w:rFonts w:hint="default"/>
      </w:rPr>
    </w:lvl>
    <w:lvl w:ilvl="1" w:tplc="04080019" w:tentative="1">
      <w:start w:val="1"/>
      <w:numFmt w:val="lowerLetter"/>
      <w:lvlText w:val="%2."/>
      <w:lvlJc w:val="left"/>
      <w:pPr>
        <w:ind w:left="1830" w:hanging="360"/>
      </w:pPr>
    </w:lvl>
    <w:lvl w:ilvl="2" w:tplc="0408001B" w:tentative="1">
      <w:start w:val="1"/>
      <w:numFmt w:val="lowerRoman"/>
      <w:lvlText w:val="%3."/>
      <w:lvlJc w:val="right"/>
      <w:pPr>
        <w:ind w:left="2550" w:hanging="180"/>
      </w:pPr>
    </w:lvl>
    <w:lvl w:ilvl="3" w:tplc="0408000F" w:tentative="1">
      <w:start w:val="1"/>
      <w:numFmt w:val="decimal"/>
      <w:lvlText w:val="%4."/>
      <w:lvlJc w:val="left"/>
      <w:pPr>
        <w:ind w:left="3270" w:hanging="360"/>
      </w:pPr>
    </w:lvl>
    <w:lvl w:ilvl="4" w:tplc="04080019" w:tentative="1">
      <w:start w:val="1"/>
      <w:numFmt w:val="lowerLetter"/>
      <w:lvlText w:val="%5."/>
      <w:lvlJc w:val="left"/>
      <w:pPr>
        <w:ind w:left="3990" w:hanging="360"/>
      </w:pPr>
    </w:lvl>
    <w:lvl w:ilvl="5" w:tplc="0408001B" w:tentative="1">
      <w:start w:val="1"/>
      <w:numFmt w:val="lowerRoman"/>
      <w:lvlText w:val="%6."/>
      <w:lvlJc w:val="right"/>
      <w:pPr>
        <w:ind w:left="4710" w:hanging="180"/>
      </w:pPr>
    </w:lvl>
    <w:lvl w:ilvl="6" w:tplc="0408000F" w:tentative="1">
      <w:start w:val="1"/>
      <w:numFmt w:val="decimal"/>
      <w:lvlText w:val="%7."/>
      <w:lvlJc w:val="left"/>
      <w:pPr>
        <w:ind w:left="5430" w:hanging="360"/>
      </w:pPr>
    </w:lvl>
    <w:lvl w:ilvl="7" w:tplc="04080019" w:tentative="1">
      <w:start w:val="1"/>
      <w:numFmt w:val="lowerLetter"/>
      <w:lvlText w:val="%8."/>
      <w:lvlJc w:val="left"/>
      <w:pPr>
        <w:ind w:left="6150" w:hanging="360"/>
      </w:pPr>
    </w:lvl>
    <w:lvl w:ilvl="8" w:tplc="0408001B" w:tentative="1">
      <w:start w:val="1"/>
      <w:numFmt w:val="lowerRoman"/>
      <w:lvlText w:val="%9."/>
      <w:lvlJc w:val="right"/>
      <w:pPr>
        <w:ind w:left="6870" w:hanging="180"/>
      </w:pPr>
    </w:lvl>
  </w:abstractNum>
  <w:abstractNum w:abstractNumId="4" w15:restartNumberingAfterBreak="0">
    <w:nsid w:val="58B73C39"/>
    <w:multiLevelType w:val="hybridMultilevel"/>
    <w:tmpl w:val="679E793C"/>
    <w:lvl w:ilvl="0" w:tplc="7976253C">
      <w:start w:val="1"/>
      <w:numFmt w:val="decimal"/>
      <w:lvlText w:val="%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7EAD0AB1"/>
    <w:multiLevelType w:val="hybridMultilevel"/>
    <w:tmpl w:val="1C8C9938"/>
    <w:lvl w:ilvl="0" w:tplc="086C8E3C">
      <w:start w:val="1"/>
      <w:numFmt w:val="upperRoman"/>
      <w:lvlText w:val="%1."/>
      <w:lvlJc w:val="left"/>
      <w:pPr>
        <w:ind w:left="1146" w:hanging="720"/>
      </w:pPr>
      <w:rPr>
        <w:rFonts w:hint="default"/>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F26"/>
    <w:rsid w:val="000078FC"/>
    <w:rsid w:val="00015208"/>
    <w:rsid w:val="0002058D"/>
    <w:rsid w:val="00022923"/>
    <w:rsid w:val="00026B24"/>
    <w:rsid w:val="000517BD"/>
    <w:rsid w:val="00051CB6"/>
    <w:rsid w:val="00055625"/>
    <w:rsid w:val="00076746"/>
    <w:rsid w:val="000E64B6"/>
    <w:rsid w:val="000F053B"/>
    <w:rsid w:val="00102C10"/>
    <w:rsid w:val="001036D8"/>
    <w:rsid w:val="001037C4"/>
    <w:rsid w:val="00106542"/>
    <w:rsid w:val="00111CA2"/>
    <w:rsid w:val="00111D7F"/>
    <w:rsid w:val="0013666C"/>
    <w:rsid w:val="00167049"/>
    <w:rsid w:val="00194E91"/>
    <w:rsid w:val="00195DFC"/>
    <w:rsid w:val="001A0FD9"/>
    <w:rsid w:val="001C366B"/>
    <w:rsid w:val="001E3508"/>
    <w:rsid w:val="001E723E"/>
    <w:rsid w:val="001F4338"/>
    <w:rsid w:val="001F5217"/>
    <w:rsid w:val="002024FF"/>
    <w:rsid w:val="00216D40"/>
    <w:rsid w:val="00223800"/>
    <w:rsid w:val="00232FF7"/>
    <w:rsid w:val="00262F2E"/>
    <w:rsid w:val="00267326"/>
    <w:rsid w:val="00271F62"/>
    <w:rsid w:val="002A5BD3"/>
    <w:rsid w:val="002B6E44"/>
    <w:rsid w:val="002B7C49"/>
    <w:rsid w:val="002C43F1"/>
    <w:rsid w:val="002D60FF"/>
    <w:rsid w:val="002F2884"/>
    <w:rsid w:val="002F2AC1"/>
    <w:rsid w:val="002F3FA1"/>
    <w:rsid w:val="003055B1"/>
    <w:rsid w:val="003121B3"/>
    <w:rsid w:val="00330C4D"/>
    <w:rsid w:val="00354D77"/>
    <w:rsid w:val="00365019"/>
    <w:rsid w:val="00375F6F"/>
    <w:rsid w:val="00385865"/>
    <w:rsid w:val="00391A24"/>
    <w:rsid w:val="003B0F26"/>
    <w:rsid w:val="003B168A"/>
    <w:rsid w:val="003B21E1"/>
    <w:rsid w:val="003C5FF2"/>
    <w:rsid w:val="003D5000"/>
    <w:rsid w:val="003D5AE9"/>
    <w:rsid w:val="003F1CA9"/>
    <w:rsid w:val="003F5923"/>
    <w:rsid w:val="004055EF"/>
    <w:rsid w:val="00407DA2"/>
    <w:rsid w:val="0043660F"/>
    <w:rsid w:val="004421E5"/>
    <w:rsid w:val="0045281B"/>
    <w:rsid w:val="00476D88"/>
    <w:rsid w:val="00485F97"/>
    <w:rsid w:val="00493FD2"/>
    <w:rsid w:val="004A4687"/>
    <w:rsid w:val="004E0A17"/>
    <w:rsid w:val="004E6EA0"/>
    <w:rsid w:val="004F6FF7"/>
    <w:rsid w:val="005243D9"/>
    <w:rsid w:val="005379B7"/>
    <w:rsid w:val="00551E92"/>
    <w:rsid w:val="00567F8E"/>
    <w:rsid w:val="005706E0"/>
    <w:rsid w:val="005A7615"/>
    <w:rsid w:val="005C1D84"/>
    <w:rsid w:val="005D6078"/>
    <w:rsid w:val="005D7F59"/>
    <w:rsid w:val="005E270F"/>
    <w:rsid w:val="00645E1E"/>
    <w:rsid w:val="0065054D"/>
    <w:rsid w:val="0065768E"/>
    <w:rsid w:val="00666574"/>
    <w:rsid w:val="006708BF"/>
    <w:rsid w:val="00692DDD"/>
    <w:rsid w:val="006B4A4D"/>
    <w:rsid w:val="006C3CA0"/>
    <w:rsid w:val="006D496A"/>
    <w:rsid w:val="006E2990"/>
    <w:rsid w:val="006F1A81"/>
    <w:rsid w:val="0071097C"/>
    <w:rsid w:val="0074785C"/>
    <w:rsid w:val="0076279B"/>
    <w:rsid w:val="0078668C"/>
    <w:rsid w:val="007B1867"/>
    <w:rsid w:val="007C3FF7"/>
    <w:rsid w:val="007D1DED"/>
    <w:rsid w:val="007D25FB"/>
    <w:rsid w:val="007D46B9"/>
    <w:rsid w:val="007E43A5"/>
    <w:rsid w:val="007F4328"/>
    <w:rsid w:val="00817ED1"/>
    <w:rsid w:val="00832962"/>
    <w:rsid w:val="00841950"/>
    <w:rsid w:val="00846847"/>
    <w:rsid w:val="008521EC"/>
    <w:rsid w:val="00852527"/>
    <w:rsid w:val="0086530E"/>
    <w:rsid w:val="00873066"/>
    <w:rsid w:val="0087724E"/>
    <w:rsid w:val="008821E1"/>
    <w:rsid w:val="008875E1"/>
    <w:rsid w:val="008C306A"/>
    <w:rsid w:val="008D2886"/>
    <w:rsid w:val="008D5959"/>
    <w:rsid w:val="008F278E"/>
    <w:rsid w:val="008F5427"/>
    <w:rsid w:val="008F57E3"/>
    <w:rsid w:val="00924CA2"/>
    <w:rsid w:val="0094387F"/>
    <w:rsid w:val="00944B84"/>
    <w:rsid w:val="009A41B7"/>
    <w:rsid w:val="009C3A5C"/>
    <w:rsid w:val="009D193F"/>
    <w:rsid w:val="009F4187"/>
    <w:rsid w:val="009F53D1"/>
    <w:rsid w:val="00A523EA"/>
    <w:rsid w:val="00A5767D"/>
    <w:rsid w:val="00A7595C"/>
    <w:rsid w:val="00A76024"/>
    <w:rsid w:val="00A81EAD"/>
    <w:rsid w:val="00A85BF8"/>
    <w:rsid w:val="00A904C0"/>
    <w:rsid w:val="00AB03CA"/>
    <w:rsid w:val="00AB5876"/>
    <w:rsid w:val="00AF6592"/>
    <w:rsid w:val="00B1243F"/>
    <w:rsid w:val="00B21905"/>
    <w:rsid w:val="00B417F8"/>
    <w:rsid w:val="00B62A08"/>
    <w:rsid w:val="00B77C01"/>
    <w:rsid w:val="00B92464"/>
    <w:rsid w:val="00B94732"/>
    <w:rsid w:val="00BA7852"/>
    <w:rsid w:val="00BB0EE2"/>
    <w:rsid w:val="00BB1C9C"/>
    <w:rsid w:val="00BB4121"/>
    <w:rsid w:val="00BD7A49"/>
    <w:rsid w:val="00BE35DC"/>
    <w:rsid w:val="00BF775F"/>
    <w:rsid w:val="00C14EC3"/>
    <w:rsid w:val="00C5359E"/>
    <w:rsid w:val="00C81333"/>
    <w:rsid w:val="00C951F8"/>
    <w:rsid w:val="00CC016A"/>
    <w:rsid w:val="00D06661"/>
    <w:rsid w:val="00D12882"/>
    <w:rsid w:val="00D21082"/>
    <w:rsid w:val="00D30620"/>
    <w:rsid w:val="00D4659E"/>
    <w:rsid w:val="00D90665"/>
    <w:rsid w:val="00D94CA1"/>
    <w:rsid w:val="00DA4014"/>
    <w:rsid w:val="00DA6C6D"/>
    <w:rsid w:val="00DA7718"/>
    <w:rsid w:val="00DE5967"/>
    <w:rsid w:val="00DF6E96"/>
    <w:rsid w:val="00E11687"/>
    <w:rsid w:val="00E11DC3"/>
    <w:rsid w:val="00E160E8"/>
    <w:rsid w:val="00E24F22"/>
    <w:rsid w:val="00E42F6F"/>
    <w:rsid w:val="00E62C58"/>
    <w:rsid w:val="00E64195"/>
    <w:rsid w:val="00E77AD7"/>
    <w:rsid w:val="00E97EEE"/>
    <w:rsid w:val="00EA0375"/>
    <w:rsid w:val="00EA053F"/>
    <w:rsid w:val="00EB7D4D"/>
    <w:rsid w:val="00EF5A11"/>
    <w:rsid w:val="00EF5D1E"/>
    <w:rsid w:val="00EF6A36"/>
    <w:rsid w:val="00F14FA0"/>
    <w:rsid w:val="00F23C20"/>
    <w:rsid w:val="00F263D2"/>
    <w:rsid w:val="00F307F9"/>
    <w:rsid w:val="00F33E58"/>
    <w:rsid w:val="00F36847"/>
    <w:rsid w:val="00F45E98"/>
    <w:rsid w:val="00F63FE3"/>
    <w:rsid w:val="00F72347"/>
    <w:rsid w:val="00FB5B83"/>
    <w:rsid w:val="00FB799F"/>
    <w:rsid w:val="00FF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C8EA27"/>
  <w15:docId w15:val="{41220729-3F15-4FF1-8A62-822A6332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F26"/>
    <w:pPr>
      <w:spacing w:after="160" w:line="259" w:lineRule="auto"/>
    </w:pPr>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B0F26"/>
    <w:pPr>
      <w:tabs>
        <w:tab w:val="center" w:pos="4153"/>
        <w:tab w:val="right" w:pos="8306"/>
      </w:tabs>
      <w:spacing w:after="0" w:line="240" w:lineRule="auto"/>
    </w:pPr>
  </w:style>
  <w:style w:type="character" w:customStyle="1" w:styleId="Char">
    <w:name w:val="Υποσέλιδο Char"/>
    <w:basedOn w:val="a0"/>
    <w:link w:val="a3"/>
    <w:uiPriority w:val="99"/>
    <w:rsid w:val="003B0F26"/>
    <w:rPr>
      <w:lang w:val="el-GR"/>
    </w:rPr>
  </w:style>
  <w:style w:type="character" w:styleId="a4">
    <w:name w:val="Placeholder Text"/>
    <w:basedOn w:val="a0"/>
    <w:uiPriority w:val="99"/>
    <w:semiHidden/>
    <w:rsid w:val="006E2990"/>
    <w:rPr>
      <w:color w:val="808080"/>
    </w:rPr>
  </w:style>
  <w:style w:type="character" w:styleId="a5">
    <w:name w:val="annotation reference"/>
    <w:basedOn w:val="a0"/>
    <w:uiPriority w:val="99"/>
    <w:semiHidden/>
    <w:unhideWhenUsed/>
    <w:rsid w:val="00E11DC3"/>
    <w:rPr>
      <w:sz w:val="16"/>
      <w:szCs w:val="16"/>
    </w:rPr>
  </w:style>
  <w:style w:type="paragraph" w:styleId="a6">
    <w:name w:val="annotation text"/>
    <w:basedOn w:val="a"/>
    <w:link w:val="Char0"/>
    <w:uiPriority w:val="99"/>
    <w:unhideWhenUsed/>
    <w:rsid w:val="00E11DC3"/>
    <w:pPr>
      <w:spacing w:line="240" w:lineRule="auto"/>
    </w:pPr>
    <w:rPr>
      <w:sz w:val="20"/>
      <w:szCs w:val="20"/>
    </w:rPr>
  </w:style>
  <w:style w:type="character" w:customStyle="1" w:styleId="Char0">
    <w:name w:val="Κείμενο σχολίου Char"/>
    <w:basedOn w:val="a0"/>
    <w:link w:val="a6"/>
    <w:uiPriority w:val="99"/>
    <w:rsid w:val="00E11DC3"/>
    <w:rPr>
      <w:sz w:val="20"/>
      <w:szCs w:val="20"/>
      <w:lang w:val="el-GR"/>
    </w:rPr>
  </w:style>
  <w:style w:type="paragraph" w:styleId="a7">
    <w:name w:val="Balloon Text"/>
    <w:basedOn w:val="a"/>
    <w:link w:val="Char1"/>
    <w:uiPriority w:val="99"/>
    <w:semiHidden/>
    <w:unhideWhenUsed/>
    <w:rsid w:val="009F4187"/>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9F4187"/>
    <w:rPr>
      <w:rFonts w:ascii="Segoe UI" w:hAnsi="Segoe UI" w:cs="Segoe UI"/>
      <w:sz w:val="18"/>
      <w:szCs w:val="18"/>
      <w:lang w:val="el-GR"/>
    </w:rPr>
  </w:style>
  <w:style w:type="table" w:styleId="a8">
    <w:name w:val="Table Grid"/>
    <w:basedOn w:val="a1"/>
    <w:uiPriority w:val="39"/>
    <w:rsid w:val="000F053B"/>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D60FF"/>
    <w:pPr>
      <w:ind w:left="720"/>
      <w:contextualSpacing/>
    </w:pPr>
  </w:style>
  <w:style w:type="paragraph" w:styleId="aa">
    <w:name w:val="header"/>
    <w:basedOn w:val="a"/>
    <w:link w:val="Char2"/>
    <w:uiPriority w:val="99"/>
    <w:unhideWhenUsed/>
    <w:rsid w:val="005A7615"/>
    <w:pPr>
      <w:tabs>
        <w:tab w:val="center" w:pos="4153"/>
        <w:tab w:val="right" w:pos="8306"/>
      </w:tabs>
      <w:spacing w:after="0" w:line="240" w:lineRule="auto"/>
    </w:pPr>
  </w:style>
  <w:style w:type="character" w:customStyle="1" w:styleId="Char2">
    <w:name w:val="Κεφαλίδα Char"/>
    <w:basedOn w:val="a0"/>
    <w:link w:val="aa"/>
    <w:uiPriority w:val="99"/>
    <w:rsid w:val="005A7615"/>
    <w:rPr>
      <w:lang w:val="el-GR"/>
    </w:rPr>
  </w:style>
  <w:style w:type="character" w:styleId="-">
    <w:name w:val="Hyperlink"/>
    <w:basedOn w:val="a0"/>
    <w:uiPriority w:val="99"/>
    <w:unhideWhenUsed/>
    <w:rsid w:val="00EF6A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99E85-0EB4-4B6C-BC6C-DAC1A099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1791</Words>
  <Characters>9677</Characters>
  <Application>Microsoft Office Word</Application>
  <DocSecurity>4</DocSecurity>
  <Lines>80</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Argiro MANTHOU</dc:creator>
  <cp:lastModifiedBy>Παρασκευή Μπεκιάρη</cp:lastModifiedBy>
  <cp:revision>2</cp:revision>
  <cp:lastPrinted>2024-05-17T23:53:00Z</cp:lastPrinted>
  <dcterms:created xsi:type="dcterms:W3CDTF">2024-05-20T05:18:00Z</dcterms:created>
  <dcterms:modified xsi:type="dcterms:W3CDTF">2024-05-20T05:18:00Z</dcterms:modified>
</cp:coreProperties>
</file>