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04FFB" w14:textId="3320695F" w:rsidR="006631C7" w:rsidRPr="00510EF6" w:rsidRDefault="006631C7" w:rsidP="00645461">
      <w:pPr>
        <w:jc w:val="both"/>
        <w:rPr>
          <w:b/>
          <w:bCs/>
        </w:rPr>
      </w:pPr>
      <w:bookmarkStart w:id="0" w:name="_GoBack"/>
      <w:bookmarkEnd w:id="0"/>
      <w:r w:rsidRPr="006631C7">
        <w:rPr>
          <w:b/>
          <w:bCs/>
        </w:rPr>
        <w:t>ΟΔΗΓΙΕΣ ΔΙΔΑΣΚΑΛΙΑΣ ΓΙΑ ΤΟ ΜΑΘΗΜΑ ΤΗΣ ΙΣΤΟΡΙΑΣ</w:t>
      </w:r>
      <w:r w:rsidR="00B36F79">
        <w:rPr>
          <w:b/>
          <w:bCs/>
        </w:rPr>
        <w:t xml:space="preserve"> </w:t>
      </w:r>
      <w:r w:rsidRPr="006631C7">
        <w:rPr>
          <w:b/>
          <w:bCs/>
        </w:rPr>
        <w:t>Α΄, Β΄ και Γ΄ ΤΑΞΕΩΝ ΓΥΜΝΑΣΙΟΥ</w:t>
      </w:r>
      <w:r w:rsidR="00B36F79">
        <w:rPr>
          <w:b/>
          <w:bCs/>
        </w:rPr>
        <w:t xml:space="preserve"> </w:t>
      </w:r>
      <w:r w:rsidRPr="006631C7">
        <w:rPr>
          <w:b/>
          <w:bCs/>
        </w:rPr>
        <w:t>ΓΙΑ ΤΟ ΣΧΟΛΙΚΟ ΕΤΟΣ 202</w:t>
      </w:r>
      <w:r w:rsidR="006F0166" w:rsidRPr="00510EF6">
        <w:rPr>
          <w:b/>
          <w:bCs/>
        </w:rPr>
        <w:t>5</w:t>
      </w:r>
      <w:r w:rsidRPr="006631C7">
        <w:rPr>
          <w:b/>
          <w:bCs/>
        </w:rPr>
        <w:t>-202</w:t>
      </w:r>
      <w:r w:rsidR="006F0166" w:rsidRPr="00510EF6">
        <w:rPr>
          <w:b/>
          <w:bCs/>
        </w:rPr>
        <w:t>6</w:t>
      </w:r>
    </w:p>
    <w:p w14:paraId="7CDC88E4" w14:textId="77777777" w:rsidR="00410C6A" w:rsidRDefault="006631C7" w:rsidP="00292771">
      <w:pPr>
        <w:spacing w:after="0" w:line="276" w:lineRule="auto"/>
        <w:jc w:val="both"/>
      </w:pPr>
      <w:r w:rsidRPr="006631C7">
        <w:t>H διδασκαλία των διδακτικών ενοτήτων προτείνεται να γίνει με δύο τρόπους: α)</w:t>
      </w:r>
      <w:r w:rsidR="00410C6A">
        <w:t xml:space="preserve"> </w:t>
      </w:r>
      <w:r w:rsidRPr="006631C7">
        <w:t>«</w:t>
      </w:r>
      <w:r w:rsidRPr="006631C7">
        <w:rPr>
          <w:b/>
          <w:bCs/>
        </w:rPr>
        <w:t xml:space="preserve">αναλυτική με έμφαση στα ακόλουθα σημεία» </w:t>
      </w:r>
      <w:r w:rsidRPr="006631C7">
        <w:t>και β) «</w:t>
      </w:r>
      <w:r w:rsidRPr="006631C7">
        <w:rPr>
          <w:b/>
          <w:bCs/>
        </w:rPr>
        <w:t>συνοπτική παρουσίαση»</w:t>
      </w:r>
      <w:r w:rsidRPr="006631C7">
        <w:t>.</w:t>
      </w:r>
      <w:r w:rsidR="00410C6A">
        <w:t xml:space="preserve"> </w:t>
      </w:r>
      <w:r w:rsidRPr="006631C7">
        <w:t>Στην πρώτη περίπτωση πρόκειται για επισήμανση των στοιχείων κάθε διδασκόμενης</w:t>
      </w:r>
      <w:r w:rsidR="00410C6A">
        <w:t xml:space="preserve"> </w:t>
      </w:r>
      <w:r w:rsidRPr="006631C7">
        <w:t>ενότητας στα οποία ο/η εκπαιδευτικός καλείται να επιμείνει και τα οποία οι μαθητές/-</w:t>
      </w:r>
      <w:proofErr w:type="spellStart"/>
      <w:r w:rsidRPr="006631C7">
        <w:t>τριες</w:t>
      </w:r>
      <w:proofErr w:type="spellEnd"/>
      <w:r>
        <w:t xml:space="preserve"> </w:t>
      </w:r>
      <w:r w:rsidRPr="006631C7">
        <w:t>οφείλουν να εμπεδώσουν, γιατί αυτά θα αποτελέσουν την εξεταστέα ύλη. Είναι τα σημεία</w:t>
      </w:r>
      <w:r>
        <w:t xml:space="preserve"> </w:t>
      </w:r>
      <w:r w:rsidRPr="006631C7">
        <w:t>εκείνα που κρίνονται απαραίτητα για την ιστορική κατανόηση της συγκεκριμένης ενότητας</w:t>
      </w:r>
      <w:r>
        <w:t xml:space="preserve"> </w:t>
      </w:r>
      <w:r w:rsidRPr="006631C7">
        <w:t>και αποτελούν προϋπόθεση για την κατανόηση των επομένων.</w:t>
      </w:r>
    </w:p>
    <w:p w14:paraId="2C30355C" w14:textId="1E139ADC" w:rsidR="006631C7" w:rsidRDefault="006631C7" w:rsidP="00292771">
      <w:pPr>
        <w:spacing w:after="0" w:line="276" w:lineRule="auto"/>
        <w:jc w:val="both"/>
      </w:pPr>
      <w:r w:rsidRPr="006631C7">
        <w:t xml:space="preserve">Στη δεύτερη περίπτωση, </w:t>
      </w:r>
      <w:r w:rsidRPr="006631C7">
        <w:rPr>
          <w:b/>
          <w:bCs/>
        </w:rPr>
        <w:t>η οποία αφορά ενότητες ή σημεία ενοτήτων που δεν θα</w:t>
      </w:r>
      <w:r w:rsidR="00410C6A">
        <w:rPr>
          <w:b/>
          <w:bCs/>
        </w:rPr>
        <w:t xml:space="preserve"> </w:t>
      </w:r>
      <w:r w:rsidRPr="006631C7">
        <w:rPr>
          <w:b/>
          <w:bCs/>
        </w:rPr>
        <w:t xml:space="preserve">συμπεριληφθούν στην εξεταστέα ύλη, </w:t>
      </w:r>
      <w:r w:rsidRPr="006631C7">
        <w:t>ο/η εκπαιδευτικός, κατά την κρίση του, παρουσιάζει</w:t>
      </w:r>
      <w:r>
        <w:t xml:space="preserve"> </w:t>
      </w:r>
      <w:r w:rsidRPr="006631C7">
        <w:t>με διαγράμματα ή υποστηρικτικό υλικό την ύλη, ώστε οι μαθητές/-</w:t>
      </w:r>
      <w:proofErr w:type="spellStart"/>
      <w:r w:rsidRPr="006631C7">
        <w:t>τριες</w:t>
      </w:r>
      <w:proofErr w:type="spellEnd"/>
      <w:r w:rsidRPr="006631C7">
        <w:t xml:space="preserve"> να καλύπτουν τα</w:t>
      </w:r>
      <w:r>
        <w:t xml:space="preserve"> </w:t>
      </w:r>
      <w:r w:rsidRPr="006631C7">
        <w:t>ενδεχόμενα κενά της ιστορικής συνέχειας. Πρόκειται κυρίως για ενότητες με παράθεση</w:t>
      </w:r>
      <w:r>
        <w:t xml:space="preserve"> </w:t>
      </w:r>
      <w:r w:rsidRPr="006631C7">
        <w:t>γεγονότων, που εμπεριέχουν λεπτομέρειες, αλλά και γεγονότων που οι μαθητές/-</w:t>
      </w:r>
      <w:proofErr w:type="spellStart"/>
      <w:r w:rsidRPr="006631C7">
        <w:t>τριες</w:t>
      </w:r>
      <w:proofErr w:type="spellEnd"/>
      <w:r>
        <w:t xml:space="preserve"> </w:t>
      </w:r>
      <w:r w:rsidRPr="006631C7">
        <w:t>διδάχθηκαν αναλυτικά σε άλλες τάξεις ή και σε άλλα μαθήματα.</w:t>
      </w:r>
    </w:p>
    <w:p w14:paraId="7128B5E6" w14:textId="2B9C828C" w:rsidR="0054252D" w:rsidRPr="0054252D" w:rsidRDefault="0054252D" w:rsidP="00292771">
      <w:pPr>
        <w:spacing w:after="0" w:line="276" w:lineRule="auto"/>
        <w:jc w:val="both"/>
      </w:pPr>
      <w:r w:rsidRPr="0054252D">
        <w:t xml:space="preserve">Επιπλέον, στην Α΄ και Γ΄ Γυμνασίου κάποιες ενότητες ή </w:t>
      </w:r>
      <w:proofErr w:type="spellStart"/>
      <w:r w:rsidRPr="0054252D">
        <w:t>υποενότητες</w:t>
      </w:r>
      <w:proofErr w:type="spellEnd"/>
      <w:r w:rsidRPr="0054252D">
        <w:t xml:space="preserve">, καθώς και </w:t>
      </w:r>
      <w:r w:rsidR="00144824">
        <w:t>θεματικές</w:t>
      </w:r>
      <w:r w:rsidRPr="0054252D">
        <w:t xml:space="preserve"> της διδασκόμενης ενότητας, έχουν επισημανθεί ως </w:t>
      </w:r>
      <w:r w:rsidRPr="0054252D">
        <w:rPr>
          <w:b/>
        </w:rPr>
        <w:t>«προαιρετικές»</w:t>
      </w:r>
      <w:r w:rsidRPr="0054252D">
        <w:rPr>
          <w:rFonts w:cstheme="minorHAnsi"/>
          <w:b/>
          <w:color w:val="000000"/>
          <w:shd w:val="clear" w:color="auto" w:fill="FFFFFF"/>
        </w:rPr>
        <w:t xml:space="preserve">, </w:t>
      </w:r>
      <w:r w:rsidRPr="0054252D">
        <w:rPr>
          <w:rFonts w:cstheme="minorHAnsi"/>
          <w:color w:val="000000"/>
          <w:shd w:val="clear" w:color="auto" w:fill="FFFFFF"/>
        </w:rPr>
        <w:t xml:space="preserve">ώστε οι διδακτικές ώρες που θα προκύψουν να διατεθούν από τον/την εκπαιδευτικό για εμβάθυνση ή εξειδίκευση, ανάλογα με τις ανάγκες και τα ενδιαφέροντα των μαθητών/-τριών. Στη Β΄ Γυμνασίου αυτό επιχειρήθηκε </w:t>
      </w:r>
      <w:r>
        <w:rPr>
          <w:rFonts w:cstheme="minorHAnsi"/>
          <w:color w:val="000000"/>
          <w:shd w:val="clear" w:color="auto" w:fill="FFFFFF"/>
        </w:rPr>
        <w:t>μέσω του</w:t>
      </w:r>
      <w:r w:rsidRPr="0054252D">
        <w:rPr>
          <w:rFonts w:cstheme="minorHAnsi"/>
          <w:color w:val="000000"/>
          <w:shd w:val="clear" w:color="auto" w:fill="FFFFFF"/>
        </w:rPr>
        <w:t xml:space="preserve"> </w:t>
      </w:r>
      <w:r>
        <w:rPr>
          <w:rFonts w:cstheme="minorHAnsi"/>
          <w:color w:val="000000"/>
          <w:shd w:val="clear" w:color="auto" w:fill="FFFFFF"/>
        </w:rPr>
        <w:t>θεματικού χωρισμού</w:t>
      </w:r>
      <w:r w:rsidRPr="0054252D">
        <w:rPr>
          <w:rFonts w:cstheme="minorHAnsi"/>
          <w:color w:val="000000"/>
          <w:shd w:val="clear" w:color="auto" w:fill="FFFFFF"/>
        </w:rPr>
        <w:t xml:space="preserve"> της ύ</w:t>
      </w:r>
      <w:r>
        <w:rPr>
          <w:rFonts w:cstheme="minorHAnsi"/>
          <w:color w:val="000000"/>
          <w:shd w:val="clear" w:color="auto" w:fill="FFFFFF"/>
        </w:rPr>
        <w:t>λης, ώστε να καταστεί εφικτή η συνδιδασκαλία ευρύτερων ενοτήτων</w:t>
      </w:r>
      <w:r w:rsidR="00144824">
        <w:rPr>
          <w:rFonts w:cstheme="minorHAnsi"/>
          <w:color w:val="000000"/>
          <w:shd w:val="clear" w:color="auto" w:fill="FFFFFF"/>
        </w:rPr>
        <w:t>, γεγονός που μπορεί να οδηγήσει στην εξοικονόμηση διδακτικού χρόνου</w:t>
      </w:r>
      <w:r>
        <w:rPr>
          <w:rFonts w:cstheme="minorHAnsi"/>
          <w:color w:val="000000"/>
          <w:shd w:val="clear" w:color="auto" w:fill="FFFFFF"/>
        </w:rPr>
        <w:t>.</w:t>
      </w:r>
    </w:p>
    <w:p w14:paraId="4D598E00" w14:textId="7BF37575" w:rsidR="006631C7" w:rsidRPr="006631C7" w:rsidRDefault="006631C7" w:rsidP="00292771">
      <w:pPr>
        <w:spacing w:after="0" w:line="276" w:lineRule="auto"/>
        <w:jc w:val="both"/>
      </w:pPr>
      <w:r w:rsidRPr="006631C7">
        <w:t xml:space="preserve">Τις διδακτικές ενότητες συνοδεύει η ένδειξη </w:t>
      </w:r>
      <w:r w:rsidRPr="006631C7">
        <w:rPr>
          <w:b/>
          <w:bCs/>
        </w:rPr>
        <w:t xml:space="preserve">«Υποστηρικτικό υλικό» </w:t>
      </w:r>
      <w:r w:rsidRPr="006631C7">
        <w:t xml:space="preserve">και </w:t>
      </w:r>
      <w:r w:rsidRPr="006631C7">
        <w:rPr>
          <w:b/>
          <w:bCs/>
        </w:rPr>
        <w:t>«Προτεινόμενη/-</w:t>
      </w:r>
      <w:proofErr w:type="spellStart"/>
      <w:r w:rsidRPr="006631C7">
        <w:rPr>
          <w:b/>
          <w:bCs/>
        </w:rPr>
        <w:t>ες</w:t>
      </w:r>
      <w:proofErr w:type="spellEnd"/>
      <w:r w:rsidRPr="006631C7">
        <w:rPr>
          <w:b/>
          <w:bCs/>
        </w:rPr>
        <w:t xml:space="preserve"> δραστηριότητα/-</w:t>
      </w:r>
      <w:proofErr w:type="spellStart"/>
      <w:r w:rsidRPr="006631C7">
        <w:rPr>
          <w:b/>
          <w:bCs/>
        </w:rPr>
        <w:t>ες</w:t>
      </w:r>
      <w:proofErr w:type="spellEnd"/>
      <w:r w:rsidRPr="006631C7">
        <w:rPr>
          <w:b/>
          <w:bCs/>
        </w:rPr>
        <w:t>»</w:t>
      </w:r>
      <w:r w:rsidRPr="006631C7">
        <w:t>. Πρόκειται για υλικό δραστηριοτήτων που διευκολύνουν την</w:t>
      </w:r>
      <w:r>
        <w:t xml:space="preserve"> </w:t>
      </w:r>
      <w:r w:rsidRPr="006631C7">
        <w:t>ενεργητική μάθηση και τη συμμετοχή των μαθητών/-τριών στη διδακτική διαδικασία.</w:t>
      </w:r>
    </w:p>
    <w:p w14:paraId="5C51F8F4" w14:textId="3CFFDA42" w:rsidR="006631C7" w:rsidRPr="006631C7" w:rsidRDefault="006631C7" w:rsidP="00292771">
      <w:pPr>
        <w:spacing w:after="0" w:line="276" w:lineRule="auto"/>
        <w:jc w:val="both"/>
      </w:pPr>
      <w:r w:rsidRPr="006631C7">
        <w:t>Αξιοποίηση αυτού του υλικού γίνεται κατά την κρίση του/της εκπαιδευτικού, ανάλογα με</w:t>
      </w:r>
      <w:r>
        <w:t xml:space="preserve"> </w:t>
      </w:r>
      <w:r w:rsidRPr="006631C7">
        <w:t>τον διαθέσιμο χρόνο, τα ενδιαφέροντα και τις δυνατότητες της τάξης του/της. Είναι</w:t>
      </w:r>
      <w:r>
        <w:t xml:space="preserve"> </w:t>
      </w:r>
      <w:r w:rsidRPr="006631C7">
        <w:t>προφανές ότι ο/η εκπαιδευτικός μπορεί να αξιοποιήσει δικό του/της υποστηρικτικό υλικό</w:t>
      </w:r>
      <w:r>
        <w:t xml:space="preserve"> </w:t>
      </w:r>
      <w:r w:rsidRPr="006631C7">
        <w:t>και να προτείνει δικές του/της δραστηριότητες.</w:t>
      </w:r>
    </w:p>
    <w:p w14:paraId="4931AF0A" w14:textId="77777777" w:rsidR="0054252D" w:rsidRDefault="0054252D" w:rsidP="00292771">
      <w:pPr>
        <w:spacing w:after="0" w:line="276" w:lineRule="auto"/>
        <w:jc w:val="both"/>
        <w:rPr>
          <w:b/>
          <w:bCs/>
        </w:rPr>
      </w:pPr>
    </w:p>
    <w:p w14:paraId="4FC89C8E" w14:textId="27B7973C" w:rsidR="006631C7" w:rsidRPr="006631C7" w:rsidRDefault="006631C7" w:rsidP="00292771">
      <w:pPr>
        <w:spacing w:after="0" w:line="276" w:lineRule="auto"/>
        <w:jc w:val="both"/>
        <w:rPr>
          <w:b/>
          <w:bCs/>
        </w:rPr>
      </w:pPr>
      <w:r w:rsidRPr="006631C7">
        <w:rPr>
          <w:b/>
          <w:bCs/>
        </w:rPr>
        <w:t>Αξιοποίηση των πηγών από τους/τις μαθητές/-</w:t>
      </w:r>
      <w:proofErr w:type="spellStart"/>
      <w:r w:rsidRPr="006631C7">
        <w:rPr>
          <w:b/>
          <w:bCs/>
        </w:rPr>
        <w:t>τριες</w:t>
      </w:r>
      <w:proofErr w:type="spellEnd"/>
      <w:r w:rsidRPr="006631C7">
        <w:rPr>
          <w:b/>
          <w:bCs/>
        </w:rPr>
        <w:t xml:space="preserve"> της Α΄, Β΄ και Γ΄ Γυμνασίου</w:t>
      </w:r>
    </w:p>
    <w:p w14:paraId="2947FD6D" w14:textId="1FBE4AE7" w:rsidR="006631C7" w:rsidRPr="006631C7" w:rsidRDefault="006631C7" w:rsidP="00292771">
      <w:pPr>
        <w:spacing w:after="0" w:line="276" w:lineRule="auto"/>
        <w:jc w:val="both"/>
      </w:pPr>
      <w:r w:rsidRPr="006631C7">
        <w:t xml:space="preserve">Με τον όρο </w:t>
      </w:r>
      <w:r w:rsidRPr="006631C7">
        <w:rPr>
          <w:i/>
          <w:iCs/>
        </w:rPr>
        <w:t xml:space="preserve">πηγές </w:t>
      </w:r>
      <w:r w:rsidRPr="006631C7">
        <w:t>της Ιστορίας προσδιορίζουμε γενικότερα οτιδήποτε είναι δυνατό να</w:t>
      </w:r>
      <w:r>
        <w:t xml:space="preserve"> </w:t>
      </w:r>
      <w:r w:rsidRPr="006631C7">
        <w:t xml:space="preserve">μας δώσει πληροφορίες για το παρελθόν. Αν λάβουμε, ωστόσο, υπ’ </w:t>
      </w:r>
      <w:proofErr w:type="spellStart"/>
      <w:r w:rsidRPr="006631C7">
        <w:t>όψιν</w:t>
      </w:r>
      <w:proofErr w:type="spellEnd"/>
      <w:r w:rsidRPr="006631C7">
        <w:t xml:space="preserve"> την απόσταση,</w:t>
      </w:r>
      <w:r>
        <w:t xml:space="preserve"> </w:t>
      </w:r>
      <w:r w:rsidRPr="006631C7">
        <w:t>χρονική και πολιτισμική, η οποία μας χωρίζει από την εποχή που εξετάζουμε, μπορούμε</w:t>
      </w:r>
      <w:r>
        <w:t xml:space="preserve"> </w:t>
      </w:r>
      <w:r w:rsidRPr="006631C7">
        <w:t>να επισημάνουμε τη δυσκολία που ενέχει ο προσδιορισμός του υλικού το οποίο</w:t>
      </w:r>
      <w:r>
        <w:t xml:space="preserve"> </w:t>
      </w:r>
      <w:r w:rsidRPr="006631C7">
        <w:t>θεωρείται «ιστορική πηγή». Επιπλέον, θεωρείται βέβαιο ότι οι πληροφορίες που έχουν</w:t>
      </w:r>
      <w:r>
        <w:t xml:space="preserve"> </w:t>
      </w:r>
      <w:r w:rsidRPr="006631C7">
        <w:t xml:space="preserve">φθάσει μέχρι τις ημέρες μας για οποιαδήποτε εποχή είναι </w:t>
      </w:r>
      <w:r w:rsidRPr="006631C7">
        <w:lastRenderedPageBreak/>
        <w:t>περιορισμένες,</w:t>
      </w:r>
      <w:r>
        <w:t xml:space="preserve"> </w:t>
      </w:r>
      <w:r w:rsidRPr="006631C7">
        <w:t>αποσπασματικές και εν μέρει φορτισμένες από την παρέμβαση των ανθρώπων που</w:t>
      </w:r>
      <w:r>
        <w:t xml:space="preserve"> </w:t>
      </w:r>
      <w:r w:rsidRPr="006631C7">
        <w:t>συντέλεσαν εκούσια ή ακούσια στη διατήρησή τους.</w:t>
      </w:r>
    </w:p>
    <w:p w14:paraId="02FF39CB" w14:textId="5EAF5415" w:rsidR="006631C7" w:rsidRPr="006631C7" w:rsidRDefault="006631C7" w:rsidP="00292771">
      <w:pPr>
        <w:spacing w:after="0" w:line="276" w:lineRule="auto"/>
        <w:jc w:val="both"/>
      </w:pPr>
      <w:r w:rsidRPr="006631C7">
        <w:t xml:space="preserve">Οι πηγές διακρίνονται σε </w:t>
      </w:r>
      <w:r w:rsidRPr="006631C7">
        <w:rPr>
          <w:b/>
          <w:bCs/>
          <w:i/>
          <w:iCs/>
        </w:rPr>
        <w:t xml:space="preserve">πρωτογενείς </w:t>
      </w:r>
      <w:r w:rsidRPr="006631C7">
        <w:t xml:space="preserve">και </w:t>
      </w:r>
      <w:r w:rsidRPr="006631C7">
        <w:rPr>
          <w:b/>
          <w:bCs/>
          <w:i/>
          <w:iCs/>
        </w:rPr>
        <w:t>δευτερογενείς</w:t>
      </w:r>
      <w:r w:rsidRPr="006631C7">
        <w:t>, με κριτήριο τη χρονική</w:t>
      </w:r>
      <w:r w:rsidR="00295913">
        <w:t xml:space="preserve"> </w:t>
      </w:r>
      <w:r w:rsidRPr="006631C7">
        <w:t xml:space="preserve">απόσταση από το θέμα στο οποίο αναφέρονται, και σε </w:t>
      </w:r>
      <w:r w:rsidRPr="006631C7">
        <w:rPr>
          <w:b/>
          <w:bCs/>
          <w:i/>
          <w:iCs/>
        </w:rPr>
        <w:t xml:space="preserve">άμεσες </w:t>
      </w:r>
      <w:r w:rsidRPr="006631C7">
        <w:t xml:space="preserve">και </w:t>
      </w:r>
      <w:r w:rsidRPr="006631C7">
        <w:rPr>
          <w:b/>
          <w:bCs/>
          <w:i/>
          <w:iCs/>
        </w:rPr>
        <w:t>έμμεσες</w:t>
      </w:r>
      <w:r w:rsidRPr="006631C7">
        <w:t>, ανάλογα με</w:t>
      </w:r>
      <w:r>
        <w:t xml:space="preserve"> </w:t>
      </w:r>
      <w:r w:rsidRPr="006631C7">
        <w:t>τον σκοπό που υπηρετεί η λειτουργία τους. Η χρήση αυτών των όρων πρέπει να γίνεται</w:t>
      </w:r>
      <w:r>
        <w:t xml:space="preserve"> </w:t>
      </w:r>
      <w:r w:rsidRPr="006631C7">
        <w:t>από τους/τις μαθητές/-</w:t>
      </w:r>
      <w:proofErr w:type="spellStart"/>
      <w:r w:rsidRPr="006631C7">
        <w:t>τριες</w:t>
      </w:r>
      <w:proofErr w:type="spellEnd"/>
      <w:r w:rsidRPr="006631C7">
        <w:t xml:space="preserve"> με ιδιαίτερη προσοχή για την αποφυγή παρανοήσεων.</w:t>
      </w:r>
    </w:p>
    <w:p w14:paraId="59D3B9F8" w14:textId="6FA7394A" w:rsidR="006631C7" w:rsidRPr="006631C7" w:rsidRDefault="006631C7" w:rsidP="00292771">
      <w:pPr>
        <w:spacing w:after="0" w:line="276" w:lineRule="auto"/>
        <w:jc w:val="both"/>
      </w:pPr>
      <w:r w:rsidRPr="006631C7">
        <w:rPr>
          <w:b/>
          <w:bCs/>
          <w:i/>
          <w:iCs/>
        </w:rPr>
        <w:t xml:space="preserve">Πρωτογενής </w:t>
      </w:r>
      <w:r w:rsidRPr="006631C7">
        <w:t>θεωρείται η ιστορική πηγή της οποίας ο δημιουργός-συγγραφέας είναι</w:t>
      </w:r>
      <w:r w:rsidR="00410C6A">
        <w:t xml:space="preserve"> </w:t>
      </w:r>
      <w:r w:rsidRPr="006631C7">
        <w:t xml:space="preserve">σύγχρονος με την εποχή στην οποία αναφέρεται η πηγή, ενώ </w:t>
      </w:r>
      <w:r w:rsidRPr="006631C7">
        <w:rPr>
          <w:b/>
          <w:bCs/>
          <w:i/>
          <w:iCs/>
        </w:rPr>
        <w:t xml:space="preserve">δευτερογενής </w:t>
      </w:r>
      <w:r w:rsidRPr="006631C7">
        <w:t>είναι</w:t>
      </w:r>
      <w:r w:rsidR="00295913">
        <w:t xml:space="preserve"> </w:t>
      </w:r>
      <w:r w:rsidRPr="006631C7">
        <w:t>εκείνη που δημιουργήθηκε μετά από την εποχή στην οποία αναφέρεται, στην</w:t>
      </w:r>
      <w:r w:rsidR="00295913">
        <w:t xml:space="preserve"> </w:t>
      </w:r>
      <w:r w:rsidRPr="006631C7">
        <w:t xml:space="preserve">πραγματικότητα πρόκειται για </w:t>
      </w:r>
      <w:proofErr w:type="spellStart"/>
      <w:r w:rsidRPr="006631C7">
        <w:t>αποστασιοποιημένη</w:t>
      </w:r>
      <w:proofErr w:type="spellEnd"/>
      <w:r w:rsidRPr="006631C7">
        <w:t xml:space="preserve"> προσέγγιση ή για αναθεώρηση</w:t>
      </w:r>
      <w:r w:rsidR="00295913">
        <w:t xml:space="preserve"> </w:t>
      </w:r>
      <w:r w:rsidRPr="006631C7">
        <w:t>πληροφοριών προηγούμενων πηγών. Οι δευτερογενείς πηγές, όπως οι ιστοριογραφικές</w:t>
      </w:r>
      <w:r>
        <w:t xml:space="preserve"> </w:t>
      </w:r>
      <w:r w:rsidRPr="006631C7">
        <w:t>μελέτες, τα απομνημονεύματα, οι αυτοβιογραφίες κ.ά., συγκροτούν τη βιβλιογραφία,</w:t>
      </w:r>
      <w:r>
        <w:t xml:space="preserve"> </w:t>
      </w:r>
      <w:r w:rsidRPr="006631C7">
        <w:t>που αξιοποιεί κάθε ερευνητής/-</w:t>
      </w:r>
      <w:proofErr w:type="spellStart"/>
      <w:r w:rsidRPr="006631C7">
        <w:t>τρια</w:t>
      </w:r>
      <w:proofErr w:type="spellEnd"/>
      <w:r w:rsidRPr="006631C7">
        <w:t xml:space="preserve"> αλλά και ο/η μαθητής/-</w:t>
      </w:r>
      <w:proofErr w:type="spellStart"/>
      <w:r w:rsidRPr="006631C7">
        <w:t>τρια</w:t>
      </w:r>
      <w:proofErr w:type="spellEnd"/>
      <w:r w:rsidRPr="006631C7">
        <w:t xml:space="preserve"> στη σύνθεση μιας</w:t>
      </w:r>
      <w:r>
        <w:t xml:space="preserve"> </w:t>
      </w:r>
      <w:r w:rsidRPr="006631C7">
        <w:t>εργασίας.</w:t>
      </w:r>
    </w:p>
    <w:p w14:paraId="78BF1C2D" w14:textId="488B8160" w:rsidR="006631C7" w:rsidRPr="006631C7" w:rsidRDefault="006631C7" w:rsidP="00292771">
      <w:pPr>
        <w:spacing w:after="0" w:line="276" w:lineRule="auto"/>
        <w:jc w:val="both"/>
      </w:pPr>
      <w:r w:rsidRPr="006631C7">
        <w:rPr>
          <w:b/>
          <w:bCs/>
          <w:i/>
          <w:iCs/>
        </w:rPr>
        <w:t xml:space="preserve">Άμεσες </w:t>
      </w:r>
      <w:r w:rsidRPr="006631C7">
        <w:t>πηγές είναι τα κείμενα ή τα υλικά κατάλοιπα της εποχής που δημιουργήθηκαν,</w:t>
      </w:r>
      <w:r>
        <w:t xml:space="preserve"> </w:t>
      </w:r>
      <w:r w:rsidRPr="006631C7">
        <w:t>για να εξυπηρετήσουν συγκεκριμένους πρακτικούς σκοπούς της τότε κοινωνίας. Σε αυτήν</w:t>
      </w:r>
      <w:r>
        <w:t xml:space="preserve"> </w:t>
      </w:r>
      <w:r w:rsidRPr="006631C7">
        <w:t>την κατηγορία εντάσσονται τα οικοδομήματα, τα αντικείμενα καθημερινής χρήσης</w:t>
      </w:r>
      <w:r>
        <w:t xml:space="preserve"> </w:t>
      </w:r>
      <w:r w:rsidRPr="006631C7">
        <w:t>(εργαλεία, σκεύη, όπλα), τα έργα τέχνης, τα νομίσματα, οι σφραγίδες, οι επιγραφές, η</w:t>
      </w:r>
      <w:r>
        <w:t xml:space="preserve"> </w:t>
      </w:r>
      <w:r w:rsidRPr="006631C7">
        <w:t>νομοθεσία, οι συνθήκες, τα δικαιόγραφα, τα πρακτικά συλλογικών οργάνων, οι</w:t>
      </w:r>
      <w:r>
        <w:t xml:space="preserve"> </w:t>
      </w:r>
      <w:r w:rsidRPr="006631C7">
        <w:t>εφημερίδες, οι αφίσες κ.ά. Είναι προφανές ότι πρόκειται για κείμενα που σώθηκαν</w:t>
      </w:r>
      <w:r>
        <w:t xml:space="preserve"> </w:t>
      </w:r>
      <w:r w:rsidRPr="006631C7">
        <w:t>αυτούσια ως επιγραφές ή γραμμένα σε παπύρους, περγαμηνές και, κατά τους νεότερους</w:t>
      </w:r>
      <w:r>
        <w:t xml:space="preserve"> </w:t>
      </w:r>
      <w:r w:rsidRPr="006631C7">
        <w:t xml:space="preserve">χρόνους, σε χαρτί ή σε ηλεκτρονική μορφή. Αντίθετα, </w:t>
      </w:r>
      <w:r w:rsidRPr="006631C7">
        <w:rPr>
          <w:b/>
          <w:bCs/>
          <w:i/>
          <w:iCs/>
        </w:rPr>
        <w:t xml:space="preserve">έμμεσες </w:t>
      </w:r>
      <w:r w:rsidRPr="006631C7">
        <w:t>είναι οι πηγές εκείνες που</w:t>
      </w:r>
      <w:r>
        <w:t xml:space="preserve"> </w:t>
      </w:r>
      <w:r w:rsidRPr="006631C7">
        <w:t>δημιουργήθηκαν με κύριο στόχο να πληροφορήσουν για γεγονότα του παρελθόντος,</w:t>
      </w:r>
      <w:r>
        <w:t xml:space="preserve"> </w:t>
      </w:r>
      <w:r w:rsidRPr="006631C7">
        <w:t>όπως για παράδειγμα είναι οι θρύλοι, οι μύθοι, οι παραδόσεις, τα ιστοριογραφικά</w:t>
      </w:r>
      <w:r>
        <w:t xml:space="preserve"> </w:t>
      </w:r>
      <w:r w:rsidRPr="006631C7">
        <w:t>κείμενα ή ακόμα και εκείνα τα κείμενα που παρέχουν εμμέσως μαρτυρίες για μια εποχή,</w:t>
      </w:r>
      <w:r>
        <w:t xml:space="preserve"> </w:t>
      </w:r>
      <w:r w:rsidRPr="006631C7">
        <w:t>όπως συμβαίνει με τα λογοτεχνικά έργα, τους ρητορικούς λόγους, τις πολιτικές</w:t>
      </w:r>
      <w:r>
        <w:t xml:space="preserve"> </w:t>
      </w:r>
      <w:r w:rsidRPr="006631C7">
        <w:t>πραγματείες, τα φιλοσοφικά πονήματα, τα περιηγητικού και γεωγραφικού περιεχομένου</w:t>
      </w:r>
      <w:r>
        <w:t xml:space="preserve"> </w:t>
      </w:r>
      <w:r w:rsidRPr="006631C7">
        <w:t>κείμενα κ.ά. Στους νεότερους χρόνους το ίδιο ισχύει με τις κινηματογραφικές ταινίες, τα</w:t>
      </w:r>
      <w:r>
        <w:t xml:space="preserve"> </w:t>
      </w:r>
      <w:r w:rsidRPr="006631C7">
        <w:t>ιστοριογραφικά ντοκιμαντέρ, τις προσωπικές μαρτυρίες, τα κινηματογραφικά επίκαιρα,</w:t>
      </w:r>
      <w:r>
        <w:t xml:space="preserve"> </w:t>
      </w:r>
      <w:r w:rsidRPr="006631C7">
        <w:t>τις φωτογραφίες κ.ά. που αξιοποιούνται από τους ιστορικούς, μετά από κατάλληλη</w:t>
      </w:r>
      <w:r>
        <w:t xml:space="preserve"> </w:t>
      </w:r>
      <w:r w:rsidRPr="006631C7">
        <w:t>επεξεργασία, για την εξαγωγή συμπερασμάτων.</w:t>
      </w:r>
    </w:p>
    <w:p w14:paraId="7AD93F9B" w14:textId="4E941584" w:rsidR="006631C7" w:rsidRPr="006631C7" w:rsidRDefault="006631C7" w:rsidP="00292771">
      <w:pPr>
        <w:spacing w:after="0" w:line="276" w:lineRule="auto"/>
        <w:jc w:val="both"/>
      </w:pPr>
      <w:r w:rsidRPr="006631C7">
        <w:t>Η διάκριση των πηγών, σε πρωτογενείς ή δευτερογενείς, σε άμεσες ή έμμεσες, πρέπει</w:t>
      </w:r>
      <w:r>
        <w:t xml:space="preserve"> </w:t>
      </w:r>
      <w:r w:rsidRPr="006631C7">
        <w:t>να γίνεται με ιδιαίτερη προσοχή, γιατί τα κριτήρια κατηγοριοποίησής τους ενίοτε δεν</w:t>
      </w:r>
      <w:r>
        <w:t xml:space="preserve"> </w:t>
      </w:r>
      <w:r w:rsidRPr="006631C7">
        <w:t>είναι με σαφήνεια διακριτά. Ενδεικτικά, στην περίπτωση που το ιστοριογραφικό κείμενο</w:t>
      </w:r>
      <w:r>
        <w:t xml:space="preserve"> </w:t>
      </w:r>
      <w:r w:rsidRPr="006631C7">
        <w:t>αναφέρεται σε παλαιότερη εποχή και εντάσσει αυτούσιο το άρθρο μιας εφημερίδας,</w:t>
      </w:r>
      <w:r>
        <w:t xml:space="preserve"> </w:t>
      </w:r>
      <w:r w:rsidRPr="006631C7">
        <w:t>τότε το ιστοριογραφικό κείμενο είναι μια έμμεση και δευτερογενής πηγή στο σύνολό του,</w:t>
      </w:r>
      <w:r>
        <w:t xml:space="preserve"> </w:t>
      </w:r>
      <w:r w:rsidRPr="006631C7">
        <w:t>αλλά το εμβόλιμο άρθρο της εφημερίδας είναι μια άμεση πηγή πληροφόρησης. Το</w:t>
      </w:r>
      <w:r>
        <w:t xml:space="preserve"> </w:t>
      </w:r>
      <w:r w:rsidRPr="006631C7">
        <w:t>ανάλογο ισχύει για το περιεχόμενο μιας ιδιωτικής επιστολής του Ελευθερίου Βενιζέλου,</w:t>
      </w:r>
      <w:r>
        <w:t xml:space="preserve"> </w:t>
      </w:r>
      <w:r w:rsidRPr="006631C7">
        <w:t xml:space="preserve">η οποία μπορεί να είναι πρωτογενής πηγή σε ό,τι αφορά την </w:t>
      </w:r>
      <w:r w:rsidRPr="006631C7">
        <w:lastRenderedPageBreak/>
        <w:t>εποχή κατά την οποία</w:t>
      </w:r>
      <w:r>
        <w:t xml:space="preserve"> </w:t>
      </w:r>
      <w:r w:rsidRPr="006631C7">
        <w:t>γράφτηκε και άμεση σε ό,τι αφορά την προσωπική ζωή του πολιτικού, αλλά έμμεση πηγή</w:t>
      </w:r>
      <w:r>
        <w:t xml:space="preserve"> </w:t>
      </w:r>
      <w:r w:rsidRPr="006631C7">
        <w:t>πληροφόρησης σε ό,τι αφορά την ερμηνεία της διεθνούς στάσης της Ελλάδας κατά τον Α΄</w:t>
      </w:r>
      <w:r>
        <w:t xml:space="preserve"> </w:t>
      </w:r>
      <w:r w:rsidRPr="006631C7">
        <w:t>Παγκόσμιο Πόλεμο. Είναι προφανές ότι κάθε ιστορική πηγή πληροφόρησης μπορεί να</w:t>
      </w:r>
      <w:r>
        <w:t xml:space="preserve"> </w:t>
      </w:r>
      <w:r w:rsidRPr="006631C7">
        <w:t>αξιοποιηθεί κατά περίπτωση ως άμεση ή έμμεση, πρωτογενής ή δευτερογενής, ανάλογα</w:t>
      </w:r>
      <w:r>
        <w:t xml:space="preserve"> </w:t>
      </w:r>
      <w:r w:rsidRPr="006631C7">
        <w:t>με το είδος των πληροφοριών που παρέχει και το αντικείμενο της μελέτης.</w:t>
      </w:r>
    </w:p>
    <w:p w14:paraId="5B08AB7E" w14:textId="156942A8" w:rsidR="006631C7" w:rsidRPr="006631C7" w:rsidRDefault="006631C7" w:rsidP="00292771">
      <w:pPr>
        <w:spacing w:after="0" w:line="276" w:lineRule="auto"/>
        <w:jc w:val="both"/>
      </w:pPr>
      <w:r w:rsidRPr="006631C7">
        <w:t>Οι μαθητές/-</w:t>
      </w:r>
      <w:proofErr w:type="spellStart"/>
      <w:r w:rsidRPr="006631C7">
        <w:t>τριες</w:t>
      </w:r>
      <w:proofErr w:type="spellEnd"/>
      <w:r w:rsidRPr="006631C7">
        <w:t xml:space="preserve"> των τριών τάξεων του Γυμνασίου είναι απαραίτητο σταδιακά να</w:t>
      </w:r>
      <w:r w:rsidR="00295913">
        <w:t xml:space="preserve"> </w:t>
      </w:r>
      <w:r w:rsidRPr="006631C7">
        <w:t>μάθουν να επεξεργάζονται ιστορικές πηγές, διότι με αυτόν τον τρόπο: α)αντιμετωπίζεται η παθητικότητα που οφείλεται στον αφηγηματικό μονόλογο του/</w:t>
      </w:r>
      <w:r>
        <w:t xml:space="preserve">της </w:t>
      </w:r>
      <w:r w:rsidRPr="006631C7">
        <w:t>εκπαιδευτικού, β) γίνεται πιο ελκυστική η διδασκαλία της Ιστορίας και κινητοποιείται το</w:t>
      </w:r>
      <w:r>
        <w:t xml:space="preserve"> </w:t>
      </w:r>
      <w:r w:rsidRPr="006631C7">
        <w:t>ενδιαφέρον των μαθητών/-τριών, γ) εμπλουτίζεται η αφήγηση του σχολικού εγχειριδίου</w:t>
      </w:r>
      <w:r>
        <w:t xml:space="preserve"> </w:t>
      </w:r>
      <w:r w:rsidRPr="006631C7">
        <w:t>με στοιχεία που ενισχύουν την ιστορική αλήθεια όσων αναφέρονται σε αυτό ή</w:t>
      </w:r>
      <w:r>
        <w:t xml:space="preserve"> </w:t>
      </w:r>
      <w:r w:rsidRPr="006631C7">
        <w:t>αναδεικνύουν διαφορετικές εκδοχές τους, δ) υιοθετούνται μέθοδοι που προωθούν την</w:t>
      </w:r>
      <w:r>
        <w:t xml:space="preserve"> </w:t>
      </w:r>
      <w:r w:rsidRPr="006631C7">
        <w:t xml:space="preserve">ενεργητική, </w:t>
      </w:r>
      <w:proofErr w:type="spellStart"/>
      <w:r w:rsidRPr="006631C7">
        <w:t>ανακαλυπτική</w:t>
      </w:r>
      <w:proofErr w:type="spellEnd"/>
      <w:r w:rsidRPr="006631C7">
        <w:t xml:space="preserve"> μάθηση, επιτρέπουν την άμεση συμμετοχή των μαθητών/-τριών σε διαδικασίες διερεύνησης και οικοδόμησης της ιστορικής γνώσης,</w:t>
      </w:r>
      <w:r>
        <w:t xml:space="preserve"> </w:t>
      </w:r>
      <w:r w:rsidRPr="006631C7">
        <w:t>εξοικειώνοντάς τους/τες με την ιστορική έρευνα και ε) αναπτύσσονται ποικίλες</w:t>
      </w:r>
      <w:r>
        <w:t xml:space="preserve"> </w:t>
      </w:r>
      <w:r w:rsidRPr="006631C7">
        <w:t>δεξιότητες των μαθητών/-τριών (κριτική σκέψη, παρατηρητικότητα, φαντασία,</w:t>
      </w:r>
      <w:r>
        <w:t xml:space="preserve"> </w:t>
      </w:r>
      <w:r w:rsidRPr="006631C7">
        <w:t>ικανότητα παρουσίασης, σύγκρισης, σύνθεσης, ερμηνείας και ανάλυσης πληροφοριών,</w:t>
      </w:r>
      <w:r>
        <w:t xml:space="preserve"> </w:t>
      </w:r>
      <w:r w:rsidRPr="006631C7">
        <w:t>ώστε να εξαχθούν λογικά συμπεράσματα κ.ά.).</w:t>
      </w:r>
    </w:p>
    <w:p w14:paraId="411346FF" w14:textId="3F56D199" w:rsidR="006631C7" w:rsidRPr="006631C7" w:rsidRDefault="006631C7" w:rsidP="00292771">
      <w:pPr>
        <w:spacing w:after="0" w:line="276" w:lineRule="auto"/>
        <w:jc w:val="both"/>
      </w:pPr>
      <w:r w:rsidRPr="006631C7">
        <w:t>Γι’ αυτό είναι ιδιαίτερα σημαντικό, κατά τη διδασκαλία του μαθήματος της Ιστορίας, να</w:t>
      </w:r>
      <w:r>
        <w:t xml:space="preserve"> </w:t>
      </w:r>
      <w:r w:rsidRPr="006631C7">
        <w:t>γίνεται ευρεία χρήση ποικίλων ιστορικών πηγών, του σχολικού εγχειριδίου ή άλλων που</w:t>
      </w:r>
      <w:r>
        <w:t xml:space="preserve"> </w:t>
      </w:r>
      <w:r w:rsidRPr="006631C7">
        <w:t>θα επιλέξει ο/η διδάσκων/-</w:t>
      </w:r>
      <w:proofErr w:type="spellStart"/>
      <w:r w:rsidRPr="006631C7">
        <w:t>ουσα</w:t>
      </w:r>
      <w:proofErr w:type="spellEnd"/>
      <w:r w:rsidRPr="006631C7">
        <w:t>: γραπτές πηγές (π.χ. επίσημα έγγραφα,</w:t>
      </w:r>
      <w:r>
        <w:t xml:space="preserve"> </w:t>
      </w:r>
      <w:r w:rsidRPr="006631C7">
        <w:t>ιστοριογραφικά κείμενα, λογοτεχνικά έργα κ.ά.), χάρτες, εικόνες, φωτογραφίες,</w:t>
      </w:r>
      <w:r w:rsidR="00510EF6">
        <w:t xml:space="preserve"> </w:t>
      </w:r>
      <w:r w:rsidRPr="006631C7">
        <w:t>ζωγραφικοί πίνακες και άλλα έργα τέχνης, κινηματογραφικές ταινίες, ιστορικά</w:t>
      </w:r>
      <w:r w:rsidR="00510EF6">
        <w:t xml:space="preserve"> </w:t>
      </w:r>
      <w:r w:rsidRPr="006631C7">
        <w:t>ντοκιμαντέρ, σκίτσα, γελοιογραφίες, στατιστικοί πίνακες και διαγράμματα, ακουστικές</w:t>
      </w:r>
      <w:r>
        <w:t xml:space="preserve"> </w:t>
      </w:r>
      <w:r w:rsidRPr="006631C7">
        <w:t>πηγές κ.ά. Οι πηγές αυτές πρέπει να είναι σύντομες (π.χ. γραπτά παραθέματα με</w:t>
      </w:r>
      <w:r>
        <w:t xml:space="preserve"> </w:t>
      </w:r>
      <w:r w:rsidRPr="006631C7">
        <w:t>περιγραφές, αφηγήσεις, ερμηνείες κ.ά.) και προσεκτικά επιλεγμένες, ώστε να συνάδουν</w:t>
      </w:r>
      <w:r>
        <w:t xml:space="preserve"> </w:t>
      </w:r>
      <w:r w:rsidRPr="006631C7">
        <w:t>με τις γνωστικές ικανότητες και τις μαθησιακές ανάγκες κάθε ηλικίας, ενώ η διαδικασία</w:t>
      </w:r>
      <w:r>
        <w:t xml:space="preserve"> </w:t>
      </w:r>
      <w:r w:rsidRPr="006631C7">
        <w:t>επεξεργασίας τους επιβάλλεται να γίνεται υπό την καθοδήγηση του/της εκπαιδευτικού</w:t>
      </w:r>
      <w:r>
        <w:t xml:space="preserve"> </w:t>
      </w:r>
      <w:r w:rsidRPr="006631C7">
        <w:t xml:space="preserve">(ρόλος βοηθητικός, συντονιστικός υπό τη μορφή </w:t>
      </w:r>
      <w:proofErr w:type="spellStart"/>
      <w:r w:rsidRPr="006631C7">
        <w:t>συνέρευνας</w:t>
      </w:r>
      <w:proofErr w:type="spellEnd"/>
      <w:r w:rsidRPr="006631C7">
        <w:t xml:space="preserve"> εκπαιδευτικού-μαθητών/-τριών, διαμόρφωση συνθηκών «εργαστηρίου ιστορίας»), που θα συμβάλει στη σταδιακή</w:t>
      </w:r>
      <w:r>
        <w:t xml:space="preserve"> </w:t>
      </w:r>
      <w:r w:rsidRPr="006631C7">
        <w:t>εξοικείωση των μαθητών/-τριών με την αξιοποίηση των ιστορικών πηγών.</w:t>
      </w:r>
    </w:p>
    <w:p w14:paraId="1B976D3F" w14:textId="77777777" w:rsidR="006631C7" w:rsidRPr="006631C7" w:rsidRDefault="006631C7" w:rsidP="00292771">
      <w:pPr>
        <w:spacing w:after="0" w:line="276" w:lineRule="auto"/>
        <w:jc w:val="both"/>
      </w:pPr>
      <w:r w:rsidRPr="006631C7">
        <w:t>Ειδικότερα, κατά την επεξεργασία των πηγών, προτείνονται τα ακόλουθα:</w:t>
      </w:r>
    </w:p>
    <w:p w14:paraId="609EFA03" w14:textId="5B4367D1" w:rsidR="006631C7" w:rsidRPr="006631C7" w:rsidRDefault="006631C7" w:rsidP="00292771">
      <w:pPr>
        <w:spacing w:after="0" w:line="276" w:lineRule="auto"/>
        <w:jc w:val="both"/>
      </w:pPr>
      <w:r w:rsidRPr="006631C7">
        <w:t>α) Να δίδεται έμφαση στην κατανόηση του ερωτήματος που διατυπώνεται στην</w:t>
      </w:r>
      <w:r>
        <w:t xml:space="preserve"> </w:t>
      </w:r>
      <w:r w:rsidRPr="006631C7">
        <w:t xml:space="preserve">εκφώνηση των ασκήσεων/δραστηριοτήτων, οι οποίες σχετίζονται με την </w:t>
      </w:r>
      <w:r>
        <w:t>ε</w:t>
      </w:r>
      <w:r w:rsidRPr="006631C7">
        <w:t>πεξεργασία</w:t>
      </w:r>
      <w:r>
        <w:t xml:space="preserve"> </w:t>
      </w:r>
      <w:r w:rsidRPr="006631C7">
        <w:t>ιστορικών πηγών και να γίνεται σαφές ως προς τη μεθοδολογία ότι η διερεύνηση και η</w:t>
      </w:r>
      <w:r>
        <w:t xml:space="preserve"> </w:t>
      </w:r>
      <w:r w:rsidRPr="006631C7">
        <w:t>κριτική επεξεργασία μιας ιστορικής πηγής συνδέεται άρρηκτα με το ερευνητικό ερώτημα</w:t>
      </w:r>
      <w:r>
        <w:t xml:space="preserve"> </w:t>
      </w:r>
      <w:r w:rsidRPr="006631C7">
        <w:t>που τη συνοδεύει. Είναι πολύ σημαντικό οι μαθητές/-</w:t>
      </w:r>
      <w:proofErr w:type="spellStart"/>
      <w:r w:rsidRPr="006631C7">
        <w:t>τριες</w:t>
      </w:r>
      <w:proofErr w:type="spellEnd"/>
      <w:r w:rsidRPr="006631C7">
        <w:t xml:space="preserve"> να μπορούν να εντοπίζουν,</w:t>
      </w:r>
      <w:r>
        <w:t xml:space="preserve"> </w:t>
      </w:r>
      <w:r w:rsidRPr="006631C7">
        <w:t xml:space="preserve">μέσα από την εκφώνηση του ερωτήματος, τα κριτήρια διερεύνησης της </w:t>
      </w:r>
      <w:r w:rsidRPr="006631C7">
        <w:lastRenderedPageBreak/>
        <w:t>πηγής και να</w:t>
      </w:r>
      <w:r>
        <w:t xml:space="preserve"> </w:t>
      </w:r>
      <w:r w:rsidRPr="006631C7">
        <w:t>είναι σε θέση να ταξινομούν-κατηγοριοποιούν τα ζητούμενα βάσει των κριτηρίων αυτών</w:t>
      </w:r>
      <w:r>
        <w:t xml:space="preserve"> </w:t>
      </w:r>
      <w:r w:rsidRPr="006631C7">
        <w:t>(π.χ. χρόνος, χώρος, αίτια, αποτελέσματα, συνέχειες, μεταβολές, συγκρούσεις απόψεων</w:t>
      </w:r>
      <w:r>
        <w:t xml:space="preserve"> </w:t>
      </w:r>
      <w:proofErr w:type="spellStart"/>
      <w:r w:rsidRPr="006631C7">
        <w:t>κ.ά</w:t>
      </w:r>
      <w:proofErr w:type="spellEnd"/>
      <w:r w:rsidRPr="006631C7">
        <w:t>). Στο σημείο αυτό σημαντικός είναι ο ρόλος του/της εκπαιδευτικού στην προσπάθεια</w:t>
      </w:r>
      <w:r>
        <w:t xml:space="preserve"> </w:t>
      </w:r>
      <w:r w:rsidRPr="006631C7">
        <w:t>για συστηματική εξάσκηση των μαθητών/-τριών με στόχο την κατανόηση βασικών</w:t>
      </w:r>
      <w:r>
        <w:t xml:space="preserve"> </w:t>
      </w:r>
      <w:r w:rsidRPr="006631C7">
        <w:t xml:space="preserve">ιστορικών εννοιών όπως είναι η </w:t>
      </w:r>
      <w:proofErr w:type="spellStart"/>
      <w:r w:rsidRPr="006631C7">
        <w:t>χρονικότητα</w:t>
      </w:r>
      <w:proofErr w:type="spellEnd"/>
      <w:r w:rsidRPr="006631C7">
        <w:t>, η αιτιότητα, η συνέχεια και η μεταβολή.</w:t>
      </w:r>
    </w:p>
    <w:p w14:paraId="3B6E5D38" w14:textId="0AF54F06" w:rsidR="006631C7" w:rsidRPr="006631C7" w:rsidRDefault="006631C7" w:rsidP="00292771">
      <w:pPr>
        <w:spacing w:after="0" w:line="276" w:lineRule="auto"/>
        <w:jc w:val="both"/>
      </w:pPr>
      <w:r w:rsidRPr="006631C7">
        <w:t>β) Να παρέχονται από τον/την εκπαιδευτικό οι απαραίτητες εισαγωγικές πληροφορίες,</w:t>
      </w:r>
      <w:r>
        <w:t xml:space="preserve"> </w:t>
      </w:r>
      <w:r w:rsidRPr="006631C7">
        <w:t>ώστε η κάθε πηγή να εντάσσεται στο ιστορικό-κοινωνικό-ιδεολογικό της πλαίσιο, να</w:t>
      </w:r>
      <w:r>
        <w:t xml:space="preserve"> </w:t>
      </w:r>
      <w:r w:rsidRPr="006631C7">
        <w:t>προσδιορίζεται το είδος της, ο τόπος και ο χρόνος δημιουργίας της, να δίνονται κάποια</w:t>
      </w:r>
      <w:r>
        <w:t xml:space="preserve"> </w:t>
      </w:r>
      <w:r w:rsidRPr="006631C7">
        <w:t>στοιχεία για τον δημιουργό της και τον σκοπό δημιουργίας της ή την οπτική γωνία υπό</w:t>
      </w:r>
      <w:r>
        <w:t xml:space="preserve"> </w:t>
      </w:r>
      <w:r w:rsidRPr="006631C7">
        <w:t>την οποία αντιμετωπίζει ένα ιστορικό γεγονός, ένα πρόσωπο κ.ά.</w:t>
      </w:r>
    </w:p>
    <w:p w14:paraId="5672134F" w14:textId="50E07430" w:rsidR="006631C7" w:rsidRPr="006631C7" w:rsidRDefault="006631C7" w:rsidP="00292771">
      <w:pPr>
        <w:spacing w:after="0" w:line="276" w:lineRule="auto"/>
        <w:jc w:val="both"/>
      </w:pPr>
      <w:r w:rsidRPr="006631C7">
        <w:t>γ) Να προσδίδεται έμφαση στην κατανόηση του περιεχομένου των ιστορικών πηγών από</w:t>
      </w:r>
      <w:r>
        <w:t xml:space="preserve"> </w:t>
      </w:r>
      <w:r w:rsidRPr="006631C7">
        <w:t>τους/τις μαθητές/-</w:t>
      </w:r>
      <w:proofErr w:type="spellStart"/>
      <w:r w:rsidRPr="006631C7">
        <w:t>τριες</w:t>
      </w:r>
      <w:proofErr w:type="spellEnd"/>
      <w:r w:rsidRPr="006631C7">
        <w:t>. Στην περίπτωση των γραπτών κειμένων, προς αυτήν την</w:t>
      </w:r>
      <w:r>
        <w:t xml:space="preserve"> </w:t>
      </w:r>
      <w:r w:rsidRPr="006631C7">
        <w:t>κατεύθυνση, μπορεί να συμβάλει η ανάγνωσή τους στην τάξη σε συνδυασμό με τη</w:t>
      </w:r>
      <w:r>
        <w:t xml:space="preserve"> </w:t>
      </w:r>
      <w:r w:rsidRPr="006631C7">
        <w:t>γλωσσική εξομάλυνσή τους (π.χ. επεξήγηση ιστορικών όρων, αφηρημένων εννοιών,</w:t>
      </w:r>
      <w:r>
        <w:t xml:space="preserve"> </w:t>
      </w:r>
      <w:r w:rsidRPr="006631C7">
        <w:t>γλωσσικών τύπων παλαιότερων εποχών ή ιδιωματικών). Εν συνεχεία, οι μαθητές/-</w:t>
      </w:r>
      <w:proofErr w:type="spellStart"/>
      <w:r w:rsidRPr="006631C7">
        <w:t>τριες</w:t>
      </w:r>
      <w:proofErr w:type="spellEnd"/>
      <w:r>
        <w:t xml:space="preserve"> </w:t>
      </w:r>
      <w:r w:rsidRPr="006631C7">
        <w:t>θα κληθούν να εντοπίσουν το βασικό θέμα, να επισημάνουν σημεία που, πιθανώς, δεν</w:t>
      </w:r>
      <w:r>
        <w:t xml:space="preserve"> </w:t>
      </w:r>
      <w:r w:rsidRPr="006631C7">
        <w:t>κατανοούν, να αποδώσουν προφορικά το περιεχόμενο των πηγών, να κρατήσουν</w:t>
      </w:r>
      <w:r>
        <w:t xml:space="preserve"> </w:t>
      </w:r>
      <w:r w:rsidRPr="006631C7">
        <w:t>σημειώσεις ή να δημιουργήσουν έναν κατάλογο με τις παρεχόμενες πληροφορίες με</w:t>
      </w:r>
      <w:r>
        <w:t xml:space="preserve"> </w:t>
      </w:r>
      <w:r w:rsidRPr="006631C7">
        <w:t>άξονα το κριτήριο ή τα κριτήρια διερεύνησης βάσει των ερωτημάτων που τίθενται στην</w:t>
      </w:r>
      <w:r>
        <w:t xml:space="preserve"> </w:t>
      </w:r>
      <w:r w:rsidRPr="006631C7">
        <w:t>πηγή. Μια όμοια διαδικασία «εξομάλυνσης» απαιτείται και στην περίπτωση μη γραπτών</w:t>
      </w:r>
      <w:r>
        <w:t xml:space="preserve"> </w:t>
      </w:r>
      <w:r w:rsidRPr="006631C7">
        <w:t>πηγών: για παράδειγμα, να επισημαίνονται από τον/τη διδάσκοντα/-</w:t>
      </w:r>
      <w:proofErr w:type="spellStart"/>
      <w:r w:rsidRPr="006631C7">
        <w:t>ουσα</w:t>
      </w:r>
      <w:proofErr w:type="spellEnd"/>
      <w:r w:rsidRPr="006631C7">
        <w:t xml:space="preserve"> στοιχεία που</w:t>
      </w:r>
      <w:r>
        <w:t xml:space="preserve"> </w:t>
      </w:r>
      <w:r w:rsidRPr="006631C7">
        <w:t>θα διευκολύνουν τον/τη μαθητή/-</w:t>
      </w:r>
      <w:proofErr w:type="spellStart"/>
      <w:r w:rsidRPr="006631C7">
        <w:t>τρια</w:t>
      </w:r>
      <w:proofErr w:type="spellEnd"/>
      <w:r w:rsidRPr="006631C7">
        <w:t xml:space="preserve"> να μελετήσει έναν χάρτη ή ένα διάγραμμα, να</w:t>
      </w:r>
      <w:r>
        <w:t xml:space="preserve"> </w:t>
      </w:r>
      <w:r w:rsidRPr="006631C7">
        <w:t>παρατηρήσει μια εικόνα ή έναν ζωγραφικό πίνακα κ.ά.</w:t>
      </w:r>
    </w:p>
    <w:p w14:paraId="72D56C3D" w14:textId="0F31AC34" w:rsidR="006631C7" w:rsidRPr="006631C7" w:rsidRDefault="006631C7" w:rsidP="00292771">
      <w:pPr>
        <w:spacing w:after="0" w:line="276" w:lineRule="auto"/>
        <w:jc w:val="both"/>
      </w:pPr>
      <w:r w:rsidRPr="006631C7">
        <w:t>δ) Να γίνεται ευρεία χρήση και μη γραπτών πηγών, ώστε η ιστορική αφήγηση να</w:t>
      </w:r>
      <w:r>
        <w:t xml:space="preserve"> </w:t>
      </w:r>
      <w:r w:rsidRPr="006631C7">
        <w:t>«αναπαρίσταται» μπροστά στα μάτια των μαθητών/-τριών με τη συνδρομή εποπτικών</w:t>
      </w:r>
      <w:r>
        <w:t xml:space="preserve"> </w:t>
      </w:r>
      <w:r w:rsidRPr="006631C7">
        <w:t xml:space="preserve">μέσων και ποικίλου οπτικοακουστικού υλικού. Προς αυτήν την κατεύθυνση, </w:t>
      </w:r>
      <w:r>
        <w:t xml:space="preserve">της </w:t>
      </w:r>
      <w:r w:rsidRPr="006631C7">
        <w:t>«αισθητοποίησης» του παρελθόντος, μπορούν να συμβάλουν και οι επισκέψεις σε</w:t>
      </w:r>
      <w:r>
        <w:t xml:space="preserve"> </w:t>
      </w:r>
      <w:r w:rsidRPr="006631C7">
        <w:t>αρχαιολογικούς χώρους, μνημεία, τόπους μνήμης και μουσεία, ώστε οι μαθητές/-</w:t>
      </w:r>
      <w:proofErr w:type="spellStart"/>
      <w:r w:rsidRPr="006631C7">
        <w:t>τριες</w:t>
      </w:r>
      <w:proofErr w:type="spellEnd"/>
      <w:r>
        <w:t xml:space="preserve"> </w:t>
      </w:r>
      <w:r w:rsidRPr="006631C7">
        <w:t>να γνωρίσουν στοιχεία του ιστορικού «γίγνεσθαι» που επιβιώνουν στην εποχή μας.</w:t>
      </w:r>
    </w:p>
    <w:p w14:paraId="56785CD4" w14:textId="5D4533B8" w:rsidR="006631C7" w:rsidRPr="006631C7" w:rsidRDefault="006631C7" w:rsidP="00292771">
      <w:pPr>
        <w:spacing w:after="0" w:line="276" w:lineRule="auto"/>
        <w:jc w:val="both"/>
      </w:pPr>
      <w:r w:rsidRPr="006631C7">
        <w:t>ε) Να ασκούνται οι μαθητές/-</w:t>
      </w:r>
      <w:proofErr w:type="spellStart"/>
      <w:r w:rsidRPr="006631C7">
        <w:t>τριες</w:t>
      </w:r>
      <w:proofErr w:type="spellEnd"/>
      <w:r w:rsidRPr="006631C7">
        <w:t>, με τη συνδρομή του/της εκπαιδευτικού, στη</w:t>
      </w:r>
      <w:r>
        <w:t xml:space="preserve"> </w:t>
      </w:r>
      <w:r w:rsidRPr="006631C7">
        <w:t>διατύπωση ερωτημάτων σχετικών με τις πληροφορίες της πηγής και στην αναζήτηση</w:t>
      </w:r>
      <w:r>
        <w:t xml:space="preserve"> </w:t>
      </w:r>
      <w:r w:rsidRPr="006631C7">
        <w:t>απαντήσεων σε αυτά (π.χ. έλεγχος γνησιότητας-αξιοπιστίας της πηγής, εντοπισμός αιτίων</w:t>
      </w:r>
      <w:r>
        <w:t xml:space="preserve"> </w:t>
      </w:r>
      <w:r w:rsidRPr="006631C7">
        <w:t>ιστορικών γεγονότων/φαινομένων και κινήτρων των ενεργειών ιστορικών μορφών,</w:t>
      </w:r>
      <w:r>
        <w:t xml:space="preserve"> </w:t>
      </w:r>
      <w:r w:rsidRPr="006631C7">
        <w:t xml:space="preserve">αναγνώριση της οπτικής γωνίας του δημιουργού και του υποκειμενικού χαρακτήρα </w:t>
      </w:r>
      <w:r>
        <w:t xml:space="preserve">της </w:t>
      </w:r>
      <w:r w:rsidRPr="006631C7">
        <w:t>πηγής, αντιπαραβολή με άλλες πηγές κ.ά.).</w:t>
      </w:r>
    </w:p>
    <w:p w14:paraId="577B4BCD" w14:textId="6CB0F740" w:rsidR="006631C7" w:rsidRPr="006631C7" w:rsidRDefault="006631C7" w:rsidP="00292771">
      <w:pPr>
        <w:spacing w:after="0" w:line="276" w:lineRule="auto"/>
        <w:jc w:val="both"/>
      </w:pPr>
      <w:proofErr w:type="spellStart"/>
      <w:r w:rsidRPr="006631C7">
        <w:t>στ</w:t>
      </w:r>
      <w:proofErr w:type="spellEnd"/>
      <w:r w:rsidRPr="006631C7">
        <w:t>) Να οδηγούνται οι μαθητές/-</w:t>
      </w:r>
      <w:proofErr w:type="spellStart"/>
      <w:r w:rsidRPr="006631C7">
        <w:t>τριες</w:t>
      </w:r>
      <w:proofErr w:type="spellEnd"/>
      <w:r w:rsidRPr="006631C7">
        <w:t>, μετά την επεξεργασία των πηγών, στη σύνθεση των</w:t>
      </w:r>
      <w:r>
        <w:t xml:space="preserve"> </w:t>
      </w:r>
      <w:r w:rsidRPr="006631C7">
        <w:t xml:space="preserve">πληροφοριών τους με αυτές του σχολικού εγχειριδίου και στη διαμόρφωση της </w:t>
      </w:r>
      <w:r w:rsidRPr="006631C7">
        <w:lastRenderedPageBreak/>
        <w:t>δικής</w:t>
      </w:r>
      <w:r>
        <w:t xml:space="preserve"> </w:t>
      </w:r>
      <w:r w:rsidRPr="006631C7">
        <w:t>τους τεκμηριωμένης ιστορικής αφήγησης, προφορικής ή γραπτής, με διατύπωση</w:t>
      </w:r>
      <w:r>
        <w:t xml:space="preserve"> </w:t>
      </w:r>
      <w:r w:rsidRPr="006631C7">
        <w:t>κρίσεων, ερμηνειών, γενικεύσεων, ορισμών, αξιολογήσεων των γεγονότων και των</w:t>
      </w:r>
      <w:r>
        <w:t xml:space="preserve"> </w:t>
      </w:r>
      <w:r w:rsidRPr="006631C7">
        <w:t>ιστορικών προσώπων. Προς αυτήν την κατεύθυνση μπορεί να συμβάλει και ο/η</w:t>
      </w:r>
      <w:r>
        <w:t xml:space="preserve"> </w:t>
      </w:r>
      <w:r w:rsidRPr="006631C7">
        <w:t>εκπαιδευτικός, ανακεφαλαιώνοντας τα πορίσματα της έρευνας των μαθητών/-τριών,</w:t>
      </w:r>
      <w:r>
        <w:t xml:space="preserve"> </w:t>
      </w:r>
      <w:r w:rsidRPr="006631C7">
        <w:t>μετά την ολοκλήρωση της μελέτης των πηγών.</w:t>
      </w:r>
    </w:p>
    <w:p w14:paraId="2E4E5405" w14:textId="77777777" w:rsidR="00292771" w:rsidRDefault="00292771" w:rsidP="00292771">
      <w:pPr>
        <w:spacing w:after="0" w:line="276" w:lineRule="auto"/>
        <w:jc w:val="both"/>
        <w:rPr>
          <w:b/>
          <w:bCs/>
        </w:rPr>
      </w:pPr>
    </w:p>
    <w:p w14:paraId="3017E34C" w14:textId="6EF0FE07" w:rsidR="006631C7" w:rsidRPr="006631C7" w:rsidRDefault="006631C7" w:rsidP="00292771">
      <w:pPr>
        <w:spacing w:after="0" w:line="276" w:lineRule="auto"/>
        <w:jc w:val="both"/>
        <w:rPr>
          <w:b/>
          <w:bCs/>
        </w:rPr>
      </w:pPr>
      <w:r w:rsidRPr="006631C7">
        <w:rPr>
          <w:b/>
          <w:bCs/>
        </w:rPr>
        <w:t xml:space="preserve">Παιδαγωγική αξιοποίηση </w:t>
      </w:r>
      <w:proofErr w:type="spellStart"/>
      <w:r w:rsidRPr="006631C7">
        <w:rPr>
          <w:b/>
          <w:bCs/>
        </w:rPr>
        <w:t>διαδραστικών</w:t>
      </w:r>
      <w:proofErr w:type="spellEnd"/>
      <w:r w:rsidRPr="006631C7">
        <w:rPr>
          <w:b/>
          <w:bCs/>
        </w:rPr>
        <w:t xml:space="preserve"> συστημάτων μάθησης</w:t>
      </w:r>
    </w:p>
    <w:p w14:paraId="34ABFF99" w14:textId="3847AC37" w:rsidR="006631C7" w:rsidRPr="006631C7" w:rsidRDefault="006631C7" w:rsidP="00292771">
      <w:pPr>
        <w:spacing w:after="0" w:line="276" w:lineRule="auto"/>
        <w:jc w:val="both"/>
      </w:pPr>
      <w:r w:rsidRPr="006631C7">
        <w:t xml:space="preserve">Ο/Η εκπαιδευτικός έχει στη διάθεσή του/της </w:t>
      </w:r>
      <w:proofErr w:type="spellStart"/>
      <w:r w:rsidRPr="006631C7">
        <w:t>διαδραστικά</w:t>
      </w:r>
      <w:proofErr w:type="spellEnd"/>
      <w:r w:rsidRPr="006631C7">
        <w:t xml:space="preserve"> συστήματα μάθησης, τα οποία</w:t>
      </w:r>
      <w:r>
        <w:t xml:space="preserve"> </w:t>
      </w:r>
      <w:r w:rsidRPr="006631C7">
        <w:t xml:space="preserve">λειτουργούν ως υποστηρικτικά εργαλεία της εκπαιδευτικής διαδικασίας. Ο </w:t>
      </w:r>
      <w:proofErr w:type="spellStart"/>
      <w:r w:rsidRPr="006631C7">
        <w:t>διαδραστικός</w:t>
      </w:r>
      <w:proofErr w:type="spellEnd"/>
      <w:r>
        <w:t xml:space="preserve"> </w:t>
      </w:r>
      <w:r w:rsidRPr="006631C7">
        <w:t>πίνακας συνιστά ένα τεχνολογικό μέσο που έχει τη λειτουργικότητα του συμβατικού πίνακα</w:t>
      </w:r>
      <w:r>
        <w:t xml:space="preserve"> </w:t>
      </w:r>
      <w:r w:rsidRPr="006631C7">
        <w:t>και τις δυνατότητες ενός υπολογιστή. Επιπλέον, η επιφάνεια εργασίας είναι</w:t>
      </w:r>
      <w:r>
        <w:t xml:space="preserve"> </w:t>
      </w:r>
      <w:r w:rsidRPr="006631C7">
        <w:t xml:space="preserve">αλληλεπιδραστική. Επομένως, ο </w:t>
      </w:r>
      <w:proofErr w:type="spellStart"/>
      <w:r w:rsidRPr="006631C7">
        <w:t>διαδραστικός</w:t>
      </w:r>
      <w:proofErr w:type="spellEnd"/>
      <w:r w:rsidRPr="006631C7">
        <w:t xml:space="preserve"> πίνακας μπορεί να αξιοποιηθεί ως εποπτικό</w:t>
      </w:r>
      <w:r>
        <w:t xml:space="preserve"> </w:t>
      </w:r>
      <w:r w:rsidRPr="006631C7">
        <w:t xml:space="preserve">μέσο αλλά και ως μέσο ενίσχυσης της </w:t>
      </w:r>
      <w:proofErr w:type="spellStart"/>
      <w:r w:rsidRPr="006631C7">
        <w:t>μαθητοκεντρικής</w:t>
      </w:r>
      <w:proofErr w:type="spellEnd"/>
      <w:r w:rsidRPr="006631C7">
        <w:t xml:space="preserve"> διδασκαλίας. Στην περίπτωση που</w:t>
      </w:r>
      <w:r>
        <w:t xml:space="preserve"> </w:t>
      </w:r>
      <w:r w:rsidRPr="006631C7">
        <w:t>αξιοποιείται αποκλειστικά ως εποπτικό μέσο, το αποτέλεσμα είναι η ενίσχυση των</w:t>
      </w:r>
      <w:r>
        <w:t xml:space="preserve"> </w:t>
      </w:r>
      <w:r w:rsidRPr="006631C7">
        <w:t>δασκαλοκεντρικών μεθόδων διδασκαλίας με τους/τις μαθητές/-</w:t>
      </w:r>
      <w:proofErr w:type="spellStart"/>
      <w:r w:rsidRPr="006631C7">
        <w:t>τριες</w:t>
      </w:r>
      <w:proofErr w:type="spellEnd"/>
      <w:r w:rsidRPr="006631C7">
        <w:t xml:space="preserve"> να έχουν τον ρόλο του</w:t>
      </w:r>
      <w:r>
        <w:t xml:space="preserve"> </w:t>
      </w:r>
      <w:r w:rsidRPr="006631C7">
        <w:t xml:space="preserve">παθητικού δέκτη της γνώσης. Ωστόσο, το ζητούμενο είναι ο μετασχηματισμός </w:t>
      </w:r>
      <w:r>
        <w:t xml:space="preserve">της </w:t>
      </w:r>
      <w:r w:rsidRPr="006631C7">
        <w:t xml:space="preserve">εκπαιδευτικής διαδικασίας προς την κατεύθυνση της ενεργού συμμετοχής των μαθητών/-τριών σε αυτήν. Για την επίτευξη του σκοπού αυτού, προϋπόθεση είναι η αξιοποίηση </w:t>
      </w:r>
      <w:r>
        <w:t xml:space="preserve">της </w:t>
      </w:r>
      <w:proofErr w:type="spellStart"/>
      <w:r w:rsidRPr="006631C7">
        <w:t>διαδραστικότητας</w:t>
      </w:r>
      <w:proofErr w:type="spellEnd"/>
      <w:r w:rsidRPr="006631C7">
        <w:t>, του κύριου γνωρίσματος του τεχνολογικού αυτού μέσου που το</w:t>
      </w:r>
      <w:r>
        <w:t xml:space="preserve"> </w:t>
      </w:r>
      <w:r w:rsidRPr="006631C7">
        <w:t xml:space="preserve">διαφοροποιεί από άλλα. Η χρήση των </w:t>
      </w:r>
      <w:proofErr w:type="spellStart"/>
      <w:r w:rsidRPr="006631C7">
        <w:t>διαδραστικών</w:t>
      </w:r>
      <w:proofErr w:type="spellEnd"/>
      <w:r w:rsidRPr="006631C7">
        <w:t xml:space="preserve"> συστημάτων μάθησης στην διδακτική</w:t>
      </w:r>
      <w:r>
        <w:t xml:space="preserve"> </w:t>
      </w:r>
      <w:r w:rsidRPr="006631C7">
        <w:t>των σχολικών μαθημάτων αποτελεί ένα ακόμα σημαντικό βήμα στην πορεία ένταξης των</w:t>
      </w:r>
      <w:r>
        <w:t xml:space="preserve"> </w:t>
      </w:r>
      <w:r w:rsidRPr="006631C7">
        <w:t xml:space="preserve">νέων τεχνολογιών στην εκπαιδευτική πράξη. Οι </w:t>
      </w:r>
      <w:proofErr w:type="spellStart"/>
      <w:r w:rsidRPr="006631C7">
        <w:t>διαδραστικοί</w:t>
      </w:r>
      <w:proofErr w:type="spellEnd"/>
      <w:r w:rsidRPr="006631C7">
        <w:t xml:space="preserve"> πίνακες παρέχουν σημαντικά</w:t>
      </w:r>
      <w:r>
        <w:t xml:space="preserve"> </w:t>
      </w:r>
      <w:r w:rsidRPr="006631C7">
        <w:t>πλεονεκτήματα σε εκπαιδευτικούς και μαθητές/-</w:t>
      </w:r>
      <w:proofErr w:type="spellStart"/>
      <w:r w:rsidRPr="006631C7">
        <w:t>τριες</w:t>
      </w:r>
      <w:proofErr w:type="spellEnd"/>
      <w:r w:rsidRPr="006631C7">
        <w:t>:</w:t>
      </w:r>
    </w:p>
    <w:p w14:paraId="5E701D58" w14:textId="011A359F" w:rsidR="006631C7" w:rsidRPr="006631C7" w:rsidRDefault="006631C7" w:rsidP="00292771">
      <w:pPr>
        <w:spacing w:after="0" w:line="276" w:lineRule="auto"/>
        <w:jc w:val="both"/>
      </w:pPr>
      <w:r w:rsidRPr="006631C7">
        <w:t>- ενσωματώνουν πλήθος υλικού και ποικίλες εφαρμογές, που μπορούν να αξιοποιηθούν στη</w:t>
      </w:r>
      <w:r>
        <w:t xml:space="preserve"> </w:t>
      </w:r>
      <w:r w:rsidRPr="006631C7">
        <w:t>διδασκαλία,</w:t>
      </w:r>
    </w:p>
    <w:p w14:paraId="0E22A0F9" w14:textId="77777777" w:rsidR="006631C7" w:rsidRPr="006631C7" w:rsidRDefault="006631C7" w:rsidP="00292771">
      <w:pPr>
        <w:spacing w:after="0" w:line="276" w:lineRule="auto"/>
        <w:jc w:val="both"/>
      </w:pPr>
      <w:r w:rsidRPr="006631C7">
        <w:t>- συντελούν στην «</w:t>
      </w:r>
      <w:proofErr w:type="spellStart"/>
      <w:r w:rsidRPr="006631C7">
        <w:t>οπτικοποίηση</w:t>
      </w:r>
      <w:proofErr w:type="spellEnd"/>
      <w:r w:rsidRPr="006631C7">
        <w:t>» της γνώσης, καθιστώντας την προσέγγισή της</w:t>
      </w:r>
    </w:p>
    <w:p w14:paraId="6186286D" w14:textId="77777777" w:rsidR="006631C7" w:rsidRPr="006631C7" w:rsidRDefault="006631C7" w:rsidP="00292771">
      <w:pPr>
        <w:spacing w:after="0" w:line="276" w:lineRule="auto"/>
        <w:jc w:val="both"/>
      </w:pPr>
      <w:r w:rsidRPr="006631C7">
        <w:t>περισσότερο παραστατική και ελκυστική για τους μαθητές/-</w:t>
      </w:r>
      <w:proofErr w:type="spellStart"/>
      <w:r w:rsidRPr="006631C7">
        <w:t>τριες</w:t>
      </w:r>
      <w:proofErr w:type="spellEnd"/>
      <w:r w:rsidRPr="006631C7">
        <w:t>,</w:t>
      </w:r>
    </w:p>
    <w:p w14:paraId="438007F7" w14:textId="2444E768" w:rsidR="006631C7" w:rsidRPr="006631C7" w:rsidRDefault="006631C7" w:rsidP="00292771">
      <w:pPr>
        <w:spacing w:after="0" w:line="276" w:lineRule="auto"/>
        <w:jc w:val="both"/>
      </w:pPr>
      <w:r w:rsidRPr="006631C7">
        <w:t>- διευκολύνουν τους/τις εκπαιδευτικούς στην εκπόνηση καινοτόμων διδακτικών σεναρίων,</w:t>
      </w:r>
      <w:r>
        <w:t xml:space="preserve"> </w:t>
      </w:r>
      <w:r w:rsidRPr="006631C7">
        <w:t>που εμπλουτίζουν τη μαθησιακή διαδικασία,</w:t>
      </w:r>
    </w:p>
    <w:p w14:paraId="21BE7383" w14:textId="77777777" w:rsidR="006631C7" w:rsidRPr="006631C7" w:rsidRDefault="006631C7" w:rsidP="00292771">
      <w:pPr>
        <w:spacing w:after="0" w:line="276" w:lineRule="auto"/>
        <w:jc w:val="both"/>
      </w:pPr>
      <w:r w:rsidRPr="006631C7">
        <w:t>- προωθούν την αλληλεπίδραση μεταξύ εκπαιδευτικών και μαθητών/-τριών,</w:t>
      </w:r>
    </w:p>
    <w:p w14:paraId="2A9ED58C" w14:textId="625377D1" w:rsidR="006631C7" w:rsidRPr="006631C7" w:rsidRDefault="006631C7" w:rsidP="00292771">
      <w:pPr>
        <w:spacing w:after="0" w:line="276" w:lineRule="auto"/>
        <w:jc w:val="both"/>
      </w:pPr>
      <w:r w:rsidRPr="006631C7">
        <w:t xml:space="preserve">- προάγουν τη βιωματική, διερευνητική, </w:t>
      </w:r>
      <w:proofErr w:type="spellStart"/>
      <w:r w:rsidRPr="006631C7">
        <w:t>ομαδοσυνεργατική</w:t>
      </w:r>
      <w:proofErr w:type="spellEnd"/>
      <w:r w:rsidRPr="006631C7">
        <w:t xml:space="preserve"> μάθηση μέσω της ενεργούς</w:t>
      </w:r>
      <w:r w:rsidR="00645461">
        <w:t xml:space="preserve"> </w:t>
      </w:r>
      <w:r w:rsidRPr="006631C7">
        <w:t>συμμετοχής των μαθητών/-τριών στη διδακτική πράξη και</w:t>
      </w:r>
    </w:p>
    <w:p w14:paraId="1BD53FC5" w14:textId="24545ADE" w:rsidR="006631C7" w:rsidRPr="006631C7" w:rsidRDefault="006631C7" w:rsidP="00292771">
      <w:pPr>
        <w:spacing w:after="0" w:line="276" w:lineRule="auto"/>
        <w:jc w:val="both"/>
      </w:pPr>
      <w:r w:rsidRPr="006631C7">
        <w:t>- αναπτύσσουν ποικίλες δεξιότητες των μαθητών/-τριών, όπως η παρατήρηση, η κριτική</w:t>
      </w:r>
      <w:r w:rsidR="00645461">
        <w:t xml:space="preserve"> </w:t>
      </w:r>
      <w:r w:rsidRPr="006631C7">
        <w:t xml:space="preserve">σκέψη, η συνεργασία, η επικοινωνία, ο ψηφιακός </w:t>
      </w:r>
      <w:proofErr w:type="spellStart"/>
      <w:r w:rsidRPr="006631C7">
        <w:t>γραμματισμός</w:t>
      </w:r>
      <w:proofErr w:type="spellEnd"/>
      <w:r w:rsidRPr="006631C7">
        <w:t xml:space="preserve"> κ.ά.</w:t>
      </w:r>
    </w:p>
    <w:p w14:paraId="5EFC2482" w14:textId="77777777" w:rsidR="006631C7" w:rsidRPr="006631C7" w:rsidRDefault="006631C7" w:rsidP="00292771">
      <w:pPr>
        <w:spacing w:after="0" w:line="276" w:lineRule="auto"/>
        <w:jc w:val="both"/>
        <w:rPr>
          <w:b/>
          <w:bCs/>
        </w:rPr>
      </w:pPr>
      <w:r w:rsidRPr="006631C7">
        <w:rPr>
          <w:b/>
          <w:bCs/>
        </w:rPr>
        <w:t>Ειδικότερα κατά τη διδασκαλία του μαθήματος της Ιστορίας</w:t>
      </w:r>
    </w:p>
    <w:p w14:paraId="5AC46E27" w14:textId="7AD5228E" w:rsidR="006631C7" w:rsidRPr="006631C7" w:rsidRDefault="006631C7" w:rsidP="00292771">
      <w:pPr>
        <w:spacing w:after="0" w:line="276" w:lineRule="auto"/>
        <w:jc w:val="both"/>
      </w:pPr>
      <w:r w:rsidRPr="006631C7">
        <w:t xml:space="preserve">Ο/Η εκπαιδευτικός μπορεί να αξιοποιήσει τα </w:t>
      </w:r>
      <w:proofErr w:type="spellStart"/>
      <w:r w:rsidRPr="006631C7">
        <w:t>διαδραστικά</w:t>
      </w:r>
      <w:proofErr w:type="spellEnd"/>
      <w:r w:rsidRPr="006631C7">
        <w:t xml:space="preserve"> συστήματα μάθησης με </w:t>
      </w:r>
      <w:r w:rsidR="00645461">
        <w:t xml:space="preserve">τους </w:t>
      </w:r>
      <w:r w:rsidRPr="006631C7">
        <w:t>ακόλουθους τρόπους:</w:t>
      </w:r>
    </w:p>
    <w:p w14:paraId="3CC2C6BA" w14:textId="77777777" w:rsidR="006631C7" w:rsidRPr="006631C7" w:rsidRDefault="006631C7" w:rsidP="00292771">
      <w:pPr>
        <w:spacing w:after="0" w:line="276" w:lineRule="auto"/>
        <w:jc w:val="both"/>
      </w:pPr>
      <w:r w:rsidRPr="006631C7">
        <w:t>- να δημιουργεί, σε συνεργασία με τους/τις μαθητές/-</w:t>
      </w:r>
      <w:proofErr w:type="spellStart"/>
      <w:r w:rsidRPr="006631C7">
        <w:t>τριες</w:t>
      </w:r>
      <w:proofErr w:type="spellEnd"/>
      <w:r w:rsidRPr="006631C7">
        <w:t>, σχεδιαγράμματα του</w:t>
      </w:r>
    </w:p>
    <w:p w14:paraId="5BB1339E" w14:textId="3CA29284" w:rsidR="006631C7" w:rsidRPr="006631C7" w:rsidRDefault="006631C7" w:rsidP="00292771">
      <w:pPr>
        <w:spacing w:after="0" w:line="276" w:lineRule="auto"/>
        <w:jc w:val="both"/>
      </w:pPr>
      <w:r w:rsidRPr="006631C7">
        <w:t>μαθήματος, όπως σε έναν παραδοσιακό πίνακα. Εν συνεχεία, οι σημειώσεις αυτές είναι</w:t>
      </w:r>
      <w:r w:rsidR="00645461">
        <w:t xml:space="preserve"> </w:t>
      </w:r>
      <w:r w:rsidRPr="006631C7">
        <w:t xml:space="preserve">δυνατόν να αποθηκευτούν για χρήση σε επόμενο μάθημα, να γίνουν </w:t>
      </w:r>
      <w:r w:rsidRPr="006631C7">
        <w:lastRenderedPageBreak/>
        <w:t>αντικείμενο</w:t>
      </w:r>
      <w:r w:rsidR="00645461">
        <w:t xml:space="preserve"> </w:t>
      </w:r>
      <w:r w:rsidRPr="006631C7">
        <w:t>επεξεργασίας με προσθαφαιρέσεις στοιχείων και βελτιώσεις, να μετατραπούν σε ψηφιακή</w:t>
      </w:r>
      <w:r w:rsidR="00645461">
        <w:t xml:space="preserve"> </w:t>
      </w:r>
      <w:r w:rsidRPr="006631C7">
        <w:t>μορφή και να διαμοιραστούν στους/στις μαθητές/-</w:t>
      </w:r>
      <w:proofErr w:type="spellStart"/>
      <w:r w:rsidRPr="006631C7">
        <w:t>τριες</w:t>
      </w:r>
      <w:proofErr w:type="spellEnd"/>
      <w:r w:rsidRPr="006631C7">
        <w:t>.</w:t>
      </w:r>
    </w:p>
    <w:p w14:paraId="439FAFA4" w14:textId="5B2415E5" w:rsidR="006631C7" w:rsidRPr="006631C7" w:rsidRDefault="006631C7" w:rsidP="00292771">
      <w:pPr>
        <w:spacing w:after="0" w:line="276" w:lineRule="auto"/>
        <w:jc w:val="both"/>
      </w:pPr>
      <w:r w:rsidRPr="006631C7">
        <w:t>- Να προβάλει το σχολικό βιβλίο σε εμπλουτισμένη μορφή, ώστε να αξιοποιηθούν, κατά τη</w:t>
      </w:r>
      <w:r w:rsidR="00645461">
        <w:t xml:space="preserve"> </w:t>
      </w:r>
      <w:r w:rsidRPr="006631C7">
        <w:t>διδασκαλία, οι σύνδεσμοι που είναι ενσωματωμένοι σε αυτό.</w:t>
      </w:r>
    </w:p>
    <w:p w14:paraId="0D27DFF1" w14:textId="1A2B975F" w:rsidR="006631C7" w:rsidRPr="006631C7" w:rsidRDefault="006631C7" w:rsidP="00292771">
      <w:pPr>
        <w:spacing w:after="0" w:line="276" w:lineRule="auto"/>
        <w:jc w:val="both"/>
      </w:pPr>
      <w:r w:rsidRPr="006631C7">
        <w:t>- Να πραγματοποιεί παρουσιάσεις ποικίλου υλικού (εικόνες, χάρτες, διαγράμματα, πίνακες,</w:t>
      </w:r>
      <w:r w:rsidR="00645461">
        <w:t xml:space="preserve"> </w:t>
      </w:r>
      <w:r w:rsidRPr="006631C7">
        <w:t>στατιστικά στοιχεία, ιστορικά ντοκιμαντέρ, ταινίες κ.ά.), προερχόμενου από το σχολικό</w:t>
      </w:r>
      <w:r w:rsidR="00645461">
        <w:t xml:space="preserve"> </w:t>
      </w:r>
      <w:r w:rsidRPr="006631C7">
        <w:t>βιβλίο ή άλλες πηγές, ώστε να επιτευχθεί η «</w:t>
      </w:r>
      <w:proofErr w:type="spellStart"/>
      <w:r w:rsidRPr="006631C7">
        <w:t>οπτικοποίηση</w:t>
      </w:r>
      <w:proofErr w:type="spellEnd"/>
      <w:r w:rsidRPr="006631C7">
        <w:t>» του μαθήματος.</w:t>
      </w:r>
    </w:p>
    <w:p w14:paraId="62E89DDF" w14:textId="5A68D835" w:rsidR="006631C7" w:rsidRPr="006631C7" w:rsidRDefault="006631C7" w:rsidP="00292771">
      <w:pPr>
        <w:spacing w:after="0" w:line="276" w:lineRule="auto"/>
        <w:jc w:val="both"/>
      </w:pPr>
      <w:r w:rsidRPr="006631C7">
        <w:t>- Να διαμοιράζει στους/στις μαθητές/-</w:t>
      </w:r>
      <w:proofErr w:type="spellStart"/>
      <w:r w:rsidRPr="006631C7">
        <w:t>τριες</w:t>
      </w:r>
      <w:proofErr w:type="spellEnd"/>
      <w:r w:rsidRPr="006631C7">
        <w:t xml:space="preserve"> φύλλα εργασίας και να τους αναθέτει ατομικές ή</w:t>
      </w:r>
      <w:r w:rsidR="00645461">
        <w:t xml:space="preserve"> </w:t>
      </w:r>
      <w:r w:rsidRPr="006631C7">
        <w:t>ομαδικές ασκήσεις/δραστηριότητες, κατά τη διάρκεια του μαθήματος ή για μελέτη στο σπίτι.</w:t>
      </w:r>
    </w:p>
    <w:p w14:paraId="10FD6CA6" w14:textId="77777777" w:rsidR="006631C7" w:rsidRPr="006631C7" w:rsidRDefault="006631C7" w:rsidP="00292771">
      <w:pPr>
        <w:spacing w:after="0" w:line="276" w:lineRule="auto"/>
        <w:jc w:val="both"/>
      </w:pPr>
      <w:r w:rsidRPr="006631C7">
        <w:t>- Να δημιουργεί, σε συνεργασία με τους/τις μαθητές/-</w:t>
      </w:r>
      <w:proofErr w:type="spellStart"/>
      <w:r w:rsidRPr="006631C7">
        <w:t>τριες</w:t>
      </w:r>
      <w:proofErr w:type="spellEnd"/>
      <w:r w:rsidRPr="006631C7">
        <w:t xml:space="preserve">, </w:t>
      </w:r>
      <w:proofErr w:type="spellStart"/>
      <w:r w:rsidRPr="006631C7">
        <w:t>πολυτροπικά</w:t>
      </w:r>
      <w:proofErr w:type="spellEnd"/>
      <w:r w:rsidRPr="006631C7">
        <w:t xml:space="preserve"> κείμενα.</w:t>
      </w:r>
    </w:p>
    <w:p w14:paraId="68634204" w14:textId="07E89D08" w:rsidR="006631C7" w:rsidRPr="006631C7" w:rsidRDefault="006631C7" w:rsidP="00292771">
      <w:pPr>
        <w:spacing w:after="0" w:line="276" w:lineRule="auto"/>
        <w:jc w:val="both"/>
      </w:pPr>
      <w:r w:rsidRPr="006631C7">
        <w:t>- Να χρησιμοποιεί το διαδίκτυο, αναθέτοντας στους/στις μαθητές/-</w:t>
      </w:r>
      <w:proofErr w:type="spellStart"/>
      <w:r w:rsidRPr="006631C7">
        <w:t>τριες</w:t>
      </w:r>
      <w:proofErr w:type="spellEnd"/>
      <w:r w:rsidRPr="006631C7">
        <w:t xml:space="preserve"> να αναζητούν σε</w:t>
      </w:r>
      <w:r w:rsidR="00645461">
        <w:t xml:space="preserve"> </w:t>
      </w:r>
      <w:r w:rsidRPr="006631C7">
        <w:t>αυτό πληροφορίες (κρίνοντας, διασταυρώνοντας και αξιολογώντας την εγκυρότητά τους),</w:t>
      </w:r>
      <w:r w:rsidR="00645461">
        <w:t xml:space="preserve"> </w:t>
      </w:r>
      <w:r w:rsidRPr="006631C7">
        <w:t>που εμπλουτίζουν τα στοιχεία του σχολικού εγχειριδίου, καθώς και άλλα δεδομένα σχετικά</w:t>
      </w:r>
      <w:r w:rsidR="00645461">
        <w:t xml:space="preserve"> </w:t>
      </w:r>
      <w:r w:rsidRPr="006631C7">
        <w:t xml:space="preserve">με το μάθημα (βίντεο, </w:t>
      </w:r>
      <w:proofErr w:type="spellStart"/>
      <w:r w:rsidRPr="006631C7">
        <w:t>διαδραστικούς</w:t>
      </w:r>
      <w:proofErr w:type="spellEnd"/>
      <w:r w:rsidRPr="006631C7">
        <w:t xml:space="preserve"> χάρτες, εφαρμογές πολυμέσων, εικονικές περιηγήσεις</w:t>
      </w:r>
      <w:r w:rsidR="00645461">
        <w:t xml:space="preserve"> </w:t>
      </w:r>
      <w:r w:rsidRPr="006631C7">
        <w:t>σε μουσεία και αρχαιολογικούς χώρους κ.ά.), και εν συνεχεία να τις παρουσιάζουν στην</w:t>
      </w:r>
      <w:r w:rsidR="00645461">
        <w:t xml:space="preserve"> </w:t>
      </w:r>
      <w:r w:rsidRPr="006631C7">
        <w:t xml:space="preserve">τάξη, με αξιοποίηση του </w:t>
      </w:r>
      <w:proofErr w:type="spellStart"/>
      <w:r w:rsidRPr="006631C7">
        <w:t>διαδραστικού</w:t>
      </w:r>
      <w:proofErr w:type="spellEnd"/>
      <w:r w:rsidRPr="006631C7">
        <w:t xml:space="preserve"> πίνακα.</w:t>
      </w:r>
    </w:p>
    <w:p w14:paraId="4F2FA98E" w14:textId="752C0151" w:rsidR="006631C7" w:rsidRPr="006631C7" w:rsidRDefault="006631C7" w:rsidP="00292771">
      <w:pPr>
        <w:spacing w:after="0" w:line="276" w:lineRule="auto"/>
        <w:jc w:val="both"/>
      </w:pPr>
      <w:r w:rsidRPr="006631C7">
        <w:t xml:space="preserve">- Τέλος, σημαντικά οφέλη προκύπτουν από τη χρήση των </w:t>
      </w:r>
      <w:proofErr w:type="spellStart"/>
      <w:r w:rsidRPr="006631C7">
        <w:t>διαδραστικών</w:t>
      </w:r>
      <w:proofErr w:type="spellEnd"/>
      <w:r w:rsidRPr="006631C7">
        <w:t xml:space="preserve"> συστημάτων</w:t>
      </w:r>
      <w:r w:rsidR="00645461">
        <w:t xml:space="preserve"> </w:t>
      </w:r>
      <w:r w:rsidRPr="006631C7">
        <w:t>μάθησης κατά την επεξεργασία των ιστορικών πηγών. Εκτός από την παρουσίαση και</w:t>
      </w:r>
      <w:r w:rsidR="00645461">
        <w:t xml:space="preserve"> </w:t>
      </w:r>
      <w:r w:rsidRPr="006631C7">
        <w:t>αντιπαραβολή ποικίλων μη γραπτών πηγών, οι διδάσκοντες/-</w:t>
      </w:r>
      <w:proofErr w:type="spellStart"/>
      <w:r w:rsidRPr="006631C7">
        <w:t>ουσες</w:t>
      </w:r>
      <w:proofErr w:type="spellEnd"/>
      <w:r w:rsidRPr="006631C7">
        <w:t xml:space="preserve"> και οι μαθητές/-</w:t>
      </w:r>
      <w:proofErr w:type="spellStart"/>
      <w:r w:rsidRPr="006631C7">
        <w:t>τριες</w:t>
      </w:r>
      <w:proofErr w:type="spellEnd"/>
      <w:r w:rsidR="00645461">
        <w:t xml:space="preserve"> </w:t>
      </w:r>
      <w:r w:rsidRPr="006631C7">
        <w:t xml:space="preserve">μπορούν, με τη συνδρομή των «εργαλείων» ενός </w:t>
      </w:r>
      <w:proofErr w:type="spellStart"/>
      <w:r w:rsidRPr="006631C7">
        <w:t>διαδραστικού</w:t>
      </w:r>
      <w:proofErr w:type="spellEnd"/>
      <w:r w:rsidRPr="006631C7">
        <w:t xml:space="preserve"> πίνακα, να διερευνήσουν</w:t>
      </w:r>
      <w:r w:rsidR="00645461">
        <w:t xml:space="preserve"> </w:t>
      </w:r>
      <w:r w:rsidRPr="006631C7">
        <w:t>πλήθος γραπτών μαρτυριών, προερχόμενων από το σχολικό εγχειρίδιο, άλλα βιβλία ή το</w:t>
      </w:r>
      <w:r w:rsidR="00645461">
        <w:t xml:space="preserve"> </w:t>
      </w:r>
      <w:r w:rsidRPr="006631C7">
        <w:t>διαδίκτυο (π.χ. σώματα κειμένων από ιστοσελίδες, όπως Η Πύλη για την Ελληνική γλώσσα</w:t>
      </w:r>
      <w:r w:rsidR="00645461">
        <w:t xml:space="preserve"> </w:t>
      </w:r>
      <w:r w:rsidRPr="006631C7">
        <w:t>κ.ά.). Καθένα από αυτά τα κείμενα είναι δυνατόν να προβληθεί στην οθόνη του</w:t>
      </w:r>
      <w:r w:rsidR="00645461">
        <w:t xml:space="preserve"> </w:t>
      </w:r>
      <w:proofErr w:type="spellStart"/>
      <w:r w:rsidRPr="006631C7">
        <w:t>διαδραστικού</w:t>
      </w:r>
      <w:proofErr w:type="spellEnd"/>
      <w:r w:rsidRPr="006631C7">
        <w:t xml:space="preserve"> πίνακα, χωριστά, αλλά και σε συνδυασμό με άλλες σχετικές πηγές ή/και </w:t>
      </w:r>
      <w:r w:rsidR="00645461">
        <w:t xml:space="preserve">τις </w:t>
      </w:r>
      <w:r w:rsidRPr="006631C7">
        <w:t>πληροφορίες του σχολικού βιβλίου, που οι μαθητές/-</w:t>
      </w:r>
      <w:proofErr w:type="spellStart"/>
      <w:r w:rsidRPr="006631C7">
        <w:t>τριες</w:t>
      </w:r>
      <w:proofErr w:type="spellEnd"/>
      <w:r w:rsidRPr="006631C7">
        <w:t xml:space="preserve"> θα μελετήσουν, ακολουθώντας</w:t>
      </w:r>
      <w:r w:rsidR="00645461">
        <w:t xml:space="preserve"> </w:t>
      </w:r>
      <w:r w:rsidRPr="006631C7">
        <w:t>μια διαδικασία οικοδόμησης της ιστορικής γνώσης. Κατά τη διάρκεια της επεξεργασίας των</w:t>
      </w:r>
      <w:r w:rsidR="00645461">
        <w:t xml:space="preserve"> </w:t>
      </w:r>
      <w:r w:rsidRPr="006631C7">
        <w:t>ιστορικών πηγών, οι εκπαιδευτικοί και οι μαθητές/-</w:t>
      </w:r>
      <w:proofErr w:type="spellStart"/>
      <w:r w:rsidRPr="006631C7">
        <w:t>τριες</w:t>
      </w:r>
      <w:proofErr w:type="spellEnd"/>
      <w:r w:rsidRPr="006631C7">
        <w:t xml:space="preserve"> έχουν τη δυνατότητα να</w:t>
      </w:r>
      <w:r w:rsidR="00645461">
        <w:t xml:space="preserve"> </w:t>
      </w:r>
      <w:r w:rsidRPr="006631C7">
        <w:t>υπογραμμίζουν ή να χρωματίζουν τις πληροφορίες που θεωρούν σημαντικές, να</w:t>
      </w:r>
      <w:r w:rsidR="00645461">
        <w:t xml:space="preserve"> </w:t>
      </w:r>
      <w:r w:rsidRPr="006631C7">
        <w:t>συγκεντρώνουν σε ένα αρχείο χωρία/φράσεις/λέξεις που θα χρησιμεύσουν στη συγγραφή</w:t>
      </w:r>
      <w:r w:rsidR="00645461">
        <w:t xml:space="preserve"> </w:t>
      </w:r>
      <w:r w:rsidRPr="006631C7">
        <w:t>των απαντήσεων στα ερωτήματα που συνοδεύουν τις πηγές, να</w:t>
      </w:r>
      <w:r w:rsidR="00645461">
        <w:t xml:space="preserve"> </w:t>
      </w:r>
      <w:r w:rsidRPr="006631C7">
        <w:t>δημιουργούν</w:t>
      </w:r>
      <w:r w:rsidR="00645461">
        <w:t xml:space="preserve"> </w:t>
      </w:r>
      <w:r w:rsidRPr="006631C7">
        <w:t>σχεδιαγράμματα με τα στοιχεία των πηγών, να προσθέτουν τα δικά τους ερωτήματα και</w:t>
      </w:r>
      <w:r w:rsidR="00645461">
        <w:t xml:space="preserve"> </w:t>
      </w:r>
      <w:r w:rsidRPr="006631C7">
        <w:t xml:space="preserve">σχόλια πάνω στο κείμενο, να μετατρέπουν τα γραπτά κείμενα σε </w:t>
      </w:r>
      <w:proofErr w:type="spellStart"/>
      <w:r w:rsidRPr="006631C7">
        <w:t>πολυτροπικά</w:t>
      </w:r>
      <w:proofErr w:type="spellEnd"/>
      <w:r w:rsidRPr="006631C7">
        <w:t xml:space="preserve"> με την</w:t>
      </w:r>
      <w:r w:rsidR="00645461">
        <w:t xml:space="preserve"> </w:t>
      </w:r>
      <w:r w:rsidRPr="006631C7">
        <w:t>προσθήκη εικόνων, βίντεο, ηχητικών αρχείων, συνδέσμων κ.ά. Έτσι, η μελέτη των ιστορικών</w:t>
      </w:r>
      <w:r w:rsidR="00645461">
        <w:t xml:space="preserve"> </w:t>
      </w:r>
      <w:r w:rsidRPr="006631C7">
        <w:t>πηγών μετατρέπεται σε μια ελκυστική διαδικασία προσέγγισης της ιστορικής γνώσης.</w:t>
      </w:r>
    </w:p>
    <w:p w14:paraId="7288823A" w14:textId="77777777" w:rsidR="006631C7" w:rsidRPr="006631C7" w:rsidRDefault="006631C7" w:rsidP="00292771">
      <w:pPr>
        <w:spacing w:after="0" w:line="276" w:lineRule="auto"/>
        <w:jc w:val="both"/>
        <w:rPr>
          <w:b/>
          <w:bCs/>
        </w:rPr>
      </w:pPr>
      <w:r w:rsidRPr="006631C7">
        <w:rPr>
          <w:b/>
          <w:bCs/>
        </w:rPr>
        <w:t xml:space="preserve">Ενδεικτικές δραστηριότητες με χρήση </w:t>
      </w:r>
      <w:proofErr w:type="spellStart"/>
      <w:r w:rsidRPr="006631C7">
        <w:rPr>
          <w:b/>
          <w:bCs/>
        </w:rPr>
        <w:t>διαδραστικών</w:t>
      </w:r>
      <w:proofErr w:type="spellEnd"/>
      <w:r w:rsidRPr="006631C7">
        <w:rPr>
          <w:b/>
          <w:bCs/>
        </w:rPr>
        <w:t xml:space="preserve"> πινάκων</w:t>
      </w:r>
    </w:p>
    <w:p w14:paraId="79F8DC82" w14:textId="77777777" w:rsidR="006631C7" w:rsidRPr="006631C7" w:rsidRDefault="006631C7" w:rsidP="00292771">
      <w:pPr>
        <w:spacing w:after="0" w:line="276" w:lineRule="auto"/>
        <w:jc w:val="both"/>
      </w:pPr>
      <w:r w:rsidRPr="006631C7">
        <w:t>Οι μαθητές/-</w:t>
      </w:r>
      <w:proofErr w:type="spellStart"/>
      <w:r w:rsidRPr="006631C7">
        <w:t>τριες</w:t>
      </w:r>
      <w:proofErr w:type="spellEnd"/>
      <w:r w:rsidRPr="006631C7">
        <w:t xml:space="preserve"> μπορούν:</w:t>
      </w:r>
    </w:p>
    <w:p w14:paraId="520EDB99" w14:textId="77CD8361" w:rsidR="006631C7" w:rsidRPr="006631C7" w:rsidRDefault="006631C7" w:rsidP="00292771">
      <w:pPr>
        <w:spacing w:after="0" w:line="276" w:lineRule="auto"/>
        <w:jc w:val="both"/>
      </w:pPr>
      <w:r w:rsidRPr="006631C7">
        <w:t>- να δημιουργήσουν χάρτες, αποτυπώνοντας σε αυτούς τις πληροφορίες του μαθήματος, να</w:t>
      </w:r>
      <w:r w:rsidR="00645461">
        <w:t xml:space="preserve"> </w:t>
      </w:r>
      <w:r w:rsidRPr="006631C7">
        <w:t xml:space="preserve">χαράξουν τα όρια κρατών/βασιλείων/αυτοκρατοριών/συμμαχιών σε </w:t>
      </w:r>
      <w:r w:rsidRPr="006631C7">
        <w:lastRenderedPageBreak/>
        <w:t>χάρτη και να τα</w:t>
      </w:r>
      <w:r w:rsidR="00645461">
        <w:t xml:space="preserve"> </w:t>
      </w:r>
      <w:r w:rsidRPr="006631C7">
        <w:t>επισημάνουν με διακριτά χρώματα, να εντοπίσουν ή να τοποθετήσουν σε χάρτη ονόματα</w:t>
      </w:r>
      <w:r w:rsidR="00645461">
        <w:t xml:space="preserve"> </w:t>
      </w:r>
      <w:r w:rsidRPr="006631C7">
        <w:t>πόλεων/ιστορικών τόπων/γεγονότων κ.ά.,</w:t>
      </w:r>
    </w:p>
    <w:p w14:paraId="14AB349F" w14:textId="13226E62" w:rsidR="006631C7" w:rsidRPr="006631C7" w:rsidRDefault="006631C7" w:rsidP="00292771">
      <w:pPr>
        <w:spacing w:after="0" w:line="276" w:lineRule="auto"/>
        <w:jc w:val="both"/>
      </w:pPr>
      <w:r w:rsidRPr="006631C7">
        <w:t>- να θέσουν σε χρονολογική σειρά εικόνες προσώπων/αντικειμένων κ.ά., σύροντάς τες πάνω</w:t>
      </w:r>
      <w:r w:rsidR="00645461">
        <w:t xml:space="preserve"> </w:t>
      </w:r>
      <w:r w:rsidRPr="006631C7">
        <w:t xml:space="preserve">στη </w:t>
      </w:r>
      <w:proofErr w:type="spellStart"/>
      <w:r w:rsidRPr="006631C7">
        <w:t>διαδραστική</w:t>
      </w:r>
      <w:proofErr w:type="spellEnd"/>
      <w:r w:rsidRPr="006631C7">
        <w:t xml:space="preserve"> οθόνη αφής,</w:t>
      </w:r>
    </w:p>
    <w:p w14:paraId="4E68BE03" w14:textId="07E4C696" w:rsidR="006631C7" w:rsidRPr="006631C7" w:rsidRDefault="006631C7" w:rsidP="00292771">
      <w:pPr>
        <w:spacing w:after="0" w:line="276" w:lineRule="auto"/>
        <w:jc w:val="both"/>
      </w:pPr>
      <w:r w:rsidRPr="006631C7">
        <w:t xml:space="preserve">- να δημιουργήσουν έναν χρονολογικό άξονα/μια </w:t>
      </w:r>
      <w:proofErr w:type="spellStart"/>
      <w:r w:rsidRPr="006631C7">
        <w:t>χρονογραμμή</w:t>
      </w:r>
      <w:proofErr w:type="spellEnd"/>
      <w:r w:rsidRPr="006631C7">
        <w:t>, τοποθετώντας σε αυτόν</w:t>
      </w:r>
      <w:r w:rsidR="00645461">
        <w:t xml:space="preserve"> </w:t>
      </w:r>
      <w:r w:rsidRPr="006631C7">
        <w:t>χρονικούς προσδιορισμούς, πρόσωπα, σύμβολα και εικόνες,</w:t>
      </w:r>
    </w:p>
    <w:p w14:paraId="234E6A89" w14:textId="77777777" w:rsidR="006631C7" w:rsidRPr="006631C7" w:rsidRDefault="006631C7" w:rsidP="00292771">
      <w:pPr>
        <w:spacing w:after="0" w:line="276" w:lineRule="auto"/>
        <w:jc w:val="both"/>
      </w:pPr>
      <w:r w:rsidRPr="006631C7">
        <w:t>- να σχεδιάσουν ή να αναπαράγουν εικαστικά κάποιο στοιχείο σχετικό με το μάθημα,</w:t>
      </w:r>
    </w:p>
    <w:p w14:paraId="1259BD66" w14:textId="77777777" w:rsidR="006631C7" w:rsidRPr="006631C7" w:rsidRDefault="006631C7" w:rsidP="00292771">
      <w:pPr>
        <w:spacing w:after="0" w:line="276" w:lineRule="auto"/>
        <w:jc w:val="both"/>
      </w:pPr>
      <w:r w:rsidRPr="006631C7">
        <w:t>- να καταρτίσουν πίνακες, καταλόγους, διαγράμματα με πληροφορίες, ιστορικούς</w:t>
      </w:r>
    </w:p>
    <w:p w14:paraId="17C3AB4D" w14:textId="77777777" w:rsidR="006631C7" w:rsidRPr="006631C7" w:rsidRDefault="006631C7" w:rsidP="00292771">
      <w:pPr>
        <w:spacing w:after="0" w:line="276" w:lineRule="auto"/>
        <w:jc w:val="both"/>
      </w:pPr>
      <w:r w:rsidRPr="006631C7">
        <w:t>όρους/έννοιες, στατιστικά στοιχεία κ.ά.,</w:t>
      </w:r>
    </w:p>
    <w:p w14:paraId="434CC63C" w14:textId="057A07FB" w:rsidR="006631C7" w:rsidRPr="006631C7" w:rsidRDefault="006631C7" w:rsidP="00292771">
      <w:pPr>
        <w:spacing w:after="0" w:line="276" w:lineRule="auto"/>
        <w:jc w:val="both"/>
      </w:pPr>
      <w:r w:rsidRPr="006631C7">
        <w:t>- να συγκρίνουν εικόνες, χάρτες, ιστορικές πηγές, αντιπαραβάλλοντάς τες στην οθόνη του</w:t>
      </w:r>
      <w:r w:rsidR="00645461">
        <w:t xml:space="preserve"> </w:t>
      </w:r>
      <w:proofErr w:type="spellStart"/>
      <w:r w:rsidRPr="006631C7">
        <w:t>διαδραστικού</w:t>
      </w:r>
      <w:proofErr w:type="spellEnd"/>
      <w:r w:rsidRPr="006631C7">
        <w:t xml:space="preserve"> πίνακα και επισημαίνοντας ομοιότητες ή διαφορές κ.ά.</w:t>
      </w:r>
    </w:p>
    <w:p w14:paraId="394D5058" w14:textId="0B54F5C6" w:rsidR="006631C7" w:rsidRPr="006631C7" w:rsidRDefault="006631C7" w:rsidP="00292771">
      <w:pPr>
        <w:spacing w:after="0" w:line="276" w:lineRule="auto"/>
        <w:jc w:val="both"/>
      </w:pPr>
      <w:r w:rsidRPr="006631C7">
        <w:t xml:space="preserve">Ωστόσο, για να καταστεί δυνατή η προσφορότερη αξιοποίηση των </w:t>
      </w:r>
      <w:proofErr w:type="spellStart"/>
      <w:r w:rsidRPr="006631C7">
        <w:t>διαδραστικών</w:t>
      </w:r>
      <w:proofErr w:type="spellEnd"/>
      <w:r w:rsidR="00AB6868">
        <w:t xml:space="preserve"> </w:t>
      </w:r>
      <w:r w:rsidRPr="006631C7">
        <w:t>συστημάτων μάθησης απαιτείται η σταδιακή εξοικείωση εκπαιδευτικών και μαθητών/-τριών</w:t>
      </w:r>
      <w:r w:rsidR="00645461">
        <w:t xml:space="preserve"> </w:t>
      </w:r>
      <w:r w:rsidRPr="006631C7">
        <w:t>με τις δυνατότητες που αυτά προσφέρουν στη μαθησιακή διαδικασία, καθώς και η επιλογή</w:t>
      </w:r>
      <w:r w:rsidR="00645461">
        <w:t xml:space="preserve"> </w:t>
      </w:r>
      <w:r w:rsidRPr="006631C7">
        <w:t xml:space="preserve">του κατάλληλου παιδαγωγικού πλαισίου οργάνωσης του μαθήματος με χρήση </w:t>
      </w:r>
      <w:proofErr w:type="spellStart"/>
      <w:r w:rsidRPr="006631C7">
        <w:t>διαδραστικού</w:t>
      </w:r>
      <w:proofErr w:type="spellEnd"/>
      <w:r w:rsidR="00645461">
        <w:t xml:space="preserve"> </w:t>
      </w:r>
      <w:r w:rsidRPr="006631C7">
        <w:t>πίνακα, ώστε το συγκεκριμένο εργαλείο να μην μετατραπεί σε ένα απλό εποπτικό μέσο που</w:t>
      </w:r>
      <w:r w:rsidR="00645461">
        <w:t xml:space="preserve"> </w:t>
      </w:r>
      <w:r w:rsidRPr="006631C7">
        <w:t>συνοδεύει μια παλαιού τύπου διδακτική προσέγγιση (παθητική μετάδοση πληροφοριών από</w:t>
      </w:r>
      <w:r w:rsidR="00645461">
        <w:t xml:space="preserve"> </w:t>
      </w:r>
      <w:r w:rsidRPr="006631C7">
        <w:t>τον/την εκπαιδευτικό, μέσω του «εντυπωσιασμού» των μαθητών/-τριών με</w:t>
      </w:r>
      <w:r w:rsidR="00645461">
        <w:t xml:space="preserve"> </w:t>
      </w:r>
      <w:r w:rsidRPr="006631C7">
        <w:t>οπτικοακουστικά ερεθίσματα), αλλά να ενθαρρύνει σύγχρονες μεθόδους</w:t>
      </w:r>
      <w:r w:rsidR="00645461">
        <w:t xml:space="preserve"> </w:t>
      </w:r>
      <w:r w:rsidRPr="006631C7">
        <w:t xml:space="preserve">κατάκτησης </w:t>
      </w:r>
      <w:r w:rsidR="00645461">
        <w:t xml:space="preserve">της </w:t>
      </w:r>
      <w:r w:rsidRPr="006631C7">
        <w:t>γνώσης με επίκεντρο την ενεργό συμμετοχή του/της μαθητή/-</w:t>
      </w:r>
      <w:proofErr w:type="spellStart"/>
      <w:r w:rsidRPr="006631C7">
        <w:t>τριας</w:t>
      </w:r>
      <w:proofErr w:type="spellEnd"/>
      <w:r w:rsidRPr="006631C7">
        <w:t xml:space="preserve"> σε αυτή τη διαδικασία.</w:t>
      </w:r>
    </w:p>
    <w:p w14:paraId="3D4A8584" w14:textId="77777777" w:rsidR="00292771" w:rsidRDefault="00292771" w:rsidP="00292771">
      <w:pPr>
        <w:spacing w:after="0" w:line="276" w:lineRule="auto"/>
        <w:jc w:val="both"/>
        <w:rPr>
          <w:color w:val="70AD47" w:themeColor="accent6"/>
        </w:rPr>
      </w:pPr>
    </w:p>
    <w:p w14:paraId="2C3F0196" w14:textId="6C8B7669" w:rsidR="006631C7" w:rsidRPr="00EE489B" w:rsidRDefault="006631C7" w:rsidP="00292771">
      <w:pPr>
        <w:spacing w:after="0" w:line="276" w:lineRule="auto"/>
        <w:jc w:val="both"/>
        <w:rPr>
          <w:color w:val="003400"/>
        </w:rPr>
      </w:pPr>
      <w:r w:rsidRPr="00EE489B">
        <w:rPr>
          <w:color w:val="003400"/>
        </w:rPr>
        <w:t xml:space="preserve">Στο πλαίσιο του διδακτικού σχεδιασμού οι εκπαιδευτικοί, προκειμένου να αξιοποιήσουν </w:t>
      </w:r>
      <w:r w:rsidR="00645461" w:rsidRPr="00EE489B">
        <w:rPr>
          <w:color w:val="003400"/>
        </w:rPr>
        <w:t xml:space="preserve">τις </w:t>
      </w:r>
      <w:r w:rsidRPr="00EE489B">
        <w:rPr>
          <w:color w:val="003400"/>
        </w:rPr>
        <w:t xml:space="preserve">προτεινόμενες </w:t>
      </w:r>
      <w:r w:rsidRPr="00EE489B">
        <w:rPr>
          <w:b/>
          <w:bCs/>
          <w:color w:val="003400"/>
        </w:rPr>
        <w:t xml:space="preserve">διαδικτυακές πηγές </w:t>
      </w:r>
      <w:r w:rsidRPr="00EE489B">
        <w:rPr>
          <w:color w:val="003400"/>
        </w:rPr>
        <w:t>από το διδακτικό υλικό, να προβαίνουν σε επανέλεγχο</w:t>
      </w:r>
      <w:r w:rsidR="00645461" w:rsidRPr="00EE489B">
        <w:rPr>
          <w:color w:val="003400"/>
        </w:rPr>
        <w:t xml:space="preserve"> </w:t>
      </w:r>
      <w:r w:rsidRPr="00EE489B">
        <w:rPr>
          <w:color w:val="003400"/>
        </w:rPr>
        <w:t>της εγκυρότητάς τους, διότι ενδέχεται λόγω του δυναμικού τους χαρακτήρα ορισμένες από</w:t>
      </w:r>
      <w:r w:rsidR="00645461" w:rsidRPr="00EE489B">
        <w:rPr>
          <w:color w:val="003400"/>
        </w:rPr>
        <w:t xml:space="preserve"> </w:t>
      </w:r>
      <w:r w:rsidRPr="00EE489B">
        <w:rPr>
          <w:color w:val="003400"/>
        </w:rPr>
        <w:t>αυτές να είναι ανενεργές ή να οδηγούν σε διαφορετικό περιεχόμενο.</w:t>
      </w:r>
    </w:p>
    <w:p w14:paraId="48B3FB99" w14:textId="77777777" w:rsidR="00AA2D77" w:rsidRPr="00295913" w:rsidRDefault="00F87D88" w:rsidP="00292771">
      <w:pPr>
        <w:spacing w:after="0" w:line="276" w:lineRule="auto"/>
        <w:jc w:val="center"/>
        <w:rPr>
          <w:b/>
          <w:bCs/>
        </w:rPr>
      </w:pPr>
      <w:r w:rsidRPr="00CD594C">
        <w:rPr>
          <w:b/>
          <w:bCs/>
          <w:color w:val="92D050"/>
        </w:rPr>
        <w:br w:type="page"/>
      </w:r>
      <w:r w:rsidR="00AA2D77" w:rsidRPr="00295913">
        <w:rPr>
          <w:b/>
          <w:bCs/>
        </w:rPr>
        <w:lastRenderedPageBreak/>
        <w:t>ΠΑΡΑΡΤΗΜΑ</w:t>
      </w:r>
    </w:p>
    <w:p w14:paraId="00624921" w14:textId="61384B06" w:rsidR="00AA2D77" w:rsidRDefault="00AA2D77" w:rsidP="00292771">
      <w:pPr>
        <w:spacing w:after="0" w:line="276" w:lineRule="auto"/>
        <w:jc w:val="both"/>
      </w:pPr>
      <w:r w:rsidRPr="00510EF6">
        <w:t xml:space="preserve">Υλικό για τον εμπλουτισμό της διδασκαλίας του μαθήματος της Ιστορίας εντοπίζεται και </w:t>
      </w:r>
      <w:r w:rsidR="00EF65E7">
        <w:t xml:space="preserve">στους </w:t>
      </w:r>
      <w:r w:rsidRPr="00510EF6">
        <w:t>ακόλουθους συνδέσμους:</w:t>
      </w:r>
    </w:p>
    <w:p w14:paraId="1A8D60B0" w14:textId="1A660DC9" w:rsidR="00ED1074" w:rsidRDefault="00ED1074" w:rsidP="00292771">
      <w:pPr>
        <w:spacing w:after="0" w:line="276" w:lineRule="auto"/>
        <w:jc w:val="both"/>
      </w:pPr>
      <w:r>
        <w:t>-Ίδρυμα Μείζονος Ελληνισμού,</w:t>
      </w:r>
      <w:r w:rsidRPr="00ED1074">
        <w:t xml:space="preserve"> Εικονική περιήγηση 360</w:t>
      </w:r>
      <w:r>
        <w:rPr>
          <w:rFonts w:cstheme="minorHAnsi"/>
        </w:rPr>
        <w:t>⁰</w:t>
      </w:r>
      <w:r w:rsidRPr="00ED1074">
        <w:t xml:space="preserve"> στην αρχαία Μίλητο</w:t>
      </w:r>
    </w:p>
    <w:p w14:paraId="3BAE0690" w14:textId="62574C5C" w:rsidR="00ED1074" w:rsidRDefault="002A495F" w:rsidP="00292771">
      <w:pPr>
        <w:spacing w:after="0" w:line="276" w:lineRule="auto"/>
        <w:jc w:val="both"/>
      </w:pPr>
      <w:hyperlink r:id="rId6" w:history="1">
        <w:r w:rsidR="00ED1074" w:rsidRPr="00226FBE">
          <w:rPr>
            <w:rStyle w:val="-"/>
          </w:rPr>
          <w:t>https://www.fhw.gr/choros/miletus/360vr/gr/</w:t>
        </w:r>
      </w:hyperlink>
    </w:p>
    <w:p w14:paraId="7A97891A" w14:textId="77777777" w:rsidR="00AA2D77" w:rsidRPr="00510EF6" w:rsidRDefault="00AA2D77" w:rsidP="00292771">
      <w:pPr>
        <w:spacing w:after="0" w:line="276" w:lineRule="auto"/>
        <w:jc w:val="both"/>
      </w:pPr>
      <w:r w:rsidRPr="00510EF6">
        <w:t>- Μουσείο Ακρόπολης: ψηφιακό υλικό για μαθητές/-</w:t>
      </w:r>
      <w:proofErr w:type="spellStart"/>
      <w:r w:rsidRPr="00510EF6">
        <w:t>τριες</w:t>
      </w:r>
      <w:proofErr w:type="spellEnd"/>
      <w:r w:rsidRPr="00510EF6">
        <w:t xml:space="preserve"> της Δευτεροβάθμιας Εκπαίδευσης</w:t>
      </w:r>
    </w:p>
    <w:p w14:paraId="2273A88D" w14:textId="6A2E9FD3" w:rsidR="00AA2D77" w:rsidRPr="00510EF6" w:rsidRDefault="00AA2D77" w:rsidP="00292771">
      <w:pPr>
        <w:spacing w:after="0" w:line="276" w:lineRule="auto"/>
        <w:jc w:val="both"/>
      </w:pPr>
      <w:r w:rsidRPr="00510EF6">
        <w:t>(</w:t>
      </w:r>
      <w:hyperlink r:id="rId7" w:history="1">
        <w:r w:rsidR="00510EF6" w:rsidRPr="00226FBE">
          <w:rPr>
            <w:rStyle w:val="-"/>
          </w:rPr>
          <w:t>https://www.theacropolismuseum.gr/polymesikes-efarmoges</w:t>
        </w:r>
      </w:hyperlink>
      <w:r w:rsidRPr="00510EF6">
        <w:t>).</w:t>
      </w:r>
    </w:p>
    <w:p w14:paraId="47CB6224" w14:textId="03900ED9" w:rsidR="00AA2D77" w:rsidRPr="00510EF6" w:rsidRDefault="00AA2D77" w:rsidP="00292771">
      <w:pPr>
        <w:spacing w:after="0" w:line="276" w:lineRule="auto"/>
        <w:jc w:val="both"/>
      </w:pPr>
      <w:r w:rsidRPr="00510EF6">
        <w:t>- Μουσείο Μπενάκη: σύντομα βίντεο για ποικίλα ιστορικά θέματα και διάφορες ιστορικές περιόδους, από</w:t>
      </w:r>
      <w:r w:rsidR="00510EF6">
        <w:t xml:space="preserve"> </w:t>
      </w:r>
      <w:r w:rsidRPr="00510EF6">
        <w:t>την αρχαιότητα ως τη σύγχρονη εποχή, σε συνδυασμό με σχετικά αντικείμενα της συλλογής του μουσείου</w:t>
      </w:r>
    </w:p>
    <w:p w14:paraId="4BE02C17" w14:textId="32ADAC48" w:rsidR="00AA2D77" w:rsidRPr="00510EF6" w:rsidRDefault="00AA2D77" w:rsidP="00292771">
      <w:pPr>
        <w:spacing w:after="0" w:line="276" w:lineRule="auto"/>
        <w:jc w:val="both"/>
      </w:pPr>
      <w:r w:rsidRPr="00510EF6">
        <w:t>(</w:t>
      </w:r>
      <w:hyperlink r:id="rId8" w:history="1">
        <w:r w:rsidR="00510EF6" w:rsidRPr="00226FBE">
          <w:rPr>
            <w:rStyle w:val="-"/>
          </w:rPr>
          <w:t>https://www.benaki.org/index.php?option=com_greekhistory&amp;view=videocategory&amp;Itemid=1059&amp;id=2&amp;lang=el</w:t>
        </w:r>
      </w:hyperlink>
      <w:r w:rsidRPr="00510EF6">
        <w:t>).</w:t>
      </w:r>
    </w:p>
    <w:p w14:paraId="72085EAC" w14:textId="77777777" w:rsidR="00AA2D77" w:rsidRPr="00510EF6" w:rsidRDefault="00AA2D77" w:rsidP="00292771">
      <w:pPr>
        <w:spacing w:after="0" w:line="276" w:lineRule="auto"/>
        <w:jc w:val="both"/>
      </w:pPr>
      <w:r w:rsidRPr="00510EF6">
        <w:t xml:space="preserve">- Υπουργείο Πολιτισμού: </w:t>
      </w:r>
      <w:proofErr w:type="spellStart"/>
      <w:r w:rsidRPr="00510EF6">
        <w:t>διαδραστικός</w:t>
      </w:r>
      <w:proofErr w:type="spellEnd"/>
      <w:r w:rsidRPr="00510EF6">
        <w:t xml:space="preserve"> χάρτης της Ελλάδας με Μουσεία, Μνημεία και Αρχαιολογικούς</w:t>
      </w:r>
    </w:p>
    <w:p w14:paraId="4624D10A" w14:textId="69D6ABB1" w:rsidR="00AA2D77" w:rsidRPr="00510EF6" w:rsidRDefault="00AA2D77" w:rsidP="00292771">
      <w:pPr>
        <w:spacing w:after="0" w:line="276" w:lineRule="auto"/>
        <w:jc w:val="both"/>
      </w:pPr>
      <w:r w:rsidRPr="00510EF6">
        <w:t>Χώρους (</w:t>
      </w:r>
      <w:hyperlink r:id="rId9" w:history="1">
        <w:r w:rsidR="00510EF6" w:rsidRPr="00226FBE">
          <w:rPr>
            <w:rStyle w:val="-"/>
          </w:rPr>
          <w:t>http://odysseus.culture.gr/a/map/gmaps.jsp</w:t>
        </w:r>
      </w:hyperlink>
      <w:r w:rsidRPr="00510EF6">
        <w:t>).</w:t>
      </w:r>
    </w:p>
    <w:p w14:paraId="0D743D7C" w14:textId="77777777" w:rsidR="00AA2D77" w:rsidRPr="00510EF6" w:rsidRDefault="00AA2D77" w:rsidP="00292771">
      <w:pPr>
        <w:spacing w:after="0" w:line="276" w:lineRule="auto"/>
        <w:jc w:val="both"/>
      </w:pPr>
      <w:r w:rsidRPr="00510EF6">
        <w:t xml:space="preserve">- Εθνικό και Καποδιστριακό Πανεπιστήμιο Αθηνών: Ψηφιακή Πύλη </w:t>
      </w:r>
      <w:proofErr w:type="spellStart"/>
      <w:r w:rsidRPr="00510EF6">
        <w:t>ArchaeoCosmos</w:t>
      </w:r>
      <w:proofErr w:type="spellEnd"/>
    </w:p>
    <w:p w14:paraId="3F677126" w14:textId="3026B3BA" w:rsidR="00AA2D77" w:rsidRPr="00510EF6" w:rsidRDefault="00AA2D77" w:rsidP="00292771">
      <w:pPr>
        <w:spacing w:after="0" w:line="276" w:lineRule="auto"/>
        <w:jc w:val="both"/>
      </w:pPr>
      <w:r w:rsidRPr="00510EF6">
        <w:t>(</w:t>
      </w:r>
      <w:hyperlink r:id="rId10" w:history="1">
        <w:r w:rsidR="00510EF6" w:rsidRPr="00226FBE">
          <w:rPr>
            <w:rStyle w:val="-"/>
          </w:rPr>
          <w:t>http://archaeocosmos.arch.uoa.gr/index.php/el/home/</w:t>
        </w:r>
      </w:hyperlink>
      <w:r w:rsidRPr="00510EF6">
        <w:t xml:space="preserve">) και Άτλας του </w:t>
      </w:r>
      <w:proofErr w:type="spellStart"/>
      <w:r w:rsidRPr="00510EF6">
        <w:t>Περίπλου</w:t>
      </w:r>
      <w:proofErr w:type="spellEnd"/>
    </w:p>
    <w:p w14:paraId="26768BA2" w14:textId="2F45BD38" w:rsidR="00AA2D77" w:rsidRPr="00510EF6" w:rsidRDefault="00AA2D77" w:rsidP="00292771">
      <w:pPr>
        <w:spacing w:after="0" w:line="276" w:lineRule="auto"/>
        <w:jc w:val="both"/>
      </w:pPr>
      <w:r w:rsidRPr="00510EF6">
        <w:t>(</w:t>
      </w:r>
      <w:hyperlink r:id="rId11" w:history="1">
        <w:r w:rsidR="00510EF6" w:rsidRPr="00226FBE">
          <w:rPr>
            <w:rStyle w:val="-"/>
          </w:rPr>
          <w:t>https://periplus.arch.uoa.gr/map_gr.html</w:t>
        </w:r>
      </w:hyperlink>
      <w:r w:rsidRPr="00510EF6">
        <w:t xml:space="preserve">), ψηφιακός, </w:t>
      </w:r>
      <w:proofErr w:type="spellStart"/>
      <w:r w:rsidRPr="00510EF6">
        <w:t>διαδραστικός</w:t>
      </w:r>
      <w:proofErr w:type="spellEnd"/>
      <w:r w:rsidRPr="00510EF6">
        <w:t xml:space="preserve"> χάρτης του αρχαίου κόσμου με</w:t>
      </w:r>
      <w:r w:rsidR="00510EF6">
        <w:t xml:space="preserve"> </w:t>
      </w:r>
      <w:r w:rsidRPr="00510EF6">
        <w:t>αρχαιολογικές και γεωγραφικές πληροφορίες.</w:t>
      </w:r>
    </w:p>
    <w:p w14:paraId="4C932787" w14:textId="29452133" w:rsidR="00AA2D77" w:rsidRPr="00510EF6" w:rsidRDefault="00AA2D77" w:rsidP="00292771">
      <w:pPr>
        <w:spacing w:after="0" w:line="276" w:lineRule="auto"/>
        <w:jc w:val="both"/>
      </w:pPr>
      <w:r w:rsidRPr="00510EF6">
        <w:t>- Ίδρυμα Αικατερίνης Λασκαρίδη-</w:t>
      </w:r>
      <w:proofErr w:type="spellStart"/>
      <w:r w:rsidRPr="00510EF6">
        <w:t>ToposText</w:t>
      </w:r>
      <w:proofErr w:type="spellEnd"/>
      <w:r w:rsidRPr="00510EF6">
        <w:t xml:space="preserve">: </w:t>
      </w:r>
      <w:proofErr w:type="spellStart"/>
      <w:r w:rsidRPr="00510EF6">
        <w:t>διαδραστικός</w:t>
      </w:r>
      <w:proofErr w:type="spellEnd"/>
      <w:r w:rsidRPr="00510EF6">
        <w:t xml:space="preserve"> χάρτης σε συνδυασμό με αρχαία και λατινικά</w:t>
      </w:r>
      <w:r w:rsidR="00510EF6">
        <w:t xml:space="preserve"> </w:t>
      </w:r>
      <w:r w:rsidRPr="00510EF6">
        <w:t>κείμενα σε ψηφιακή μορφή, που παρέχει πληροφορίες για διάφορες γεωγραφικές τοποθεσίες του</w:t>
      </w:r>
      <w:r w:rsidR="00510EF6">
        <w:t xml:space="preserve"> </w:t>
      </w:r>
      <w:r w:rsidRPr="00510EF6">
        <w:t>αρχαίου κόσμου (</w:t>
      </w:r>
      <w:hyperlink r:id="rId12" w:history="1">
        <w:r w:rsidR="00510EF6" w:rsidRPr="00226FBE">
          <w:rPr>
            <w:rStyle w:val="-"/>
          </w:rPr>
          <w:t>https://topostext.org/the-places</w:t>
        </w:r>
      </w:hyperlink>
      <w:r w:rsidRPr="00510EF6">
        <w:t>).</w:t>
      </w:r>
    </w:p>
    <w:p w14:paraId="36FF54BB" w14:textId="0946A4AB" w:rsidR="00AA2D77" w:rsidRPr="00510EF6" w:rsidRDefault="00AA2D77" w:rsidP="00292771">
      <w:pPr>
        <w:spacing w:after="0" w:line="276" w:lineRule="auto"/>
        <w:jc w:val="both"/>
      </w:pPr>
      <w:r w:rsidRPr="00510EF6">
        <w:t>- Πολεμικό Μουσείο: ιστορικά ντοκιμαντέρ, όπως «Ναυμαχία της Σαλαμίνας» (διάρκεια: 10:55)</w:t>
      </w:r>
      <w:r w:rsidR="00510EF6">
        <w:t xml:space="preserve"> </w:t>
      </w:r>
      <w:r w:rsidRPr="00510EF6">
        <w:t>(</w:t>
      </w:r>
      <w:hyperlink r:id="rId13" w:history="1">
        <w:r w:rsidR="00510EF6" w:rsidRPr="00226FBE">
          <w:rPr>
            <w:rStyle w:val="-"/>
          </w:rPr>
          <w:t>https://warmuseum.gr/audiovisual-productions/</w:t>
        </w:r>
      </w:hyperlink>
      <w:r w:rsidRPr="00510EF6">
        <w:t>), «Μάχες Βυζαντίου» (διάρκεια: 14:12)</w:t>
      </w:r>
      <w:r w:rsidR="00510EF6">
        <w:t xml:space="preserve"> </w:t>
      </w:r>
      <w:r w:rsidRPr="00510EF6">
        <w:t>(</w:t>
      </w:r>
      <w:hyperlink r:id="rId14" w:history="1">
        <w:r w:rsidR="00510EF6" w:rsidRPr="00226FBE">
          <w:rPr>
            <w:rStyle w:val="-"/>
          </w:rPr>
          <w:t>https://warmuseum.gr/audiovisual-productions/</w:t>
        </w:r>
      </w:hyperlink>
      <w:r w:rsidRPr="00510EF6">
        <w:t>), «Η μάχη της Κρήτης» (διάρκεια: 13:14)</w:t>
      </w:r>
      <w:r w:rsidR="00510EF6">
        <w:t xml:space="preserve"> </w:t>
      </w:r>
      <w:r w:rsidRPr="00510EF6">
        <w:t>(</w:t>
      </w:r>
      <w:hyperlink r:id="rId15" w:history="1">
        <w:r w:rsidR="00510EF6" w:rsidRPr="00226FBE">
          <w:rPr>
            <w:rStyle w:val="-"/>
          </w:rPr>
          <w:t>https://warmuseum.gr/audiovisual-productions/</w:t>
        </w:r>
      </w:hyperlink>
      <w:r w:rsidRPr="00510EF6">
        <w:t>)</w:t>
      </w:r>
    </w:p>
    <w:p w14:paraId="629AF721" w14:textId="43D800E8" w:rsidR="00AA2D77" w:rsidRPr="00510EF6" w:rsidRDefault="00AA2D77" w:rsidP="00292771">
      <w:pPr>
        <w:spacing w:after="0" w:line="276" w:lineRule="auto"/>
        <w:jc w:val="both"/>
      </w:pPr>
      <w:r w:rsidRPr="00510EF6">
        <w:t>- ΕΡΤ-Ιστορικοί Περίπατοι: σειρά εκπομπών για ποικίλα θέματα, ιδίως της νεότερης ιστορίας [</w:t>
      </w:r>
      <w:r w:rsidR="00510EF6" w:rsidRPr="00510EF6">
        <w:t>https://www.ert.gr/tag/istorikoi-peripatoi/</w:t>
      </w:r>
      <w:r w:rsidRPr="00510EF6">
        <w:t>]</w:t>
      </w:r>
    </w:p>
    <w:p w14:paraId="331237DE" w14:textId="266931EE" w:rsidR="00AA2D77" w:rsidRPr="00510EF6" w:rsidRDefault="00AA2D77" w:rsidP="00292771">
      <w:pPr>
        <w:spacing w:after="0" w:line="276" w:lineRule="auto"/>
        <w:jc w:val="both"/>
      </w:pPr>
      <w:r w:rsidRPr="00510EF6">
        <w:t xml:space="preserve">- </w:t>
      </w:r>
      <w:proofErr w:type="spellStart"/>
      <w:r w:rsidRPr="00510EF6">
        <w:t>Metropolitan</w:t>
      </w:r>
      <w:proofErr w:type="spellEnd"/>
      <w:r w:rsidRPr="00510EF6">
        <w:t xml:space="preserve"> </w:t>
      </w:r>
      <w:proofErr w:type="spellStart"/>
      <w:r w:rsidRPr="00510EF6">
        <w:t>Museum</w:t>
      </w:r>
      <w:proofErr w:type="spellEnd"/>
      <w:r w:rsidRPr="00510EF6">
        <w:t xml:space="preserve"> of </w:t>
      </w:r>
      <w:proofErr w:type="spellStart"/>
      <w:r w:rsidRPr="00510EF6">
        <w:t>Art</w:t>
      </w:r>
      <w:proofErr w:type="spellEnd"/>
      <w:r w:rsidRPr="00510EF6">
        <w:t>: σειρά ιστορικών ντοκιμαντέρ με τίτλο «Η ιστορία του δυτικού</w:t>
      </w:r>
      <w:r w:rsidR="00510EF6">
        <w:t xml:space="preserve"> </w:t>
      </w:r>
      <w:r w:rsidRPr="00510EF6">
        <w:t>πολιτισμού», που πραγματεύεται τους κυριότερους σταθμούς της ιστορίας από την αρχαιότητα ως τον 20</w:t>
      </w:r>
      <w:r w:rsidRPr="00510EF6">
        <w:rPr>
          <w:vertAlign w:val="superscript"/>
        </w:rPr>
        <w:t>ο</w:t>
      </w:r>
      <w:r w:rsidR="00510EF6">
        <w:t xml:space="preserve"> </w:t>
      </w:r>
      <w:r w:rsidRPr="00510EF6">
        <w:t>αιώνα [π.χ. Πρώτο επεισόδιο: Η Αυγή της Ιστορίας (διάρκεια: 27:32),</w:t>
      </w:r>
    </w:p>
    <w:p w14:paraId="5CF6033B" w14:textId="77777777" w:rsidR="00AA2D77" w:rsidRPr="00510EF6" w:rsidRDefault="00AA2D77" w:rsidP="00292771">
      <w:pPr>
        <w:spacing w:after="0" w:line="276" w:lineRule="auto"/>
        <w:jc w:val="both"/>
      </w:pPr>
      <w:r w:rsidRPr="00510EF6">
        <w:t>https://www.youtube.com/watch?v=n1QmvXXoLDM&amp;list=PLHQ6WQpa85HcxfnLjKG8mwtwoQplpXWai].</w:t>
      </w:r>
    </w:p>
    <w:p w14:paraId="64E6E87D" w14:textId="77777777" w:rsidR="00AA2D77" w:rsidRPr="00510EF6" w:rsidRDefault="00AA2D77" w:rsidP="00292771">
      <w:pPr>
        <w:spacing w:after="0" w:line="276" w:lineRule="auto"/>
        <w:jc w:val="both"/>
        <w:rPr>
          <w:lang w:val="en-US"/>
        </w:rPr>
      </w:pPr>
      <w:r w:rsidRPr="00510EF6">
        <w:rPr>
          <w:lang w:val="en-US"/>
        </w:rPr>
        <w:t xml:space="preserve">- Oxford Classical Dictionary: </w:t>
      </w:r>
      <w:r w:rsidRPr="00510EF6">
        <w:t>χάρτες</w:t>
      </w:r>
      <w:r w:rsidRPr="00510EF6">
        <w:rPr>
          <w:lang w:val="en-US"/>
        </w:rPr>
        <w:t xml:space="preserve"> </w:t>
      </w:r>
      <w:r w:rsidRPr="00510EF6">
        <w:t>του</w:t>
      </w:r>
      <w:r w:rsidRPr="00510EF6">
        <w:rPr>
          <w:lang w:val="en-US"/>
        </w:rPr>
        <w:t xml:space="preserve"> </w:t>
      </w:r>
      <w:r w:rsidRPr="00510EF6">
        <w:t>Αρχαίου</w:t>
      </w:r>
      <w:r w:rsidRPr="00510EF6">
        <w:rPr>
          <w:lang w:val="en-US"/>
        </w:rPr>
        <w:t xml:space="preserve"> </w:t>
      </w:r>
      <w:r w:rsidRPr="00510EF6">
        <w:t>Κόσμου</w:t>
      </w:r>
    </w:p>
    <w:p w14:paraId="0971FF7F" w14:textId="6BA0D50A" w:rsidR="00AA2D77" w:rsidRPr="00510EF6" w:rsidRDefault="00AA2D77" w:rsidP="00292771">
      <w:pPr>
        <w:spacing w:after="0" w:line="276" w:lineRule="auto"/>
        <w:jc w:val="both"/>
        <w:rPr>
          <w:lang w:val="en-US"/>
        </w:rPr>
      </w:pPr>
      <w:r w:rsidRPr="00510EF6">
        <w:rPr>
          <w:lang w:val="en-US"/>
        </w:rPr>
        <w:t>(</w:t>
      </w:r>
      <w:hyperlink r:id="rId16" w:history="1">
        <w:r w:rsidR="00E1025A" w:rsidRPr="00226FBE">
          <w:rPr>
            <w:rStyle w:val="-"/>
            <w:lang w:val="en-US"/>
          </w:rPr>
          <w:t>https://oxfordre.com/classics/page/maps/maps-of-the-ancient-world</w:t>
        </w:r>
      </w:hyperlink>
      <w:r w:rsidRPr="00510EF6">
        <w:rPr>
          <w:lang w:val="en-US"/>
        </w:rPr>
        <w:t>).</w:t>
      </w:r>
    </w:p>
    <w:p w14:paraId="7F068C27" w14:textId="0834DBC4" w:rsidR="00AA2D77" w:rsidRPr="00E1025A" w:rsidRDefault="00AA2D77" w:rsidP="00292771">
      <w:pPr>
        <w:spacing w:after="0" w:line="276" w:lineRule="auto"/>
        <w:jc w:val="both"/>
        <w:rPr>
          <w:lang w:val="en-US"/>
        </w:rPr>
      </w:pPr>
      <w:r w:rsidRPr="00510EF6">
        <w:rPr>
          <w:lang w:val="en-US"/>
        </w:rPr>
        <w:lastRenderedPageBreak/>
        <w:t xml:space="preserve">- University of North Carolina at Chapel Hill, Ancient World Mapping Center: </w:t>
      </w:r>
      <w:proofErr w:type="spellStart"/>
      <w:r w:rsidRPr="00510EF6">
        <w:t>διαδραστικός</w:t>
      </w:r>
      <w:proofErr w:type="spellEnd"/>
      <w:r w:rsidRPr="00510EF6">
        <w:rPr>
          <w:lang w:val="en-US"/>
        </w:rPr>
        <w:t xml:space="preserve"> </w:t>
      </w:r>
      <w:r w:rsidRPr="00510EF6">
        <w:t>χάρτης</w:t>
      </w:r>
      <w:r w:rsidRPr="00510EF6">
        <w:rPr>
          <w:lang w:val="en-US"/>
        </w:rPr>
        <w:t xml:space="preserve"> </w:t>
      </w:r>
      <w:r w:rsidRPr="00510EF6">
        <w:t>του</w:t>
      </w:r>
      <w:r w:rsidR="00E1025A">
        <w:rPr>
          <w:lang w:val="en-US"/>
        </w:rPr>
        <w:t xml:space="preserve"> </w:t>
      </w:r>
      <w:r w:rsidRPr="00510EF6">
        <w:t>Αρχαίου</w:t>
      </w:r>
      <w:r w:rsidRPr="00E1025A">
        <w:rPr>
          <w:lang w:val="en-US"/>
        </w:rPr>
        <w:t xml:space="preserve"> </w:t>
      </w:r>
      <w:r w:rsidRPr="00510EF6">
        <w:t>Κόσμου</w:t>
      </w:r>
      <w:r w:rsidRPr="00E1025A">
        <w:rPr>
          <w:lang w:val="en-US"/>
        </w:rPr>
        <w:t xml:space="preserve"> (</w:t>
      </w:r>
      <w:hyperlink r:id="rId17" w:history="1">
        <w:r w:rsidR="00E1025A" w:rsidRPr="00226FBE">
          <w:rPr>
            <w:rStyle w:val="-"/>
            <w:lang w:val="en-US"/>
          </w:rPr>
          <w:t>https://awmc.unc.edu/awmc-interactive/</w:t>
        </w:r>
      </w:hyperlink>
      <w:r w:rsidRPr="00E1025A">
        <w:rPr>
          <w:lang w:val="en-US"/>
        </w:rPr>
        <w:t>).</w:t>
      </w:r>
    </w:p>
    <w:p w14:paraId="4374E765" w14:textId="05DF6287" w:rsidR="00AA2D77" w:rsidRPr="00E1025A" w:rsidRDefault="00AA2D77" w:rsidP="00292771">
      <w:pPr>
        <w:spacing w:after="0" w:line="276" w:lineRule="auto"/>
        <w:jc w:val="both"/>
        <w:rPr>
          <w:lang w:val="en-US"/>
        </w:rPr>
      </w:pPr>
      <w:r w:rsidRPr="00510EF6">
        <w:rPr>
          <w:lang w:val="en-US"/>
        </w:rPr>
        <w:t xml:space="preserve">- University of Gothenburg, Digital Atlas of the Roman Empire: </w:t>
      </w:r>
      <w:proofErr w:type="spellStart"/>
      <w:r w:rsidRPr="00510EF6">
        <w:t>διαδραστικός</w:t>
      </w:r>
      <w:proofErr w:type="spellEnd"/>
      <w:r w:rsidRPr="00510EF6">
        <w:rPr>
          <w:lang w:val="en-US"/>
        </w:rPr>
        <w:t xml:space="preserve"> </w:t>
      </w:r>
      <w:r w:rsidRPr="00510EF6">
        <w:t>χάρτης</w:t>
      </w:r>
      <w:r w:rsidRPr="00510EF6">
        <w:rPr>
          <w:lang w:val="en-US"/>
        </w:rPr>
        <w:t xml:space="preserve"> </w:t>
      </w:r>
      <w:r w:rsidRPr="00510EF6">
        <w:t>της</w:t>
      </w:r>
      <w:r w:rsidRPr="00510EF6">
        <w:rPr>
          <w:lang w:val="en-US"/>
        </w:rPr>
        <w:t xml:space="preserve"> </w:t>
      </w:r>
      <w:r w:rsidRPr="00510EF6">
        <w:t>Ρωμαϊκής</w:t>
      </w:r>
      <w:r w:rsidR="00E1025A">
        <w:rPr>
          <w:lang w:val="en-US"/>
        </w:rPr>
        <w:t xml:space="preserve"> </w:t>
      </w:r>
      <w:r w:rsidRPr="00510EF6">
        <w:t>Αυτοκρατορίας</w:t>
      </w:r>
      <w:r w:rsidRPr="00E1025A">
        <w:rPr>
          <w:lang w:val="en-US"/>
        </w:rPr>
        <w:t xml:space="preserve"> (</w:t>
      </w:r>
      <w:hyperlink r:id="rId18" w:history="1">
        <w:r w:rsidR="00E1025A" w:rsidRPr="00226FBE">
          <w:rPr>
            <w:rStyle w:val="-"/>
            <w:lang w:val="en-US"/>
          </w:rPr>
          <w:t>https://imperium.ahlfeldt.se/</w:t>
        </w:r>
      </w:hyperlink>
      <w:r w:rsidRPr="00E1025A">
        <w:rPr>
          <w:lang w:val="en-US"/>
        </w:rPr>
        <w:t>).</w:t>
      </w:r>
    </w:p>
    <w:p w14:paraId="3ADFB461" w14:textId="2A7B6E74" w:rsidR="00AA2D77" w:rsidRPr="00510EF6" w:rsidRDefault="00AA2D77" w:rsidP="00292771">
      <w:pPr>
        <w:spacing w:after="0" w:line="276" w:lineRule="auto"/>
        <w:jc w:val="both"/>
      </w:pPr>
      <w:r w:rsidRPr="00510EF6">
        <w:t xml:space="preserve">- </w:t>
      </w:r>
      <w:proofErr w:type="spellStart"/>
      <w:r w:rsidRPr="00510EF6">
        <w:t>University</w:t>
      </w:r>
      <w:proofErr w:type="spellEnd"/>
      <w:r w:rsidRPr="00510EF6">
        <w:t xml:space="preserve"> of </w:t>
      </w:r>
      <w:proofErr w:type="spellStart"/>
      <w:r w:rsidRPr="00510EF6">
        <w:t>Oregon-Mapping</w:t>
      </w:r>
      <w:proofErr w:type="spellEnd"/>
      <w:r w:rsidRPr="00510EF6">
        <w:t xml:space="preserve"> </w:t>
      </w:r>
      <w:proofErr w:type="spellStart"/>
      <w:r w:rsidRPr="00510EF6">
        <w:t>History</w:t>
      </w:r>
      <w:proofErr w:type="spellEnd"/>
      <w:r w:rsidRPr="00510EF6">
        <w:t xml:space="preserve">: </w:t>
      </w:r>
      <w:proofErr w:type="spellStart"/>
      <w:r w:rsidRPr="00510EF6">
        <w:t>διαδραστικοί</w:t>
      </w:r>
      <w:proofErr w:type="spellEnd"/>
      <w:r w:rsidRPr="00510EF6">
        <w:t xml:space="preserve"> χάρτες για ποικίλα ιστορικά θέματα από την</w:t>
      </w:r>
      <w:r w:rsidR="006240E8" w:rsidRPr="006240E8">
        <w:t xml:space="preserve"> </w:t>
      </w:r>
      <w:r w:rsidRPr="00510EF6">
        <w:t>αρχαιότητα ως τον 20ο αιώνα [https://mappinghistory.uoregon.edu/english/index.html</w:t>
      </w:r>
      <w:r w:rsidR="006240E8" w:rsidRPr="006240E8">
        <w:t xml:space="preserve"> </w:t>
      </w:r>
      <w:r w:rsidR="006240E8">
        <w:t xml:space="preserve">ή </w:t>
      </w:r>
      <w:hyperlink r:id="rId19" w:history="1">
        <w:r w:rsidR="006240E8" w:rsidRPr="00226FBE">
          <w:rPr>
            <w:rStyle w:val="-"/>
          </w:rPr>
          <w:t>https://teachinghistory.org/history-content/website-reviews/22841</w:t>
        </w:r>
      </w:hyperlink>
      <w:r w:rsidRPr="00510EF6">
        <w:t>].</w:t>
      </w:r>
    </w:p>
    <w:p w14:paraId="3317C488" w14:textId="77777777" w:rsidR="00AA2D77" w:rsidRPr="00510EF6" w:rsidRDefault="00AA2D77" w:rsidP="00292771">
      <w:pPr>
        <w:spacing w:after="0" w:line="276" w:lineRule="auto"/>
        <w:jc w:val="both"/>
      </w:pPr>
      <w:r w:rsidRPr="00510EF6">
        <w:t xml:space="preserve">- </w:t>
      </w:r>
      <w:proofErr w:type="spellStart"/>
      <w:r w:rsidRPr="00510EF6">
        <w:t>University</w:t>
      </w:r>
      <w:proofErr w:type="spellEnd"/>
      <w:r w:rsidRPr="00510EF6">
        <w:t xml:space="preserve"> of </w:t>
      </w:r>
      <w:proofErr w:type="spellStart"/>
      <w:r w:rsidRPr="00510EF6">
        <w:t>Toronto</w:t>
      </w:r>
      <w:proofErr w:type="spellEnd"/>
      <w:r w:rsidRPr="00510EF6">
        <w:t xml:space="preserve">: </w:t>
      </w:r>
      <w:proofErr w:type="spellStart"/>
      <w:r w:rsidRPr="00510EF6">
        <w:t>διαδραστικός</w:t>
      </w:r>
      <w:proofErr w:type="spellEnd"/>
      <w:r w:rsidRPr="00510EF6">
        <w:t xml:space="preserve"> χάρτης της Κωνσταντινούπολης με τα σημαντικότερα μνημεία της</w:t>
      </w:r>
    </w:p>
    <w:p w14:paraId="31DB6056" w14:textId="1BA38275" w:rsidR="00AA2D77" w:rsidRPr="00510EF6" w:rsidRDefault="00AA2D77" w:rsidP="00292771">
      <w:pPr>
        <w:spacing w:after="0" w:line="276" w:lineRule="auto"/>
        <w:jc w:val="both"/>
      </w:pPr>
      <w:r w:rsidRPr="00510EF6">
        <w:t>(</w:t>
      </w:r>
      <w:hyperlink r:id="rId20" w:history="1">
        <w:r w:rsidR="006240E8" w:rsidRPr="00226FBE">
          <w:rPr>
            <w:rStyle w:val="-"/>
          </w:rPr>
          <w:t>http://individual.utoronto.ca/safran/Constantinople/Map.html</w:t>
        </w:r>
      </w:hyperlink>
      <w:r w:rsidRPr="00510EF6">
        <w:t>).</w:t>
      </w:r>
    </w:p>
    <w:p w14:paraId="7E851818" w14:textId="5B30E582" w:rsidR="00AA2D77" w:rsidRPr="006240E8" w:rsidRDefault="00AA2D77" w:rsidP="00292771">
      <w:pPr>
        <w:spacing w:after="0" w:line="276" w:lineRule="auto"/>
        <w:jc w:val="both"/>
        <w:rPr>
          <w:lang w:val="en-US"/>
        </w:rPr>
      </w:pPr>
      <w:r w:rsidRPr="00510EF6">
        <w:rPr>
          <w:lang w:val="en-US"/>
        </w:rPr>
        <w:t xml:space="preserve">- Harvard University, Digital Atlas of Roman and Medieval Civilizations: </w:t>
      </w:r>
      <w:proofErr w:type="spellStart"/>
      <w:r w:rsidRPr="00510EF6">
        <w:t>διαδραστικός</w:t>
      </w:r>
      <w:proofErr w:type="spellEnd"/>
      <w:r w:rsidRPr="00510EF6">
        <w:rPr>
          <w:lang w:val="en-US"/>
        </w:rPr>
        <w:t xml:space="preserve"> </w:t>
      </w:r>
      <w:r w:rsidRPr="00510EF6">
        <w:t>χάρτης</w:t>
      </w:r>
      <w:r w:rsidRPr="00510EF6">
        <w:rPr>
          <w:lang w:val="en-US"/>
        </w:rPr>
        <w:t xml:space="preserve"> </w:t>
      </w:r>
      <w:r w:rsidRPr="00510EF6">
        <w:t>του</w:t>
      </w:r>
      <w:r w:rsidR="006240E8" w:rsidRPr="006240E8">
        <w:rPr>
          <w:lang w:val="en-US"/>
        </w:rPr>
        <w:t xml:space="preserve"> </w:t>
      </w:r>
      <w:r w:rsidRPr="00510EF6">
        <w:t>μεσαιωνικού</w:t>
      </w:r>
      <w:r w:rsidRPr="006240E8">
        <w:rPr>
          <w:lang w:val="en-US"/>
        </w:rPr>
        <w:t xml:space="preserve"> </w:t>
      </w:r>
      <w:r w:rsidRPr="00510EF6">
        <w:t>κόσμου</w:t>
      </w:r>
    </w:p>
    <w:p w14:paraId="52FA477B" w14:textId="0894A318" w:rsidR="00AA2D77" w:rsidRPr="006240E8" w:rsidRDefault="00AA2D77" w:rsidP="00292771">
      <w:pPr>
        <w:spacing w:after="0" w:line="276" w:lineRule="auto"/>
        <w:jc w:val="both"/>
        <w:rPr>
          <w:lang w:val="en-US"/>
        </w:rPr>
      </w:pPr>
      <w:r w:rsidRPr="006240E8">
        <w:rPr>
          <w:lang w:val="en-US"/>
        </w:rPr>
        <w:t>(</w:t>
      </w:r>
      <w:hyperlink r:id="rId21" w:history="1">
        <w:r w:rsidR="006240E8" w:rsidRPr="006240E8">
          <w:rPr>
            <w:rStyle w:val="-"/>
            <w:lang w:val="en-US"/>
          </w:rPr>
          <w:t>https://www.arcgis.com/apps/View/index.html?appid=b4dad589ee4b40e39a93bb0b026e4ee8</w:t>
        </w:r>
      </w:hyperlink>
      <w:r w:rsidRPr="006240E8">
        <w:rPr>
          <w:lang w:val="en-US"/>
        </w:rPr>
        <w:t>).</w:t>
      </w:r>
    </w:p>
    <w:p w14:paraId="7F8B13D0" w14:textId="6F58FD98" w:rsidR="00AA2D77" w:rsidRPr="00510EF6" w:rsidRDefault="00AA2D77" w:rsidP="00292771">
      <w:pPr>
        <w:spacing w:after="0" w:line="276" w:lineRule="auto"/>
        <w:jc w:val="both"/>
      </w:pPr>
      <w:r w:rsidRPr="00510EF6">
        <w:t xml:space="preserve">- American </w:t>
      </w:r>
      <w:proofErr w:type="spellStart"/>
      <w:r w:rsidRPr="00510EF6">
        <w:t>Battle</w:t>
      </w:r>
      <w:proofErr w:type="spellEnd"/>
      <w:r w:rsidRPr="00510EF6">
        <w:t xml:space="preserve"> </w:t>
      </w:r>
      <w:proofErr w:type="spellStart"/>
      <w:r w:rsidRPr="00510EF6">
        <w:t>Monuments</w:t>
      </w:r>
      <w:proofErr w:type="spellEnd"/>
      <w:r w:rsidRPr="00510EF6">
        <w:t xml:space="preserve"> Commission: </w:t>
      </w:r>
      <w:proofErr w:type="spellStart"/>
      <w:r w:rsidRPr="00510EF6">
        <w:t>διαδραστικοί</w:t>
      </w:r>
      <w:proofErr w:type="spellEnd"/>
      <w:r w:rsidRPr="00510EF6">
        <w:t xml:space="preserve"> χάρτες με πληροφορίες και σύντομα βίντεο</w:t>
      </w:r>
      <w:r w:rsidR="006240E8">
        <w:t xml:space="preserve"> </w:t>
      </w:r>
      <w:r w:rsidRPr="00510EF6">
        <w:t>σχετικά με τα κυριότερα γεγονότα του Α΄ και Β΄ Παγκοσμίου Πολέμου ανά έτος</w:t>
      </w:r>
    </w:p>
    <w:p w14:paraId="7F64CA49" w14:textId="4FAC2F14" w:rsidR="00770E26" w:rsidRPr="00770E26" w:rsidRDefault="00AA2D77" w:rsidP="00292771">
      <w:pPr>
        <w:spacing w:after="0" w:line="276" w:lineRule="auto"/>
        <w:jc w:val="both"/>
      </w:pPr>
      <w:r w:rsidRPr="00510EF6">
        <w:t>(</w:t>
      </w:r>
      <w:hyperlink r:id="rId22" w:history="1">
        <w:r w:rsidR="00770E26" w:rsidRPr="00226FBE">
          <w:rPr>
            <w:rStyle w:val="-"/>
          </w:rPr>
          <w:t>https://www.abmc.gov/education/</w:t>
        </w:r>
      </w:hyperlink>
      <w:r w:rsidR="00770E26" w:rsidRPr="00770E26">
        <w:t>)</w:t>
      </w:r>
    </w:p>
    <w:p w14:paraId="6945AB96" w14:textId="77777777" w:rsidR="00510EF6" w:rsidRPr="00510EF6" w:rsidRDefault="00510EF6" w:rsidP="00292771">
      <w:pPr>
        <w:spacing w:after="0" w:line="276" w:lineRule="auto"/>
        <w:jc w:val="both"/>
      </w:pPr>
    </w:p>
    <w:p w14:paraId="57609B6D" w14:textId="6516C8A0" w:rsidR="00AA2D77" w:rsidRDefault="00AA2D77">
      <w:pPr>
        <w:rPr>
          <w:b/>
          <w:bCs/>
        </w:rPr>
      </w:pPr>
      <w:r w:rsidRPr="00510EF6">
        <w:br w:type="page"/>
      </w:r>
    </w:p>
    <w:p w14:paraId="082C9503" w14:textId="12EADE58" w:rsidR="006631C7" w:rsidRPr="006631C7" w:rsidRDefault="006631C7" w:rsidP="00410C6A">
      <w:pPr>
        <w:jc w:val="center"/>
        <w:rPr>
          <w:b/>
          <w:bCs/>
        </w:rPr>
      </w:pPr>
      <w:r w:rsidRPr="006631C7">
        <w:rPr>
          <w:b/>
          <w:bCs/>
        </w:rPr>
        <w:lastRenderedPageBreak/>
        <w:t>ΑΡΧΑΙΑ ΙΣΤΟΡΙΑ Α΄ ΓΥΜΝΑΣΙΟΥ (Ημερήσιου και Εσπερινού)</w:t>
      </w:r>
    </w:p>
    <w:p w14:paraId="2FF7AD9E" w14:textId="3FCFC8D2" w:rsidR="006631C7" w:rsidRPr="00621905" w:rsidRDefault="006631C7" w:rsidP="00645461">
      <w:pPr>
        <w:jc w:val="both"/>
      </w:pPr>
      <w:r w:rsidRPr="006631C7">
        <w:t>Για τη διδασκαλία του μαθήματος στην Α΄ Γυμνασίου αξιοποιείται το σχολικό βιβλίο: Θ.</w:t>
      </w:r>
      <w:r w:rsidR="00645461">
        <w:t xml:space="preserve"> </w:t>
      </w:r>
      <w:proofErr w:type="spellStart"/>
      <w:r w:rsidRPr="006631C7">
        <w:t>Κατσουλάκου</w:t>
      </w:r>
      <w:proofErr w:type="spellEnd"/>
      <w:r w:rsidRPr="006631C7">
        <w:t xml:space="preserve">, Γ. </w:t>
      </w:r>
      <w:proofErr w:type="spellStart"/>
      <w:r w:rsidRPr="006631C7">
        <w:t>Κοκκορού</w:t>
      </w:r>
      <w:proofErr w:type="spellEnd"/>
      <w:r w:rsidRPr="006631C7">
        <w:t xml:space="preserve">-Αλευρά, Β. </w:t>
      </w:r>
      <w:proofErr w:type="spellStart"/>
      <w:r w:rsidRPr="006631C7">
        <w:t>Σκουλάτου</w:t>
      </w:r>
      <w:proofErr w:type="spellEnd"/>
      <w:r w:rsidRPr="006631C7">
        <w:t xml:space="preserve">, </w:t>
      </w:r>
      <w:r w:rsidRPr="006631C7">
        <w:rPr>
          <w:i/>
          <w:iCs/>
        </w:rPr>
        <w:t>Αρχαία Ιστορία, Α΄ Γυμνασίου</w:t>
      </w:r>
      <w:r w:rsidRPr="006631C7">
        <w:t>, ΙΤΥΕ</w:t>
      </w:r>
      <w:r w:rsidR="00645461">
        <w:t xml:space="preserve"> </w:t>
      </w:r>
      <w:r w:rsidRPr="006631C7">
        <w:t>«ΔΙΟΦΑΝΤΟΣ».</w:t>
      </w:r>
    </w:p>
    <w:tbl>
      <w:tblPr>
        <w:tblStyle w:val="aa"/>
        <w:tblW w:w="10916" w:type="dxa"/>
        <w:tblInd w:w="-998" w:type="dxa"/>
        <w:tblLook w:val="04A0" w:firstRow="1" w:lastRow="0" w:firstColumn="1" w:lastColumn="0" w:noHBand="0" w:noVBand="1"/>
      </w:tblPr>
      <w:tblGrid>
        <w:gridCol w:w="9924"/>
        <w:gridCol w:w="992"/>
      </w:tblGrid>
      <w:tr w:rsidR="00621905" w14:paraId="20585E80" w14:textId="77777777" w:rsidTr="00EE489B">
        <w:trPr>
          <w:trHeight w:val="1247"/>
        </w:trPr>
        <w:tc>
          <w:tcPr>
            <w:tcW w:w="9924" w:type="dxa"/>
          </w:tcPr>
          <w:p w14:paraId="1ECD86F1" w14:textId="39BAAFC8" w:rsidR="00621905" w:rsidRPr="006B4B85" w:rsidRDefault="0087061F" w:rsidP="00484A1C">
            <w:pPr>
              <w:spacing w:line="276" w:lineRule="auto"/>
              <w:jc w:val="both"/>
              <w:rPr>
                <w:rFonts w:ascii="Calibri" w:hAnsi="Calibri" w:cs="Calibri"/>
                <w:b/>
                <w:bCs/>
                <w:sz w:val="22"/>
                <w:szCs w:val="22"/>
              </w:rPr>
            </w:pPr>
            <w:r>
              <w:rPr>
                <w:rFonts w:ascii="Calibri" w:hAnsi="Calibri" w:cs="Calibri"/>
                <w:b/>
                <w:bCs/>
                <w:sz w:val="22"/>
                <w:szCs w:val="22"/>
              </w:rPr>
              <w:t>Διδακτικές Εν</w:t>
            </w:r>
            <w:r w:rsidR="00621905">
              <w:rPr>
                <w:rFonts w:ascii="Calibri" w:hAnsi="Calibri" w:cs="Calibri"/>
                <w:b/>
                <w:bCs/>
                <w:sz w:val="22"/>
                <w:szCs w:val="22"/>
              </w:rPr>
              <w:t>ότητες</w:t>
            </w:r>
          </w:p>
        </w:tc>
        <w:tc>
          <w:tcPr>
            <w:tcW w:w="992" w:type="dxa"/>
          </w:tcPr>
          <w:p w14:paraId="4DBE8099" w14:textId="7B5A97C7" w:rsidR="00621905" w:rsidRPr="00540086" w:rsidRDefault="0087061F" w:rsidP="00645461">
            <w:pPr>
              <w:jc w:val="both"/>
              <w:rPr>
                <w:rFonts w:cstheme="minorHAnsi"/>
                <w:b/>
                <w:bCs/>
                <w:sz w:val="22"/>
                <w:szCs w:val="22"/>
              </w:rPr>
            </w:pPr>
            <w:r>
              <w:rPr>
                <w:rFonts w:cstheme="minorHAnsi"/>
                <w:b/>
                <w:bCs/>
                <w:sz w:val="22"/>
                <w:szCs w:val="22"/>
              </w:rPr>
              <w:t>Ώρες</w:t>
            </w:r>
          </w:p>
        </w:tc>
      </w:tr>
      <w:tr w:rsidR="00295913" w14:paraId="7C2AB0B0" w14:textId="77777777" w:rsidTr="00EE489B">
        <w:tc>
          <w:tcPr>
            <w:tcW w:w="10916" w:type="dxa"/>
            <w:gridSpan w:val="2"/>
          </w:tcPr>
          <w:p w14:paraId="660A49F7" w14:textId="77777777" w:rsidR="00294EAE" w:rsidRDefault="00294EAE" w:rsidP="00E84DEE">
            <w:pPr>
              <w:spacing w:line="276" w:lineRule="auto"/>
              <w:jc w:val="both"/>
              <w:rPr>
                <w:rFonts w:ascii="Calibri" w:hAnsi="Calibri" w:cs="Calibri"/>
                <w:bCs/>
                <w:sz w:val="22"/>
                <w:szCs w:val="22"/>
              </w:rPr>
            </w:pPr>
          </w:p>
          <w:p w14:paraId="5C6C744D" w14:textId="7FE3ED0F" w:rsidR="00295913" w:rsidRPr="00292771" w:rsidRDefault="00295913" w:rsidP="00E84DEE">
            <w:pPr>
              <w:spacing w:line="276" w:lineRule="auto"/>
              <w:jc w:val="both"/>
              <w:rPr>
                <w:rFonts w:ascii="Calibri" w:hAnsi="Calibri" w:cs="Calibri"/>
                <w:bCs/>
                <w:sz w:val="22"/>
                <w:szCs w:val="22"/>
                <w:u w:val="single"/>
              </w:rPr>
            </w:pPr>
            <w:r w:rsidRPr="00292771">
              <w:rPr>
                <w:rFonts w:ascii="Calibri" w:hAnsi="Calibri" w:cs="Calibri"/>
                <w:bCs/>
                <w:sz w:val="22"/>
                <w:szCs w:val="22"/>
                <w:u w:val="single"/>
              </w:rPr>
              <w:t>Κεφάλαιο Β΄: Η Εποχή του Χαλκού</w:t>
            </w:r>
          </w:p>
          <w:p w14:paraId="021F0C62" w14:textId="77777777" w:rsidR="00295913" w:rsidRPr="008D0B5D" w:rsidRDefault="00295913" w:rsidP="00E84DEE">
            <w:pPr>
              <w:spacing w:line="276" w:lineRule="auto"/>
              <w:jc w:val="both"/>
              <w:rPr>
                <w:rFonts w:ascii="Calibri" w:hAnsi="Calibri" w:cs="Calibri"/>
                <w:sz w:val="22"/>
                <w:szCs w:val="22"/>
              </w:rPr>
            </w:pPr>
          </w:p>
        </w:tc>
      </w:tr>
      <w:tr w:rsidR="00645461" w14:paraId="1FFFC83B" w14:textId="77777777" w:rsidTr="00EE489B">
        <w:tc>
          <w:tcPr>
            <w:tcW w:w="9924" w:type="dxa"/>
          </w:tcPr>
          <w:p w14:paraId="0D7C134A" w14:textId="77777777" w:rsidR="00645461" w:rsidRPr="00292771" w:rsidRDefault="00645461" w:rsidP="00E84DEE">
            <w:pPr>
              <w:spacing w:line="276" w:lineRule="auto"/>
              <w:jc w:val="both"/>
              <w:rPr>
                <w:rFonts w:ascii="Calibri" w:hAnsi="Calibri" w:cs="Calibri"/>
                <w:bCs/>
                <w:sz w:val="22"/>
                <w:szCs w:val="22"/>
                <w:u w:val="single"/>
              </w:rPr>
            </w:pPr>
            <w:r w:rsidRPr="00292771">
              <w:rPr>
                <w:rFonts w:ascii="Calibri" w:hAnsi="Calibri" w:cs="Calibri"/>
                <w:bCs/>
                <w:sz w:val="22"/>
                <w:szCs w:val="22"/>
                <w:u w:val="single"/>
              </w:rPr>
              <w:t>2. Ο Κυκλαδικός πολιτισμός</w:t>
            </w:r>
          </w:p>
          <w:p w14:paraId="6BFCBCE5" w14:textId="77777777" w:rsidR="00645461" w:rsidRPr="006B4B85" w:rsidRDefault="00645461" w:rsidP="00E84DEE">
            <w:pPr>
              <w:spacing w:line="276" w:lineRule="auto"/>
              <w:jc w:val="both"/>
              <w:rPr>
                <w:rFonts w:ascii="Calibri" w:hAnsi="Calibri" w:cs="Calibri"/>
                <w:sz w:val="22"/>
                <w:szCs w:val="22"/>
              </w:rPr>
            </w:pPr>
            <w:r w:rsidRPr="006B4B85">
              <w:rPr>
                <w:rFonts w:ascii="Calibri" w:hAnsi="Calibri" w:cs="Calibri"/>
                <w:bCs/>
                <w:sz w:val="22"/>
                <w:szCs w:val="22"/>
              </w:rPr>
              <w:t>Διδασκαλία της ενότητας με έμφαση στα ακόλουθα σημεία</w:t>
            </w:r>
            <w:r w:rsidRPr="006B4B85">
              <w:rPr>
                <w:rFonts w:ascii="Calibri" w:hAnsi="Calibri" w:cs="Calibri"/>
                <w:sz w:val="22"/>
                <w:szCs w:val="22"/>
              </w:rPr>
              <w:t>:</w:t>
            </w:r>
          </w:p>
          <w:p w14:paraId="59E7942D" w14:textId="77777777" w:rsidR="00645461" w:rsidRPr="008D0B5D" w:rsidRDefault="00645461" w:rsidP="00E84DEE">
            <w:pPr>
              <w:spacing w:line="276" w:lineRule="auto"/>
              <w:jc w:val="both"/>
              <w:rPr>
                <w:rFonts w:ascii="Calibri" w:hAnsi="Calibri" w:cs="Calibri"/>
                <w:sz w:val="22"/>
                <w:szCs w:val="22"/>
              </w:rPr>
            </w:pPr>
            <w:r w:rsidRPr="008D0B5D">
              <w:rPr>
                <w:rFonts w:ascii="Calibri" w:hAnsi="Calibri" w:cs="Calibri"/>
                <w:sz w:val="22"/>
                <w:szCs w:val="22"/>
              </w:rPr>
              <w:t>Ταυτότητα - Χώρος - Χρονικά όρια</w:t>
            </w:r>
          </w:p>
          <w:p w14:paraId="242C6D46" w14:textId="77777777" w:rsidR="00645461" w:rsidRPr="008D0B5D" w:rsidRDefault="00645461" w:rsidP="00E84DEE">
            <w:pPr>
              <w:spacing w:line="276" w:lineRule="auto"/>
              <w:jc w:val="both"/>
              <w:rPr>
                <w:rFonts w:ascii="Calibri" w:hAnsi="Calibri" w:cs="Calibri"/>
                <w:sz w:val="22"/>
                <w:szCs w:val="22"/>
              </w:rPr>
            </w:pPr>
            <w:r w:rsidRPr="008D0B5D">
              <w:rPr>
                <w:rFonts w:ascii="Calibri" w:hAnsi="Calibri" w:cs="Calibri"/>
                <w:sz w:val="22"/>
                <w:szCs w:val="22"/>
              </w:rPr>
              <w:t>Λόγοι - Παράγοντες ανάπτυξης</w:t>
            </w:r>
          </w:p>
          <w:p w14:paraId="5768D19F" w14:textId="77777777" w:rsidR="00645461" w:rsidRPr="008D0B5D" w:rsidRDefault="00645461" w:rsidP="00E84DEE">
            <w:pPr>
              <w:spacing w:line="276" w:lineRule="auto"/>
              <w:jc w:val="both"/>
              <w:rPr>
                <w:rFonts w:ascii="Calibri" w:hAnsi="Calibri" w:cs="Calibri"/>
                <w:sz w:val="22"/>
                <w:szCs w:val="22"/>
              </w:rPr>
            </w:pPr>
            <w:r w:rsidRPr="008D0B5D">
              <w:rPr>
                <w:rFonts w:ascii="Calibri" w:hAnsi="Calibri" w:cs="Calibri"/>
                <w:sz w:val="22"/>
                <w:szCs w:val="22"/>
              </w:rPr>
              <w:t>Πολιτική οργάνωση</w:t>
            </w:r>
          </w:p>
          <w:p w14:paraId="6B3EADA1" w14:textId="448CADF4" w:rsidR="00645461" w:rsidRDefault="00645461" w:rsidP="00E84DEE">
            <w:pPr>
              <w:spacing w:line="276" w:lineRule="auto"/>
              <w:jc w:val="both"/>
              <w:rPr>
                <w:rFonts w:ascii="Calibri" w:hAnsi="Calibri" w:cs="Calibri"/>
                <w:sz w:val="22"/>
                <w:szCs w:val="22"/>
              </w:rPr>
            </w:pPr>
            <w:r w:rsidRPr="008D0B5D">
              <w:rPr>
                <w:rFonts w:ascii="Calibri" w:hAnsi="Calibri" w:cs="Calibri"/>
                <w:sz w:val="22"/>
                <w:szCs w:val="22"/>
              </w:rPr>
              <w:t>Κυκλαδική τέχνη</w:t>
            </w:r>
          </w:p>
          <w:p w14:paraId="63FA511D" w14:textId="77777777" w:rsidR="006B4B85" w:rsidRPr="008D0B5D" w:rsidRDefault="006B4B85" w:rsidP="00E84DEE">
            <w:pPr>
              <w:spacing w:line="276" w:lineRule="auto"/>
              <w:jc w:val="both"/>
              <w:rPr>
                <w:rFonts w:ascii="Calibri" w:hAnsi="Calibri" w:cs="Calibri"/>
                <w:sz w:val="22"/>
                <w:szCs w:val="22"/>
              </w:rPr>
            </w:pPr>
          </w:p>
          <w:p w14:paraId="06E2B205" w14:textId="77777777" w:rsidR="00645461" w:rsidRPr="00292771" w:rsidRDefault="00645461" w:rsidP="00E84DEE">
            <w:pPr>
              <w:spacing w:line="276" w:lineRule="auto"/>
              <w:jc w:val="both"/>
              <w:rPr>
                <w:rFonts w:ascii="Calibri" w:hAnsi="Calibri" w:cs="Calibri"/>
                <w:bCs/>
                <w:sz w:val="22"/>
                <w:szCs w:val="22"/>
                <w:u w:val="single"/>
              </w:rPr>
            </w:pPr>
            <w:r w:rsidRPr="00292771">
              <w:rPr>
                <w:rFonts w:ascii="Calibri" w:hAnsi="Calibri" w:cs="Calibri"/>
                <w:bCs/>
                <w:sz w:val="22"/>
                <w:szCs w:val="22"/>
                <w:u w:val="single"/>
              </w:rPr>
              <w:t>Υποστηρικτικό υλικό</w:t>
            </w:r>
          </w:p>
          <w:p w14:paraId="2B25E885" w14:textId="2FFF94A2" w:rsidR="00645461" w:rsidRPr="008D0B5D" w:rsidRDefault="00932287" w:rsidP="00E84DEE">
            <w:pPr>
              <w:spacing w:line="276" w:lineRule="auto"/>
              <w:jc w:val="both"/>
              <w:rPr>
                <w:rFonts w:ascii="Calibri" w:hAnsi="Calibri" w:cs="Calibri"/>
                <w:sz w:val="22"/>
                <w:szCs w:val="22"/>
              </w:rPr>
            </w:pPr>
            <w:r>
              <w:rPr>
                <w:rFonts w:ascii="Calibri" w:hAnsi="Calibri" w:cs="Calibri"/>
                <w:sz w:val="22"/>
                <w:szCs w:val="22"/>
              </w:rPr>
              <w:t>-</w:t>
            </w:r>
            <w:r w:rsidR="00645461" w:rsidRPr="008D0B5D">
              <w:rPr>
                <w:rFonts w:ascii="Calibri" w:hAnsi="Calibri" w:cs="Calibri"/>
                <w:sz w:val="22"/>
                <w:szCs w:val="22"/>
              </w:rPr>
              <w:t xml:space="preserve">Χάρτης </w:t>
            </w:r>
            <w:r w:rsidR="00947ECB" w:rsidRPr="008D0B5D">
              <w:rPr>
                <w:rFonts w:ascii="Calibri" w:hAnsi="Calibri" w:cs="Calibri"/>
                <w:sz w:val="22"/>
                <w:szCs w:val="22"/>
              </w:rPr>
              <w:t>του Αιγαίου</w:t>
            </w:r>
            <w:r w:rsidR="00645461" w:rsidRPr="008D0B5D">
              <w:rPr>
                <w:rFonts w:ascii="Calibri" w:hAnsi="Calibri" w:cs="Calibri"/>
                <w:sz w:val="22"/>
                <w:szCs w:val="22"/>
              </w:rPr>
              <w:t>, ώστε να διαπιστωθεί η</w:t>
            </w:r>
            <w:r w:rsidR="00947ECB" w:rsidRPr="008D0B5D">
              <w:rPr>
                <w:rFonts w:ascii="Calibri" w:hAnsi="Calibri" w:cs="Calibri"/>
                <w:sz w:val="22"/>
                <w:szCs w:val="22"/>
              </w:rPr>
              <w:t xml:space="preserve"> πυκνότητα των θέσεων </w:t>
            </w:r>
            <w:r w:rsidR="00645461" w:rsidRPr="008D0B5D">
              <w:rPr>
                <w:rFonts w:ascii="Calibri" w:hAnsi="Calibri" w:cs="Calibri"/>
                <w:sz w:val="22"/>
                <w:szCs w:val="22"/>
              </w:rPr>
              <w:t xml:space="preserve"> </w:t>
            </w:r>
            <w:r w:rsidR="00947ECB" w:rsidRPr="008D0B5D">
              <w:rPr>
                <w:rFonts w:ascii="Calibri" w:hAnsi="Calibri" w:cs="Calibri"/>
                <w:sz w:val="22"/>
                <w:szCs w:val="22"/>
              </w:rPr>
              <w:t xml:space="preserve">αυτής της περιόδου στην ευρύτερη περιοχή </w:t>
            </w:r>
            <w:r w:rsidR="00645461" w:rsidRPr="008D0B5D">
              <w:rPr>
                <w:rFonts w:ascii="Calibri" w:hAnsi="Calibri" w:cs="Calibri"/>
                <w:sz w:val="22"/>
                <w:szCs w:val="22"/>
              </w:rPr>
              <w:t>και να επισημανθεί το</w:t>
            </w:r>
            <w:r w:rsidR="00947ECB" w:rsidRPr="008D0B5D">
              <w:rPr>
                <w:rFonts w:ascii="Calibri" w:hAnsi="Calibri" w:cs="Calibri"/>
                <w:sz w:val="22"/>
                <w:szCs w:val="22"/>
              </w:rPr>
              <w:t xml:space="preserve"> </w:t>
            </w:r>
            <w:r w:rsidR="00645461" w:rsidRPr="008D0B5D">
              <w:rPr>
                <w:rFonts w:ascii="Calibri" w:hAnsi="Calibri" w:cs="Calibri"/>
                <w:sz w:val="22"/>
                <w:szCs w:val="22"/>
              </w:rPr>
              <w:t>γεωγραφικό πλεονέκτημα σε μια εποχή που η ναυσιπλοΐα γινόταν με μικρά</w:t>
            </w:r>
            <w:r w:rsidR="00947ECB" w:rsidRPr="008D0B5D">
              <w:rPr>
                <w:rFonts w:ascii="Calibri" w:hAnsi="Calibri" w:cs="Calibri"/>
                <w:sz w:val="22"/>
                <w:szCs w:val="22"/>
              </w:rPr>
              <w:t xml:space="preserve"> </w:t>
            </w:r>
            <w:r w:rsidR="00645461" w:rsidRPr="008D0B5D">
              <w:rPr>
                <w:rFonts w:ascii="Calibri" w:hAnsi="Calibri" w:cs="Calibri"/>
                <w:sz w:val="22"/>
                <w:szCs w:val="22"/>
              </w:rPr>
              <w:t>πλεούμενα.</w:t>
            </w:r>
          </w:p>
          <w:p w14:paraId="61F6E07A" w14:textId="508CD069" w:rsidR="00974D19" w:rsidRPr="008D0B5D" w:rsidRDefault="002A495F" w:rsidP="00E84DEE">
            <w:pPr>
              <w:spacing w:line="276" w:lineRule="auto"/>
              <w:jc w:val="both"/>
              <w:rPr>
                <w:rFonts w:ascii="Calibri" w:hAnsi="Calibri" w:cs="Calibri"/>
                <w:sz w:val="22"/>
                <w:szCs w:val="22"/>
              </w:rPr>
            </w:pPr>
            <w:hyperlink r:id="rId23" w:history="1">
              <w:r w:rsidR="00974D19" w:rsidRPr="008D0B5D">
                <w:rPr>
                  <w:rStyle w:val="-"/>
                  <w:rFonts w:ascii="Calibri" w:hAnsi="Calibri" w:cs="Calibri"/>
                  <w:sz w:val="22"/>
                  <w:szCs w:val="22"/>
                </w:rPr>
                <w:t>https://fhw.gr/chronos/02/islands/gr/intro/index.html</w:t>
              </w:r>
            </w:hyperlink>
          </w:p>
          <w:p w14:paraId="6C1F1F0E" w14:textId="45C37270" w:rsidR="00645461" w:rsidRPr="008D0B5D" w:rsidRDefault="00932287" w:rsidP="00E84DEE">
            <w:pPr>
              <w:spacing w:line="276" w:lineRule="auto"/>
              <w:jc w:val="both"/>
              <w:rPr>
                <w:rFonts w:ascii="Calibri" w:hAnsi="Calibri" w:cs="Calibri"/>
                <w:sz w:val="22"/>
                <w:szCs w:val="22"/>
              </w:rPr>
            </w:pPr>
            <w:r>
              <w:rPr>
                <w:rFonts w:ascii="Calibri" w:hAnsi="Calibri" w:cs="Calibri"/>
                <w:sz w:val="22"/>
                <w:szCs w:val="22"/>
              </w:rPr>
              <w:t>-</w:t>
            </w:r>
            <w:r w:rsidR="00645461" w:rsidRPr="008D0B5D">
              <w:rPr>
                <w:rFonts w:ascii="Calibri" w:hAnsi="Calibri" w:cs="Calibri"/>
                <w:sz w:val="22"/>
                <w:szCs w:val="22"/>
              </w:rPr>
              <w:t xml:space="preserve">Εικόνες επιλεγμένων έργων κυκλαδικής τέχνης, ώστε να καταγραφούν από </w:t>
            </w:r>
            <w:r w:rsidR="00C2364D" w:rsidRPr="008D0B5D">
              <w:rPr>
                <w:rFonts w:ascii="Calibri" w:hAnsi="Calibri" w:cs="Calibri"/>
                <w:sz w:val="22"/>
                <w:szCs w:val="22"/>
              </w:rPr>
              <w:t xml:space="preserve">τους </w:t>
            </w:r>
            <w:r w:rsidR="00645461" w:rsidRPr="008D0B5D">
              <w:rPr>
                <w:rFonts w:ascii="Calibri" w:hAnsi="Calibri" w:cs="Calibri"/>
                <w:sz w:val="22"/>
                <w:szCs w:val="22"/>
              </w:rPr>
              <w:t xml:space="preserve">μαθητές και τις μαθήτριες τα συμπεράσματα αφενός για τα χαρακτηριστικά </w:t>
            </w:r>
            <w:r w:rsidR="00C2364D" w:rsidRPr="008D0B5D">
              <w:rPr>
                <w:rFonts w:ascii="Calibri" w:hAnsi="Calibri" w:cs="Calibri"/>
                <w:sz w:val="22"/>
                <w:szCs w:val="22"/>
              </w:rPr>
              <w:t xml:space="preserve">της </w:t>
            </w:r>
            <w:r w:rsidR="00645461" w:rsidRPr="008D0B5D">
              <w:rPr>
                <w:rFonts w:ascii="Calibri" w:hAnsi="Calibri" w:cs="Calibri"/>
                <w:sz w:val="22"/>
                <w:szCs w:val="22"/>
              </w:rPr>
              <w:t xml:space="preserve">κυκλαδικής τέχνης και αφετέρου για τη ζωή των </w:t>
            </w:r>
            <w:proofErr w:type="spellStart"/>
            <w:r w:rsidR="00645461" w:rsidRPr="008D0B5D">
              <w:rPr>
                <w:rFonts w:ascii="Calibri" w:hAnsi="Calibri" w:cs="Calibri"/>
                <w:sz w:val="22"/>
                <w:szCs w:val="22"/>
              </w:rPr>
              <w:t>Κυκλαδιτών</w:t>
            </w:r>
            <w:proofErr w:type="spellEnd"/>
            <w:r w:rsidR="00645461" w:rsidRPr="008D0B5D">
              <w:rPr>
                <w:rFonts w:ascii="Calibri" w:hAnsi="Calibri" w:cs="Calibri"/>
                <w:sz w:val="22"/>
                <w:szCs w:val="22"/>
              </w:rPr>
              <w:t>.</w:t>
            </w:r>
          </w:p>
          <w:p w14:paraId="00F75FD0" w14:textId="7CA050EA" w:rsidR="00645461" w:rsidRPr="008D0B5D" w:rsidRDefault="00932287" w:rsidP="00E84DEE">
            <w:pPr>
              <w:spacing w:line="276" w:lineRule="auto"/>
              <w:jc w:val="both"/>
              <w:rPr>
                <w:rFonts w:ascii="Calibri" w:hAnsi="Calibri" w:cs="Calibri"/>
                <w:sz w:val="22"/>
                <w:szCs w:val="22"/>
              </w:rPr>
            </w:pPr>
            <w:r>
              <w:rPr>
                <w:rFonts w:ascii="Calibri" w:hAnsi="Calibri" w:cs="Calibri"/>
                <w:sz w:val="22"/>
                <w:szCs w:val="22"/>
              </w:rPr>
              <w:t>-</w:t>
            </w:r>
            <w:r w:rsidR="00645461" w:rsidRPr="008D0B5D">
              <w:rPr>
                <w:rFonts w:ascii="Calibri" w:hAnsi="Calibri" w:cs="Calibri"/>
                <w:sz w:val="22"/>
                <w:szCs w:val="22"/>
              </w:rPr>
              <w:t xml:space="preserve">Μουσείο Κυκλαδικής Τέχνης: </w:t>
            </w:r>
            <w:hyperlink r:id="rId24" w:history="1">
              <w:r w:rsidR="00974D19" w:rsidRPr="008D0B5D">
                <w:rPr>
                  <w:rStyle w:val="-"/>
                  <w:rFonts w:ascii="Calibri" w:hAnsi="Calibri" w:cs="Calibri"/>
                  <w:sz w:val="22"/>
                  <w:szCs w:val="22"/>
                </w:rPr>
                <w:t>https://cycladic.gr/page/kikladiki-techni</w:t>
              </w:r>
            </w:hyperlink>
          </w:p>
          <w:p w14:paraId="2D236EA1" w14:textId="044D575E" w:rsidR="00645461" w:rsidRPr="008D0B5D" w:rsidRDefault="00932287" w:rsidP="00E84DEE">
            <w:pPr>
              <w:spacing w:line="276" w:lineRule="auto"/>
              <w:jc w:val="both"/>
              <w:rPr>
                <w:rFonts w:ascii="Calibri" w:hAnsi="Calibri" w:cs="Calibri"/>
                <w:sz w:val="22"/>
                <w:szCs w:val="22"/>
              </w:rPr>
            </w:pPr>
            <w:r>
              <w:rPr>
                <w:rFonts w:ascii="Calibri" w:hAnsi="Calibri" w:cs="Calibri"/>
                <w:sz w:val="22"/>
                <w:szCs w:val="22"/>
              </w:rPr>
              <w:t>-</w:t>
            </w:r>
            <w:r w:rsidR="00974D19" w:rsidRPr="008D0B5D">
              <w:rPr>
                <w:rFonts w:ascii="Calibri" w:hAnsi="Calibri" w:cs="Calibri"/>
                <w:sz w:val="22"/>
                <w:szCs w:val="22"/>
              </w:rPr>
              <w:t xml:space="preserve">Εθνικό </w:t>
            </w:r>
            <w:r w:rsidR="00645461" w:rsidRPr="008D0B5D">
              <w:rPr>
                <w:rFonts w:ascii="Calibri" w:hAnsi="Calibri" w:cs="Calibri"/>
                <w:sz w:val="22"/>
                <w:szCs w:val="22"/>
              </w:rPr>
              <w:t>Αρχαιολογικό Μουσείο για Κυκλαδικό πολιτισμό και Σαντορίνη:</w:t>
            </w:r>
          </w:p>
          <w:p w14:paraId="4357D594" w14:textId="1B288597" w:rsidR="00645461" w:rsidRPr="008D0B5D" w:rsidRDefault="002A495F" w:rsidP="00E84DEE">
            <w:pPr>
              <w:spacing w:line="276" w:lineRule="auto"/>
              <w:jc w:val="both"/>
              <w:rPr>
                <w:rFonts w:ascii="Calibri" w:hAnsi="Calibri" w:cs="Calibri"/>
                <w:sz w:val="22"/>
                <w:szCs w:val="22"/>
              </w:rPr>
            </w:pPr>
            <w:hyperlink r:id="rId25" w:history="1">
              <w:r w:rsidR="00974D19" w:rsidRPr="008D0B5D">
                <w:rPr>
                  <w:rStyle w:val="-"/>
                  <w:rFonts w:ascii="Calibri" w:hAnsi="Calibri" w:cs="Calibri"/>
                  <w:sz w:val="22"/>
                  <w:szCs w:val="22"/>
                </w:rPr>
                <w:t>https://www.namuseum.gr/collection/syllogi-archaiotiton-thiras/</w:t>
              </w:r>
            </w:hyperlink>
          </w:p>
          <w:p w14:paraId="1BA971DC" w14:textId="4EFDD311" w:rsidR="00645461" w:rsidRPr="008D0B5D" w:rsidRDefault="00932287" w:rsidP="00E84DEE">
            <w:pPr>
              <w:spacing w:line="276" w:lineRule="auto"/>
              <w:jc w:val="both"/>
              <w:rPr>
                <w:rFonts w:ascii="Calibri" w:hAnsi="Calibri" w:cs="Calibri"/>
                <w:sz w:val="22"/>
                <w:szCs w:val="22"/>
              </w:rPr>
            </w:pPr>
            <w:r>
              <w:rPr>
                <w:rFonts w:ascii="Calibri" w:hAnsi="Calibri" w:cs="Calibri"/>
                <w:sz w:val="22"/>
                <w:szCs w:val="22"/>
              </w:rPr>
              <w:t>-</w:t>
            </w:r>
            <w:r w:rsidR="00974D19" w:rsidRPr="008D0B5D">
              <w:rPr>
                <w:rFonts w:ascii="Calibri" w:hAnsi="Calibri" w:cs="Calibri"/>
                <w:sz w:val="22"/>
                <w:szCs w:val="22"/>
              </w:rPr>
              <w:t>Έκδοση για την Προϊστορική Θήρα</w:t>
            </w:r>
            <w:r w:rsidR="00645461" w:rsidRPr="008D0B5D">
              <w:rPr>
                <w:rFonts w:ascii="Calibri" w:hAnsi="Calibri" w:cs="Calibri"/>
                <w:sz w:val="22"/>
                <w:szCs w:val="22"/>
              </w:rPr>
              <w:t xml:space="preserve">, </w:t>
            </w:r>
            <w:r w:rsidR="00974D19" w:rsidRPr="008D0B5D">
              <w:rPr>
                <w:rFonts w:ascii="Calibri" w:hAnsi="Calibri" w:cs="Calibri"/>
                <w:sz w:val="22"/>
                <w:szCs w:val="22"/>
              </w:rPr>
              <w:t xml:space="preserve">Κοινωφελές ίδρυμα </w:t>
            </w:r>
            <w:proofErr w:type="spellStart"/>
            <w:r w:rsidR="00974D19" w:rsidRPr="008D0B5D">
              <w:rPr>
                <w:rFonts w:ascii="Calibri" w:hAnsi="Calibri" w:cs="Calibri"/>
                <w:sz w:val="22"/>
                <w:szCs w:val="22"/>
              </w:rPr>
              <w:t>Λάτση</w:t>
            </w:r>
            <w:proofErr w:type="spellEnd"/>
            <w:r w:rsidR="00645461" w:rsidRPr="008D0B5D">
              <w:rPr>
                <w:rFonts w:ascii="Calibri" w:hAnsi="Calibri" w:cs="Calibri"/>
                <w:sz w:val="22"/>
                <w:szCs w:val="22"/>
              </w:rPr>
              <w:t>:</w:t>
            </w:r>
          </w:p>
          <w:p w14:paraId="516EA48C" w14:textId="7B4704F1" w:rsidR="00974D19" w:rsidRPr="008D0B5D" w:rsidRDefault="002A495F" w:rsidP="00E84DEE">
            <w:pPr>
              <w:spacing w:line="276" w:lineRule="auto"/>
              <w:jc w:val="both"/>
              <w:rPr>
                <w:rFonts w:ascii="Calibri" w:hAnsi="Calibri" w:cs="Calibri"/>
                <w:sz w:val="22"/>
                <w:szCs w:val="22"/>
              </w:rPr>
            </w:pPr>
            <w:hyperlink r:id="rId26" w:history="1">
              <w:r w:rsidR="00974D19" w:rsidRPr="008D0B5D">
                <w:rPr>
                  <w:rStyle w:val="-"/>
                  <w:rFonts w:ascii="Calibri" w:hAnsi="Calibri" w:cs="Calibri"/>
                  <w:sz w:val="22"/>
                  <w:szCs w:val="22"/>
                </w:rPr>
                <w:t>https://www.latsis-foundation.org/content/elib/book_28/thera-gr.pdf</w:t>
              </w:r>
            </w:hyperlink>
          </w:p>
          <w:p w14:paraId="571DEB5B" w14:textId="77777777" w:rsidR="00B36F79" w:rsidRDefault="00B36F79" w:rsidP="00E84DEE">
            <w:pPr>
              <w:spacing w:line="276" w:lineRule="auto"/>
              <w:jc w:val="both"/>
              <w:rPr>
                <w:rFonts w:ascii="Calibri" w:hAnsi="Calibri" w:cs="Calibri"/>
                <w:bCs/>
                <w:sz w:val="22"/>
                <w:szCs w:val="22"/>
              </w:rPr>
            </w:pPr>
          </w:p>
          <w:p w14:paraId="65B0A301" w14:textId="5DB72BF3" w:rsidR="00645461" w:rsidRPr="00B36F79" w:rsidRDefault="00B36F79" w:rsidP="00E84DEE">
            <w:pPr>
              <w:spacing w:line="276" w:lineRule="auto"/>
              <w:jc w:val="both"/>
              <w:rPr>
                <w:rFonts w:ascii="Calibri" w:hAnsi="Calibri" w:cs="Calibri"/>
                <w:bCs/>
                <w:sz w:val="22"/>
                <w:szCs w:val="22"/>
                <w:u w:val="single"/>
              </w:rPr>
            </w:pPr>
            <w:r w:rsidRPr="00B36F79">
              <w:rPr>
                <w:rFonts w:ascii="Calibri" w:hAnsi="Calibri" w:cs="Calibri"/>
                <w:bCs/>
                <w:sz w:val="22"/>
                <w:szCs w:val="22"/>
                <w:u w:val="single"/>
              </w:rPr>
              <w:t>Προτεινόμενη δραστηριότητα</w:t>
            </w:r>
          </w:p>
          <w:p w14:paraId="0CC94CC6" w14:textId="18452685" w:rsidR="00645461" w:rsidRPr="008D0B5D" w:rsidRDefault="00932287" w:rsidP="00E84DEE">
            <w:pPr>
              <w:spacing w:line="276" w:lineRule="auto"/>
              <w:jc w:val="both"/>
              <w:rPr>
                <w:rFonts w:ascii="Calibri" w:hAnsi="Calibri" w:cs="Calibri"/>
                <w:sz w:val="22"/>
                <w:szCs w:val="22"/>
              </w:rPr>
            </w:pPr>
            <w:r>
              <w:rPr>
                <w:rFonts w:ascii="Calibri" w:hAnsi="Calibri" w:cs="Calibri"/>
                <w:sz w:val="22"/>
                <w:szCs w:val="22"/>
              </w:rPr>
              <w:t>-</w:t>
            </w:r>
            <w:r w:rsidR="002F73AD" w:rsidRPr="008D0B5D">
              <w:rPr>
                <w:rFonts w:ascii="Calibri" w:hAnsi="Calibri" w:cs="Calibri"/>
                <w:sz w:val="22"/>
                <w:szCs w:val="22"/>
              </w:rPr>
              <w:t>Δραστηριότητα 2</w:t>
            </w:r>
            <w:r w:rsidR="00645461" w:rsidRPr="008D0B5D">
              <w:rPr>
                <w:rFonts w:ascii="Calibri" w:hAnsi="Calibri" w:cs="Calibri"/>
                <w:sz w:val="22"/>
                <w:szCs w:val="22"/>
              </w:rPr>
              <w:t xml:space="preserve"> του βι</w:t>
            </w:r>
            <w:r w:rsidR="00834BFC">
              <w:rPr>
                <w:rFonts w:ascii="Calibri" w:hAnsi="Calibri" w:cs="Calibri"/>
                <w:sz w:val="22"/>
                <w:szCs w:val="22"/>
              </w:rPr>
              <w:t>βλίου.</w:t>
            </w:r>
          </w:p>
        </w:tc>
        <w:tc>
          <w:tcPr>
            <w:tcW w:w="992" w:type="dxa"/>
          </w:tcPr>
          <w:p w14:paraId="3D52BBDD" w14:textId="77777777" w:rsidR="001620A1" w:rsidRPr="006B4B85" w:rsidRDefault="001620A1" w:rsidP="001620A1">
            <w:pPr>
              <w:jc w:val="both"/>
              <w:rPr>
                <w:rFonts w:cstheme="minorHAnsi"/>
                <w:bCs/>
                <w:sz w:val="22"/>
                <w:szCs w:val="22"/>
              </w:rPr>
            </w:pPr>
            <w:r w:rsidRPr="006B4B85">
              <w:rPr>
                <w:rFonts w:cstheme="minorHAnsi"/>
                <w:bCs/>
                <w:sz w:val="22"/>
                <w:szCs w:val="22"/>
              </w:rPr>
              <w:t>1 ώρα</w:t>
            </w:r>
          </w:p>
          <w:p w14:paraId="219303A6" w14:textId="77777777" w:rsidR="00645461" w:rsidRPr="00540086" w:rsidRDefault="00645461" w:rsidP="001620A1">
            <w:pPr>
              <w:jc w:val="both"/>
              <w:rPr>
                <w:rFonts w:cstheme="minorHAnsi"/>
                <w:sz w:val="22"/>
                <w:szCs w:val="22"/>
              </w:rPr>
            </w:pPr>
          </w:p>
        </w:tc>
      </w:tr>
      <w:tr w:rsidR="00645461" w14:paraId="6696F131" w14:textId="77777777" w:rsidTr="00EE489B">
        <w:tc>
          <w:tcPr>
            <w:tcW w:w="9924" w:type="dxa"/>
          </w:tcPr>
          <w:p w14:paraId="2226E1E3" w14:textId="77777777" w:rsidR="00C32830" w:rsidRPr="00292771" w:rsidRDefault="00C32830" w:rsidP="00E84DEE">
            <w:pPr>
              <w:spacing w:line="276" w:lineRule="auto"/>
              <w:jc w:val="both"/>
              <w:rPr>
                <w:rFonts w:ascii="Calibri" w:hAnsi="Calibri" w:cs="Calibri"/>
                <w:bCs/>
                <w:sz w:val="22"/>
                <w:szCs w:val="22"/>
                <w:u w:val="single"/>
              </w:rPr>
            </w:pPr>
            <w:r w:rsidRPr="00292771">
              <w:rPr>
                <w:rFonts w:ascii="Calibri" w:hAnsi="Calibri" w:cs="Calibri"/>
                <w:bCs/>
                <w:sz w:val="22"/>
                <w:szCs w:val="22"/>
                <w:u w:val="single"/>
              </w:rPr>
              <w:t>3. Ο Μινωικός πολιτισμός</w:t>
            </w:r>
          </w:p>
          <w:p w14:paraId="48B48127" w14:textId="77777777" w:rsidR="00C32830" w:rsidRPr="00292771" w:rsidRDefault="00C32830" w:rsidP="00E84DEE">
            <w:pPr>
              <w:spacing w:line="276" w:lineRule="auto"/>
              <w:jc w:val="both"/>
              <w:rPr>
                <w:rFonts w:ascii="Calibri" w:hAnsi="Calibri" w:cs="Calibri"/>
                <w:bCs/>
                <w:sz w:val="22"/>
                <w:szCs w:val="22"/>
                <w:u w:val="single"/>
              </w:rPr>
            </w:pPr>
            <w:r w:rsidRPr="00292771">
              <w:rPr>
                <w:rFonts w:ascii="Calibri" w:hAnsi="Calibri" w:cs="Calibri"/>
                <w:bCs/>
                <w:sz w:val="22"/>
                <w:szCs w:val="22"/>
                <w:u w:val="single"/>
              </w:rPr>
              <w:t xml:space="preserve">4. Η θρησκεία και η τέχνη των </w:t>
            </w:r>
            <w:proofErr w:type="spellStart"/>
            <w:r w:rsidRPr="00292771">
              <w:rPr>
                <w:rFonts w:ascii="Calibri" w:hAnsi="Calibri" w:cs="Calibri"/>
                <w:bCs/>
                <w:sz w:val="22"/>
                <w:szCs w:val="22"/>
                <w:u w:val="single"/>
              </w:rPr>
              <w:t>Μινωιτών</w:t>
            </w:r>
            <w:proofErr w:type="spellEnd"/>
          </w:p>
          <w:p w14:paraId="4FCB9E24" w14:textId="77777777" w:rsidR="00C32830" w:rsidRPr="006B4B85" w:rsidRDefault="00C32830" w:rsidP="00E84DEE">
            <w:pPr>
              <w:spacing w:line="276" w:lineRule="auto"/>
              <w:jc w:val="both"/>
              <w:rPr>
                <w:rFonts w:ascii="Calibri" w:hAnsi="Calibri" w:cs="Calibri"/>
                <w:sz w:val="22"/>
                <w:szCs w:val="22"/>
              </w:rPr>
            </w:pPr>
            <w:r w:rsidRPr="006B4B85">
              <w:rPr>
                <w:rFonts w:ascii="Calibri" w:hAnsi="Calibri" w:cs="Calibri"/>
                <w:bCs/>
                <w:sz w:val="22"/>
                <w:szCs w:val="22"/>
              </w:rPr>
              <w:t>Διδασκαλία των ενοτήτων με έμφαση στα ακόλουθα σημεία</w:t>
            </w:r>
            <w:r w:rsidRPr="006B4B85">
              <w:rPr>
                <w:rFonts w:ascii="Calibri" w:hAnsi="Calibri" w:cs="Calibri"/>
                <w:sz w:val="22"/>
                <w:szCs w:val="22"/>
              </w:rPr>
              <w:t>:</w:t>
            </w:r>
          </w:p>
          <w:p w14:paraId="517EB746" w14:textId="77777777" w:rsidR="00C32830" w:rsidRPr="008D0B5D" w:rsidRDefault="00C32830" w:rsidP="00E84DEE">
            <w:pPr>
              <w:spacing w:line="276" w:lineRule="auto"/>
              <w:jc w:val="both"/>
              <w:rPr>
                <w:rFonts w:ascii="Calibri" w:hAnsi="Calibri" w:cs="Calibri"/>
                <w:sz w:val="22"/>
                <w:szCs w:val="22"/>
              </w:rPr>
            </w:pPr>
            <w:r w:rsidRPr="008D0B5D">
              <w:rPr>
                <w:rFonts w:ascii="Calibri" w:hAnsi="Calibri" w:cs="Calibri"/>
                <w:sz w:val="22"/>
                <w:szCs w:val="22"/>
              </w:rPr>
              <w:t>Ταυτότητα – Χώρος – Χρονικά όρια</w:t>
            </w:r>
          </w:p>
          <w:p w14:paraId="0549DD5D" w14:textId="77777777" w:rsidR="00C32830" w:rsidRPr="008D0B5D" w:rsidRDefault="00C32830" w:rsidP="00E84DEE">
            <w:pPr>
              <w:spacing w:line="276" w:lineRule="auto"/>
              <w:jc w:val="both"/>
              <w:rPr>
                <w:rFonts w:ascii="Calibri" w:hAnsi="Calibri" w:cs="Calibri"/>
                <w:sz w:val="22"/>
                <w:szCs w:val="22"/>
              </w:rPr>
            </w:pPr>
            <w:r w:rsidRPr="008D0B5D">
              <w:rPr>
                <w:rFonts w:ascii="Calibri" w:hAnsi="Calibri" w:cs="Calibri"/>
                <w:sz w:val="22"/>
                <w:szCs w:val="22"/>
              </w:rPr>
              <w:t>Λόγοι – παράγοντες ανάπτυξης</w:t>
            </w:r>
          </w:p>
          <w:p w14:paraId="7DBDDF98" w14:textId="77777777" w:rsidR="00C32830" w:rsidRPr="008D0B5D" w:rsidRDefault="00C32830" w:rsidP="00E84DEE">
            <w:pPr>
              <w:spacing w:line="276" w:lineRule="auto"/>
              <w:jc w:val="both"/>
              <w:rPr>
                <w:rFonts w:ascii="Calibri" w:hAnsi="Calibri" w:cs="Calibri"/>
                <w:sz w:val="22"/>
                <w:szCs w:val="22"/>
              </w:rPr>
            </w:pPr>
            <w:r w:rsidRPr="008D0B5D">
              <w:rPr>
                <w:rFonts w:ascii="Calibri" w:hAnsi="Calibri" w:cs="Calibri"/>
                <w:sz w:val="22"/>
                <w:szCs w:val="22"/>
              </w:rPr>
              <w:t>Κέντρα μινωικού πολιτισμού</w:t>
            </w:r>
          </w:p>
          <w:p w14:paraId="7837CDDD" w14:textId="77777777" w:rsidR="00C32830" w:rsidRPr="008D0B5D" w:rsidRDefault="00C32830" w:rsidP="00E84DEE">
            <w:pPr>
              <w:spacing w:line="276" w:lineRule="auto"/>
              <w:jc w:val="both"/>
              <w:rPr>
                <w:rFonts w:ascii="Calibri" w:hAnsi="Calibri" w:cs="Calibri"/>
                <w:sz w:val="22"/>
                <w:szCs w:val="22"/>
              </w:rPr>
            </w:pPr>
            <w:r w:rsidRPr="008D0B5D">
              <w:rPr>
                <w:rFonts w:ascii="Calibri" w:hAnsi="Calibri" w:cs="Calibri"/>
                <w:sz w:val="22"/>
                <w:szCs w:val="22"/>
              </w:rPr>
              <w:t>Ρόλος των ανακτόρων</w:t>
            </w:r>
          </w:p>
          <w:p w14:paraId="0FE19D09" w14:textId="77777777" w:rsidR="00C32830" w:rsidRPr="008D0B5D" w:rsidRDefault="00C32830" w:rsidP="00E84DEE">
            <w:pPr>
              <w:spacing w:line="276" w:lineRule="auto"/>
              <w:jc w:val="both"/>
              <w:rPr>
                <w:rFonts w:ascii="Calibri" w:hAnsi="Calibri" w:cs="Calibri"/>
                <w:sz w:val="22"/>
                <w:szCs w:val="22"/>
              </w:rPr>
            </w:pPr>
            <w:r w:rsidRPr="008D0B5D">
              <w:rPr>
                <w:rFonts w:ascii="Calibri" w:hAnsi="Calibri" w:cs="Calibri"/>
                <w:sz w:val="22"/>
                <w:szCs w:val="22"/>
              </w:rPr>
              <w:t>Κοινωνική και πολιτική οργάνωση</w:t>
            </w:r>
          </w:p>
          <w:p w14:paraId="5D521E96" w14:textId="04CC5F08" w:rsidR="00C32830" w:rsidRPr="006B4B85" w:rsidRDefault="00C32830" w:rsidP="00E84DEE">
            <w:pPr>
              <w:spacing w:line="276" w:lineRule="auto"/>
              <w:jc w:val="both"/>
              <w:rPr>
                <w:rFonts w:ascii="Calibri" w:hAnsi="Calibri" w:cs="Calibri"/>
                <w:b/>
                <w:sz w:val="22"/>
                <w:szCs w:val="22"/>
              </w:rPr>
            </w:pPr>
            <w:r w:rsidRPr="006B4B85">
              <w:rPr>
                <w:rFonts w:ascii="Calibri" w:hAnsi="Calibri" w:cs="Calibri"/>
                <w:b/>
                <w:sz w:val="22"/>
                <w:szCs w:val="22"/>
              </w:rPr>
              <w:t>Γραφή</w:t>
            </w:r>
            <w:r w:rsidR="00484A1C" w:rsidRPr="006B4B85">
              <w:rPr>
                <w:rFonts w:ascii="Calibri" w:hAnsi="Calibri" w:cs="Calibri"/>
                <w:b/>
                <w:sz w:val="22"/>
                <w:szCs w:val="22"/>
              </w:rPr>
              <w:t xml:space="preserve"> (</w:t>
            </w:r>
            <w:r w:rsidR="006B4B85">
              <w:rPr>
                <w:rFonts w:ascii="Calibri" w:hAnsi="Calibri" w:cs="Calibri"/>
                <w:b/>
                <w:sz w:val="22"/>
                <w:szCs w:val="22"/>
              </w:rPr>
              <w:t>προαιρετική διδασκαλία</w:t>
            </w:r>
            <w:r w:rsidR="00484A1C" w:rsidRPr="006B4B85">
              <w:rPr>
                <w:rFonts w:ascii="Calibri" w:hAnsi="Calibri" w:cs="Calibri"/>
                <w:b/>
                <w:sz w:val="22"/>
                <w:szCs w:val="22"/>
              </w:rPr>
              <w:t>)</w:t>
            </w:r>
          </w:p>
          <w:p w14:paraId="326C42CD" w14:textId="5901014A" w:rsidR="00C32830" w:rsidRPr="006B4B85" w:rsidRDefault="00C32830" w:rsidP="00E84DEE">
            <w:pPr>
              <w:spacing w:line="276" w:lineRule="auto"/>
              <w:jc w:val="both"/>
              <w:rPr>
                <w:rFonts w:ascii="Calibri" w:hAnsi="Calibri" w:cs="Calibri"/>
                <w:b/>
                <w:sz w:val="22"/>
                <w:szCs w:val="22"/>
              </w:rPr>
            </w:pPr>
            <w:r w:rsidRPr="006B4B85">
              <w:rPr>
                <w:rFonts w:ascii="Calibri" w:hAnsi="Calibri" w:cs="Calibri"/>
                <w:b/>
                <w:sz w:val="22"/>
                <w:szCs w:val="22"/>
              </w:rPr>
              <w:lastRenderedPageBreak/>
              <w:t>Καταστροφή μινωικού πολιτισμού – Η παρουσία των Μυκηναίων στην Κνωσό</w:t>
            </w:r>
            <w:r w:rsidR="00484A1C" w:rsidRPr="006B4B85">
              <w:rPr>
                <w:rFonts w:ascii="Calibri" w:hAnsi="Calibri" w:cs="Calibri"/>
                <w:b/>
                <w:sz w:val="22"/>
                <w:szCs w:val="22"/>
              </w:rPr>
              <w:t xml:space="preserve"> (</w:t>
            </w:r>
            <w:r w:rsidR="006B4B85">
              <w:rPr>
                <w:rFonts w:ascii="Calibri" w:hAnsi="Calibri" w:cs="Calibri"/>
                <w:b/>
                <w:sz w:val="22"/>
                <w:szCs w:val="22"/>
              </w:rPr>
              <w:t>προαιρετική διδασκαλία</w:t>
            </w:r>
            <w:r w:rsidR="00484A1C" w:rsidRPr="006B4B85">
              <w:rPr>
                <w:rFonts w:ascii="Calibri" w:hAnsi="Calibri" w:cs="Calibri"/>
                <w:b/>
                <w:sz w:val="22"/>
                <w:szCs w:val="22"/>
              </w:rPr>
              <w:t>)</w:t>
            </w:r>
          </w:p>
          <w:p w14:paraId="7E4B71EF" w14:textId="77777777" w:rsidR="00C32830" w:rsidRPr="008D0B5D" w:rsidRDefault="00C32830" w:rsidP="00E84DEE">
            <w:pPr>
              <w:spacing w:line="276" w:lineRule="auto"/>
              <w:jc w:val="both"/>
              <w:rPr>
                <w:rFonts w:ascii="Calibri" w:hAnsi="Calibri" w:cs="Calibri"/>
                <w:sz w:val="22"/>
                <w:szCs w:val="22"/>
              </w:rPr>
            </w:pPr>
            <w:r w:rsidRPr="008D0B5D">
              <w:rPr>
                <w:rFonts w:ascii="Calibri" w:hAnsi="Calibri" w:cs="Calibri"/>
                <w:sz w:val="22"/>
                <w:szCs w:val="22"/>
              </w:rPr>
              <w:t>Θρησκεία</w:t>
            </w:r>
          </w:p>
          <w:p w14:paraId="2F5ED842" w14:textId="77777777" w:rsidR="00C32830" w:rsidRPr="008D0B5D" w:rsidRDefault="00C32830" w:rsidP="00E84DEE">
            <w:pPr>
              <w:spacing w:line="276" w:lineRule="auto"/>
              <w:jc w:val="both"/>
              <w:rPr>
                <w:rFonts w:ascii="Calibri" w:hAnsi="Calibri" w:cs="Calibri"/>
                <w:sz w:val="22"/>
                <w:szCs w:val="22"/>
              </w:rPr>
            </w:pPr>
            <w:r w:rsidRPr="008D0B5D">
              <w:rPr>
                <w:rFonts w:ascii="Calibri" w:hAnsi="Calibri" w:cs="Calibri"/>
                <w:sz w:val="22"/>
                <w:szCs w:val="22"/>
              </w:rPr>
              <w:t>Τέχνη</w:t>
            </w:r>
          </w:p>
          <w:p w14:paraId="3EF99F8D" w14:textId="77777777" w:rsidR="006B4B85" w:rsidRDefault="006B4B85" w:rsidP="00E84DEE">
            <w:pPr>
              <w:spacing w:line="276" w:lineRule="auto"/>
              <w:jc w:val="both"/>
              <w:rPr>
                <w:rFonts w:ascii="Calibri" w:hAnsi="Calibri" w:cs="Calibri"/>
                <w:b/>
                <w:bCs/>
                <w:sz w:val="22"/>
                <w:szCs w:val="22"/>
              </w:rPr>
            </w:pPr>
          </w:p>
          <w:p w14:paraId="649B2E52" w14:textId="1506BFD2" w:rsidR="00C32830" w:rsidRPr="00292771" w:rsidRDefault="00C32830" w:rsidP="00E84DEE">
            <w:pPr>
              <w:spacing w:line="276" w:lineRule="auto"/>
              <w:jc w:val="both"/>
              <w:rPr>
                <w:rFonts w:ascii="Calibri" w:hAnsi="Calibri" w:cs="Calibri"/>
                <w:bCs/>
                <w:sz w:val="22"/>
                <w:szCs w:val="22"/>
                <w:u w:val="single"/>
              </w:rPr>
            </w:pPr>
            <w:r w:rsidRPr="00292771">
              <w:rPr>
                <w:rFonts w:ascii="Calibri" w:hAnsi="Calibri" w:cs="Calibri"/>
                <w:bCs/>
                <w:sz w:val="22"/>
                <w:szCs w:val="22"/>
                <w:u w:val="single"/>
              </w:rPr>
              <w:t>Υποστηρικτικό υλικό</w:t>
            </w:r>
          </w:p>
          <w:p w14:paraId="597E346D" w14:textId="1DB58BF1" w:rsidR="00C32830" w:rsidRPr="008D0B5D" w:rsidRDefault="00932287" w:rsidP="00E84DEE">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Χάρτης της Ανατολικής Μεσογείου, ώστε να διαπιστωθεί η θέση της Κρήτης και</w:t>
            </w:r>
            <w:r w:rsidR="00C2364D" w:rsidRPr="008D0B5D">
              <w:rPr>
                <w:rFonts w:ascii="Calibri" w:hAnsi="Calibri" w:cs="Calibri"/>
                <w:sz w:val="22"/>
                <w:szCs w:val="22"/>
              </w:rPr>
              <w:t xml:space="preserve"> </w:t>
            </w:r>
            <w:r w:rsidR="00C32830" w:rsidRPr="008D0B5D">
              <w:rPr>
                <w:rFonts w:ascii="Calibri" w:hAnsi="Calibri" w:cs="Calibri"/>
                <w:sz w:val="22"/>
                <w:szCs w:val="22"/>
              </w:rPr>
              <w:t>ειδικά των ανακτορικών κέντρων σε σχέση με τον υπόλοιπο μεσογειακό χώρο και</w:t>
            </w:r>
            <w:r w:rsidR="00C2364D" w:rsidRPr="008D0B5D">
              <w:rPr>
                <w:rFonts w:ascii="Calibri" w:hAnsi="Calibri" w:cs="Calibri"/>
                <w:sz w:val="22"/>
                <w:szCs w:val="22"/>
              </w:rPr>
              <w:t xml:space="preserve"> </w:t>
            </w:r>
            <w:r w:rsidR="00C32830" w:rsidRPr="008D0B5D">
              <w:rPr>
                <w:rFonts w:ascii="Calibri" w:hAnsi="Calibri" w:cs="Calibri"/>
                <w:sz w:val="22"/>
                <w:szCs w:val="22"/>
              </w:rPr>
              <w:t>να επισημανθεί το γεωγραφικό πλεονέκτημα σε μια εποχή που η ναυσιπλοΐα</w:t>
            </w:r>
            <w:r w:rsidR="00C2364D" w:rsidRPr="008D0B5D">
              <w:rPr>
                <w:rFonts w:ascii="Calibri" w:hAnsi="Calibri" w:cs="Calibri"/>
                <w:sz w:val="22"/>
                <w:szCs w:val="22"/>
              </w:rPr>
              <w:t xml:space="preserve"> </w:t>
            </w:r>
            <w:r w:rsidR="00C32830" w:rsidRPr="008D0B5D">
              <w:rPr>
                <w:rFonts w:ascii="Calibri" w:hAnsi="Calibri" w:cs="Calibri"/>
                <w:sz w:val="22"/>
                <w:szCs w:val="22"/>
              </w:rPr>
              <w:t>γινόταν με μικρά πλεούμενα.</w:t>
            </w:r>
          </w:p>
          <w:p w14:paraId="0831EA16" w14:textId="128FB6E0" w:rsidR="00C32830" w:rsidRPr="008D0B5D" w:rsidRDefault="00932287" w:rsidP="00E84DEE">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Σχέσεις με την Αίγυπτο:</w:t>
            </w:r>
            <w:r>
              <w:rPr>
                <w:rFonts w:ascii="Calibri" w:hAnsi="Calibri" w:cs="Calibri"/>
                <w:sz w:val="22"/>
                <w:szCs w:val="22"/>
              </w:rPr>
              <w:t xml:space="preserve"> </w:t>
            </w:r>
            <w:hyperlink r:id="rId27" w:history="1">
              <w:r w:rsidR="00974D19" w:rsidRPr="008D0B5D">
                <w:rPr>
                  <w:rStyle w:val="-"/>
                  <w:rFonts w:ascii="Calibri" w:hAnsi="Calibri" w:cs="Calibri"/>
                  <w:sz w:val="22"/>
                  <w:szCs w:val="22"/>
                </w:rPr>
                <w:t>http://www.ime.gr/chronos/02/crete/gr/economy/index4a.html</w:t>
              </w:r>
            </w:hyperlink>
          </w:p>
          <w:p w14:paraId="2CBB8149" w14:textId="4F425720" w:rsidR="00C32830" w:rsidRPr="008D0B5D" w:rsidRDefault="00932287" w:rsidP="00E84DEE">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Εικόνες επιλεγμένων έργων τέχνης, ώστε να καταγραφούν συμπεράσματα για τη</w:t>
            </w:r>
            <w:r w:rsidR="00C2364D" w:rsidRPr="008D0B5D">
              <w:rPr>
                <w:rFonts w:ascii="Calibri" w:hAnsi="Calibri" w:cs="Calibri"/>
                <w:sz w:val="22"/>
                <w:szCs w:val="22"/>
              </w:rPr>
              <w:t xml:space="preserve"> </w:t>
            </w:r>
            <w:r w:rsidR="00C32830" w:rsidRPr="008D0B5D">
              <w:rPr>
                <w:rFonts w:ascii="Calibri" w:hAnsi="Calibri" w:cs="Calibri"/>
                <w:sz w:val="22"/>
                <w:szCs w:val="22"/>
              </w:rPr>
              <w:t xml:space="preserve">θρησκεία, τη ζωή των </w:t>
            </w:r>
            <w:proofErr w:type="spellStart"/>
            <w:r w:rsidR="00C32830" w:rsidRPr="008D0B5D">
              <w:rPr>
                <w:rFonts w:ascii="Calibri" w:hAnsi="Calibri" w:cs="Calibri"/>
                <w:sz w:val="22"/>
                <w:szCs w:val="22"/>
              </w:rPr>
              <w:t>Μινωιτών</w:t>
            </w:r>
            <w:proofErr w:type="spellEnd"/>
            <w:r w:rsidR="00C32830" w:rsidRPr="008D0B5D">
              <w:rPr>
                <w:rFonts w:ascii="Calibri" w:hAnsi="Calibri" w:cs="Calibri"/>
                <w:sz w:val="22"/>
                <w:szCs w:val="22"/>
              </w:rPr>
              <w:t xml:space="preserve"> και τα χαρακτηριστικά της τέχνης τους.</w:t>
            </w:r>
          </w:p>
          <w:p w14:paraId="416509FC" w14:textId="2E81D974" w:rsidR="00C32830" w:rsidRPr="008D0B5D" w:rsidRDefault="00932287" w:rsidP="00E84DEE">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Εικόνες επιλεγμένων έργων τέχνης, ώστε να διαπιστωθούν οι σχέσεις μινωικού</w:t>
            </w:r>
            <w:r w:rsidR="00C2364D" w:rsidRPr="008D0B5D">
              <w:rPr>
                <w:rFonts w:ascii="Calibri" w:hAnsi="Calibri" w:cs="Calibri"/>
                <w:sz w:val="22"/>
                <w:szCs w:val="22"/>
              </w:rPr>
              <w:t xml:space="preserve"> </w:t>
            </w:r>
            <w:r w:rsidR="00C32830" w:rsidRPr="008D0B5D">
              <w:rPr>
                <w:rFonts w:ascii="Calibri" w:hAnsi="Calibri" w:cs="Calibri"/>
                <w:sz w:val="22"/>
                <w:szCs w:val="22"/>
              </w:rPr>
              <w:t>και κυκλαδικού πολιτισμού (διαφορές και ομοιότητες του μινωικού και κυκλαδικού</w:t>
            </w:r>
            <w:r w:rsidR="00C2364D" w:rsidRPr="008D0B5D">
              <w:rPr>
                <w:rFonts w:ascii="Calibri" w:hAnsi="Calibri" w:cs="Calibri"/>
                <w:sz w:val="22"/>
                <w:szCs w:val="22"/>
              </w:rPr>
              <w:t xml:space="preserve"> </w:t>
            </w:r>
            <w:r w:rsidR="00C32830" w:rsidRPr="008D0B5D">
              <w:rPr>
                <w:rFonts w:ascii="Calibri" w:hAnsi="Calibri" w:cs="Calibri"/>
                <w:sz w:val="22"/>
                <w:szCs w:val="22"/>
              </w:rPr>
              <w:t>πολιτισμού, ιδίως με τον πολιτισμό της Θήρας).</w:t>
            </w:r>
          </w:p>
          <w:p w14:paraId="282D1179" w14:textId="0706A8F9" w:rsidR="00C32830" w:rsidRPr="008D0B5D" w:rsidRDefault="00C32830" w:rsidP="00E84DEE">
            <w:pPr>
              <w:spacing w:line="276" w:lineRule="auto"/>
              <w:jc w:val="both"/>
              <w:rPr>
                <w:rFonts w:ascii="Calibri" w:hAnsi="Calibri" w:cs="Calibri"/>
                <w:sz w:val="22"/>
                <w:szCs w:val="22"/>
              </w:rPr>
            </w:pPr>
            <w:r w:rsidRPr="008D0B5D">
              <w:rPr>
                <w:rFonts w:ascii="Calibri" w:hAnsi="Calibri" w:cs="Calibri"/>
                <w:i/>
                <w:iCs/>
                <w:sz w:val="22"/>
                <w:szCs w:val="22"/>
              </w:rPr>
              <w:t>Για σχετικό υλικό</w:t>
            </w:r>
            <w:r w:rsidRPr="008D0B5D">
              <w:rPr>
                <w:rFonts w:ascii="Calibri" w:hAnsi="Calibri" w:cs="Calibri"/>
                <w:sz w:val="22"/>
                <w:szCs w:val="22"/>
              </w:rPr>
              <w:t>, βλ. εικόνες σχολικού βιβλίου και έκθεση Αρχαιολογικού</w:t>
            </w:r>
            <w:r w:rsidR="00932287">
              <w:rPr>
                <w:rFonts w:ascii="Calibri" w:hAnsi="Calibri" w:cs="Calibri"/>
                <w:sz w:val="22"/>
                <w:szCs w:val="22"/>
              </w:rPr>
              <w:t xml:space="preserve"> </w:t>
            </w:r>
            <w:r w:rsidRPr="008D0B5D">
              <w:rPr>
                <w:rFonts w:ascii="Calibri" w:hAnsi="Calibri" w:cs="Calibri"/>
                <w:sz w:val="22"/>
                <w:szCs w:val="22"/>
              </w:rPr>
              <w:t>Μουσείου Ηρακλείου:</w:t>
            </w:r>
          </w:p>
          <w:p w14:paraId="640417EF" w14:textId="6D86AF6B" w:rsidR="00C32830" w:rsidRPr="008D0B5D" w:rsidRDefault="002A495F" w:rsidP="00E84DEE">
            <w:pPr>
              <w:spacing w:line="276" w:lineRule="auto"/>
              <w:jc w:val="both"/>
              <w:rPr>
                <w:rFonts w:ascii="Calibri" w:hAnsi="Calibri" w:cs="Calibri"/>
                <w:sz w:val="22"/>
                <w:szCs w:val="22"/>
              </w:rPr>
            </w:pPr>
            <w:hyperlink r:id="rId28" w:history="1">
              <w:r w:rsidR="00974D19" w:rsidRPr="008D0B5D">
                <w:rPr>
                  <w:rStyle w:val="-"/>
                  <w:rFonts w:ascii="Calibri" w:hAnsi="Calibri" w:cs="Calibri"/>
                  <w:sz w:val="22"/>
                  <w:szCs w:val="22"/>
                </w:rPr>
                <w:t>http://odysseus.culture.gr/h/4/gh42.jsp?obj_id=7844&amp;page=2</w:t>
              </w:r>
            </w:hyperlink>
          </w:p>
          <w:p w14:paraId="0C1728E2" w14:textId="5E71702B" w:rsidR="00C32830" w:rsidRPr="008D0B5D" w:rsidRDefault="005450CC" w:rsidP="00E84DEE">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 xml:space="preserve">Τελετουργίες: </w:t>
            </w:r>
            <w:hyperlink r:id="rId29" w:history="1">
              <w:r w:rsidR="00974D19" w:rsidRPr="008D0B5D">
                <w:rPr>
                  <w:rStyle w:val="-"/>
                  <w:rFonts w:ascii="Calibri" w:hAnsi="Calibri" w:cs="Calibri"/>
                  <w:sz w:val="22"/>
                  <w:szCs w:val="22"/>
                </w:rPr>
                <w:t>http://www.ime.gr/chronos/02/crete/gr/religion/index7.html</w:t>
              </w:r>
            </w:hyperlink>
          </w:p>
          <w:p w14:paraId="6F881FA5" w14:textId="40E9123D" w:rsidR="00C32830" w:rsidRPr="008D0B5D" w:rsidRDefault="005450CC" w:rsidP="00E84DEE">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 xml:space="preserve">Θρησκεία: </w:t>
            </w:r>
            <w:hyperlink r:id="rId30" w:history="1">
              <w:r w:rsidR="00974D19" w:rsidRPr="008D0B5D">
                <w:rPr>
                  <w:rStyle w:val="-"/>
                  <w:rFonts w:ascii="Calibri" w:hAnsi="Calibri" w:cs="Calibri"/>
                  <w:sz w:val="22"/>
                  <w:szCs w:val="22"/>
                </w:rPr>
                <w:t>http://www.ime.gr/chronos/02/crete/gr/religion/index.html</w:t>
              </w:r>
            </w:hyperlink>
          </w:p>
          <w:p w14:paraId="4046674C" w14:textId="486D8839" w:rsidR="00C32830" w:rsidRPr="008D0B5D" w:rsidRDefault="005450CC" w:rsidP="00E84DEE">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 xml:space="preserve">Δίσκος Φαιστού: </w:t>
            </w:r>
            <w:hyperlink r:id="rId31" w:history="1">
              <w:r w:rsidR="00974D19" w:rsidRPr="008D0B5D">
                <w:rPr>
                  <w:rStyle w:val="-"/>
                  <w:rFonts w:ascii="Calibri" w:hAnsi="Calibri" w:cs="Calibri"/>
                  <w:sz w:val="22"/>
                  <w:szCs w:val="22"/>
                </w:rPr>
                <w:t>http://www.ime.gr/chronos/02/crete/gr/achievments/index.html</w:t>
              </w:r>
            </w:hyperlink>
          </w:p>
          <w:p w14:paraId="70A75546" w14:textId="55FB8066" w:rsidR="00974D19" w:rsidRPr="008D0B5D" w:rsidRDefault="00974D19" w:rsidP="00E84DEE">
            <w:pPr>
              <w:spacing w:line="276" w:lineRule="auto"/>
              <w:jc w:val="both"/>
              <w:rPr>
                <w:rFonts w:ascii="Calibri" w:hAnsi="Calibri" w:cs="Calibri"/>
                <w:sz w:val="22"/>
                <w:szCs w:val="22"/>
              </w:rPr>
            </w:pPr>
            <w:r w:rsidRPr="008D0B5D">
              <w:rPr>
                <w:rFonts w:ascii="Calibri" w:hAnsi="Calibri" w:cs="Calibri"/>
                <w:sz w:val="22"/>
                <w:szCs w:val="22"/>
              </w:rPr>
              <w:t xml:space="preserve">- Έκδοση για Αρχαιολογικό Μουσείο Ηρακλείου, Κοινωφελές ίδρυμα </w:t>
            </w:r>
            <w:proofErr w:type="spellStart"/>
            <w:r w:rsidRPr="008D0B5D">
              <w:rPr>
                <w:rFonts w:ascii="Calibri" w:hAnsi="Calibri" w:cs="Calibri"/>
                <w:sz w:val="22"/>
                <w:szCs w:val="22"/>
              </w:rPr>
              <w:t>Λάτση</w:t>
            </w:r>
            <w:proofErr w:type="spellEnd"/>
            <w:r w:rsidRPr="008D0B5D">
              <w:rPr>
                <w:rFonts w:ascii="Calibri" w:hAnsi="Calibri" w:cs="Calibri"/>
                <w:sz w:val="22"/>
                <w:szCs w:val="22"/>
              </w:rPr>
              <w:t>:</w:t>
            </w:r>
          </w:p>
          <w:p w14:paraId="30AD6DA6" w14:textId="41FAA4CE" w:rsidR="00974D19" w:rsidRPr="008D0B5D" w:rsidRDefault="002A495F" w:rsidP="00E84DEE">
            <w:pPr>
              <w:spacing w:line="276" w:lineRule="auto"/>
              <w:jc w:val="both"/>
              <w:rPr>
                <w:rFonts w:ascii="Calibri" w:hAnsi="Calibri" w:cs="Calibri"/>
                <w:sz w:val="22"/>
                <w:szCs w:val="22"/>
              </w:rPr>
            </w:pPr>
            <w:hyperlink r:id="rId32" w:history="1">
              <w:r w:rsidR="00974D19" w:rsidRPr="008D0B5D">
                <w:rPr>
                  <w:rStyle w:val="-"/>
                  <w:rFonts w:ascii="Calibri" w:hAnsi="Calibri" w:cs="Calibri"/>
                  <w:sz w:val="22"/>
                  <w:szCs w:val="22"/>
                </w:rPr>
                <w:t>https://www.latsis-foundation.org/content/elib/book_12/heraklion_gr.pdf</w:t>
              </w:r>
            </w:hyperlink>
          </w:p>
          <w:p w14:paraId="5C050046" w14:textId="77777777" w:rsidR="006B4B85" w:rsidRDefault="006B4B85" w:rsidP="00E84DEE">
            <w:pPr>
              <w:spacing w:line="276" w:lineRule="auto"/>
              <w:jc w:val="both"/>
              <w:rPr>
                <w:rFonts w:ascii="Calibri" w:hAnsi="Calibri" w:cs="Calibri"/>
                <w:b/>
                <w:bCs/>
                <w:sz w:val="22"/>
                <w:szCs w:val="22"/>
              </w:rPr>
            </w:pPr>
          </w:p>
          <w:p w14:paraId="67F59BC9" w14:textId="389C8567" w:rsidR="00C32830" w:rsidRPr="00292771" w:rsidRDefault="00C32830" w:rsidP="00E84DEE">
            <w:pPr>
              <w:spacing w:line="276" w:lineRule="auto"/>
              <w:jc w:val="both"/>
              <w:rPr>
                <w:rFonts w:ascii="Calibri" w:hAnsi="Calibri" w:cs="Calibri"/>
                <w:bCs/>
                <w:i/>
                <w:iCs/>
                <w:sz w:val="22"/>
                <w:szCs w:val="22"/>
                <w:u w:val="single"/>
              </w:rPr>
            </w:pPr>
            <w:r w:rsidRPr="00292771">
              <w:rPr>
                <w:rFonts w:ascii="Calibri" w:hAnsi="Calibri" w:cs="Calibri"/>
                <w:bCs/>
                <w:sz w:val="22"/>
                <w:szCs w:val="22"/>
                <w:u w:val="single"/>
              </w:rPr>
              <w:t>Προτεινόμενη δραστηριότητα</w:t>
            </w:r>
          </w:p>
          <w:p w14:paraId="32B13981" w14:textId="540F928B" w:rsidR="00645461" w:rsidRPr="008D0B5D" w:rsidRDefault="005450CC" w:rsidP="00C2364D">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Προσπαθήστε να αναπαραστήσετε μία μέρα (καθημερινή ή μέρα γιορτής) στο</w:t>
            </w:r>
            <w:r w:rsidR="00C2364D" w:rsidRPr="008D0B5D">
              <w:rPr>
                <w:rFonts w:ascii="Calibri" w:hAnsi="Calibri" w:cs="Calibri"/>
                <w:sz w:val="22"/>
                <w:szCs w:val="22"/>
              </w:rPr>
              <w:t xml:space="preserve"> </w:t>
            </w:r>
            <w:r w:rsidR="00C32830" w:rsidRPr="008D0B5D">
              <w:rPr>
                <w:rFonts w:ascii="Calibri" w:hAnsi="Calibri" w:cs="Calibri"/>
                <w:sz w:val="22"/>
                <w:szCs w:val="22"/>
              </w:rPr>
              <w:t>ανάκτορο της Κνωσού.</w:t>
            </w:r>
          </w:p>
        </w:tc>
        <w:tc>
          <w:tcPr>
            <w:tcW w:w="992" w:type="dxa"/>
          </w:tcPr>
          <w:p w14:paraId="77C45472" w14:textId="77777777" w:rsidR="00C32830" w:rsidRPr="006B4B85" w:rsidRDefault="00C32830" w:rsidP="00C32830">
            <w:pPr>
              <w:jc w:val="both"/>
              <w:rPr>
                <w:rFonts w:cstheme="minorHAnsi"/>
                <w:bCs/>
                <w:sz w:val="22"/>
                <w:szCs w:val="22"/>
              </w:rPr>
            </w:pPr>
            <w:r w:rsidRPr="006B4B85">
              <w:rPr>
                <w:rFonts w:cstheme="minorHAnsi"/>
                <w:bCs/>
                <w:sz w:val="22"/>
                <w:szCs w:val="22"/>
              </w:rPr>
              <w:lastRenderedPageBreak/>
              <w:t>2 ώρες</w:t>
            </w:r>
          </w:p>
          <w:p w14:paraId="53F7DAEF" w14:textId="77777777" w:rsidR="00645461" w:rsidRPr="00540086" w:rsidRDefault="00645461" w:rsidP="00645461">
            <w:pPr>
              <w:jc w:val="both"/>
              <w:rPr>
                <w:rFonts w:cstheme="minorHAnsi"/>
                <w:sz w:val="22"/>
                <w:szCs w:val="22"/>
              </w:rPr>
            </w:pPr>
          </w:p>
        </w:tc>
      </w:tr>
      <w:tr w:rsidR="00645461" w14:paraId="1350327B" w14:textId="77777777" w:rsidTr="00EE489B">
        <w:tc>
          <w:tcPr>
            <w:tcW w:w="9924" w:type="dxa"/>
          </w:tcPr>
          <w:p w14:paraId="01EBDD10" w14:textId="2964DB8B" w:rsidR="00C32830" w:rsidRPr="00292771" w:rsidRDefault="00C32830" w:rsidP="00E84DEE">
            <w:pPr>
              <w:spacing w:line="276" w:lineRule="auto"/>
              <w:jc w:val="both"/>
              <w:rPr>
                <w:rFonts w:ascii="Calibri" w:hAnsi="Calibri" w:cs="Calibri"/>
                <w:bCs/>
                <w:sz w:val="22"/>
                <w:szCs w:val="22"/>
                <w:u w:val="single"/>
              </w:rPr>
            </w:pPr>
            <w:r w:rsidRPr="00292771">
              <w:rPr>
                <w:rFonts w:ascii="Calibri" w:hAnsi="Calibri" w:cs="Calibri"/>
                <w:bCs/>
                <w:sz w:val="22"/>
                <w:szCs w:val="22"/>
                <w:u w:val="single"/>
              </w:rPr>
              <w:t>5. Ο Μυκηναϊκός κόσμος</w:t>
            </w:r>
          </w:p>
          <w:p w14:paraId="1D472343" w14:textId="7C8144E0" w:rsidR="00C2364D" w:rsidRPr="00292771" w:rsidRDefault="00C2364D" w:rsidP="00E84DEE">
            <w:pPr>
              <w:spacing w:line="276" w:lineRule="auto"/>
              <w:jc w:val="both"/>
              <w:rPr>
                <w:rFonts w:ascii="Calibri" w:hAnsi="Calibri" w:cs="Calibri"/>
                <w:bCs/>
                <w:sz w:val="22"/>
                <w:szCs w:val="22"/>
                <w:u w:val="single"/>
              </w:rPr>
            </w:pPr>
            <w:r w:rsidRPr="00292771">
              <w:rPr>
                <w:rFonts w:ascii="Calibri" w:hAnsi="Calibri" w:cs="Calibri"/>
                <w:bCs/>
                <w:sz w:val="22"/>
                <w:szCs w:val="22"/>
                <w:u w:val="single"/>
              </w:rPr>
              <w:t>6. Μυκηναϊκή θρησκεία και τέχνη</w:t>
            </w:r>
          </w:p>
          <w:p w14:paraId="35A3570C" w14:textId="100FEB85" w:rsidR="00C32830" w:rsidRPr="006B4B85" w:rsidRDefault="00C32830" w:rsidP="00E84DEE">
            <w:pPr>
              <w:spacing w:line="276" w:lineRule="auto"/>
              <w:jc w:val="both"/>
              <w:rPr>
                <w:rFonts w:ascii="Calibri" w:hAnsi="Calibri" w:cs="Calibri"/>
                <w:sz w:val="22"/>
                <w:szCs w:val="22"/>
              </w:rPr>
            </w:pPr>
            <w:r w:rsidRPr="006B4B85">
              <w:rPr>
                <w:rFonts w:ascii="Calibri" w:hAnsi="Calibri" w:cs="Calibri"/>
                <w:bCs/>
                <w:sz w:val="22"/>
                <w:szCs w:val="22"/>
              </w:rPr>
              <w:t xml:space="preserve">Διδασκαλία </w:t>
            </w:r>
            <w:r w:rsidR="00C2364D" w:rsidRPr="006B4B85">
              <w:rPr>
                <w:rFonts w:ascii="Calibri" w:hAnsi="Calibri" w:cs="Calibri"/>
                <w:bCs/>
                <w:sz w:val="22"/>
                <w:szCs w:val="22"/>
              </w:rPr>
              <w:t xml:space="preserve">των ενοτήτων </w:t>
            </w:r>
            <w:r w:rsidRPr="006B4B85">
              <w:rPr>
                <w:rFonts w:ascii="Calibri" w:hAnsi="Calibri" w:cs="Calibri"/>
                <w:bCs/>
                <w:sz w:val="22"/>
                <w:szCs w:val="22"/>
              </w:rPr>
              <w:t>με έμφαση στα ακόλουθα σημεία</w:t>
            </w:r>
            <w:r w:rsidRPr="006B4B85">
              <w:rPr>
                <w:rFonts w:ascii="Calibri" w:hAnsi="Calibri" w:cs="Calibri"/>
                <w:sz w:val="22"/>
                <w:szCs w:val="22"/>
              </w:rPr>
              <w:t>:</w:t>
            </w:r>
          </w:p>
          <w:p w14:paraId="564F423F" w14:textId="77777777" w:rsidR="00C32830" w:rsidRPr="008D0B5D" w:rsidRDefault="00C32830" w:rsidP="00E84DEE">
            <w:pPr>
              <w:spacing w:line="276" w:lineRule="auto"/>
              <w:jc w:val="both"/>
              <w:rPr>
                <w:rFonts w:ascii="Calibri" w:hAnsi="Calibri" w:cs="Calibri"/>
                <w:sz w:val="22"/>
                <w:szCs w:val="22"/>
              </w:rPr>
            </w:pPr>
            <w:r w:rsidRPr="008D0B5D">
              <w:rPr>
                <w:rFonts w:ascii="Calibri" w:hAnsi="Calibri" w:cs="Calibri"/>
                <w:sz w:val="22"/>
                <w:szCs w:val="22"/>
              </w:rPr>
              <w:t>Ταυτότητα – Χώρος – Χρονικά όρια</w:t>
            </w:r>
          </w:p>
          <w:p w14:paraId="39AD5164" w14:textId="77777777" w:rsidR="00C32830" w:rsidRPr="008D0B5D" w:rsidRDefault="00C32830" w:rsidP="00E84DEE">
            <w:pPr>
              <w:spacing w:line="276" w:lineRule="auto"/>
              <w:jc w:val="both"/>
              <w:rPr>
                <w:rFonts w:ascii="Calibri" w:hAnsi="Calibri" w:cs="Calibri"/>
                <w:sz w:val="22"/>
                <w:szCs w:val="22"/>
              </w:rPr>
            </w:pPr>
            <w:r w:rsidRPr="008D0B5D">
              <w:rPr>
                <w:rFonts w:ascii="Calibri" w:hAnsi="Calibri" w:cs="Calibri"/>
                <w:sz w:val="22"/>
                <w:szCs w:val="22"/>
              </w:rPr>
              <w:t>Λόγοι – παράγοντες ανάπτυξης</w:t>
            </w:r>
          </w:p>
          <w:p w14:paraId="49182F63" w14:textId="77777777" w:rsidR="00C32830" w:rsidRPr="008D0B5D" w:rsidRDefault="00C32830" w:rsidP="00E84DEE">
            <w:pPr>
              <w:spacing w:line="276" w:lineRule="auto"/>
              <w:jc w:val="both"/>
              <w:rPr>
                <w:rFonts w:ascii="Calibri" w:hAnsi="Calibri" w:cs="Calibri"/>
                <w:sz w:val="22"/>
                <w:szCs w:val="22"/>
              </w:rPr>
            </w:pPr>
            <w:r w:rsidRPr="008D0B5D">
              <w:rPr>
                <w:rFonts w:ascii="Calibri" w:hAnsi="Calibri" w:cs="Calibri"/>
                <w:sz w:val="22"/>
                <w:szCs w:val="22"/>
              </w:rPr>
              <w:t>Κέντρα</w:t>
            </w:r>
          </w:p>
          <w:p w14:paraId="3FDEBC6F" w14:textId="682DAD90" w:rsidR="00C32830" w:rsidRPr="006B4B85" w:rsidRDefault="00C32830" w:rsidP="00E84DEE">
            <w:pPr>
              <w:spacing w:line="276" w:lineRule="auto"/>
              <w:jc w:val="both"/>
              <w:rPr>
                <w:rFonts w:ascii="Calibri" w:hAnsi="Calibri" w:cs="Calibri"/>
                <w:b/>
                <w:sz w:val="22"/>
                <w:szCs w:val="22"/>
              </w:rPr>
            </w:pPr>
            <w:r w:rsidRPr="006B4B85">
              <w:rPr>
                <w:rFonts w:ascii="Calibri" w:hAnsi="Calibri" w:cs="Calibri"/>
                <w:b/>
                <w:sz w:val="22"/>
                <w:szCs w:val="22"/>
              </w:rPr>
              <w:t>Σχέση με Μινωικό πολιτισμό</w:t>
            </w:r>
            <w:r w:rsidR="00484A1C" w:rsidRPr="006B4B85">
              <w:rPr>
                <w:rFonts w:ascii="Calibri" w:hAnsi="Calibri" w:cs="Calibri"/>
                <w:b/>
                <w:sz w:val="22"/>
                <w:szCs w:val="22"/>
              </w:rPr>
              <w:t xml:space="preserve"> (</w:t>
            </w:r>
            <w:r w:rsidR="006B4B85">
              <w:rPr>
                <w:rFonts w:ascii="Calibri" w:hAnsi="Calibri" w:cs="Calibri"/>
                <w:b/>
                <w:sz w:val="22"/>
                <w:szCs w:val="22"/>
              </w:rPr>
              <w:t>προαιρετική διδασκαλία</w:t>
            </w:r>
            <w:r w:rsidR="00484A1C" w:rsidRPr="006B4B85">
              <w:rPr>
                <w:rFonts w:ascii="Calibri" w:hAnsi="Calibri" w:cs="Calibri"/>
                <w:b/>
                <w:sz w:val="22"/>
                <w:szCs w:val="22"/>
              </w:rPr>
              <w:t>)</w:t>
            </w:r>
          </w:p>
          <w:p w14:paraId="5EEFD580" w14:textId="77777777" w:rsidR="00C32830" w:rsidRPr="008D0B5D" w:rsidRDefault="00C32830" w:rsidP="00E84DEE">
            <w:pPr>
              <w:spacing w:line="276" w:lineRule="auto"/>
              <w:jc w:val="both"/>
              <w:rPr>
                <w:rFonts w:ascii="Calibri" w:hAnsi="Calibri" w:cs="Calibri"/>
                <w:sz w:val="22"/>
                <w:szCs w:val="22"/>
              </w:rPr>
            </w:pPr>
            <w:r w:rsidRPr="008D0B5D">
              <w:rPr>
                <w:rFonts w:ascii="Calibri" w:hAnsi="Calibri" w:cs="Calibri"/>
                <w:sz w:val="22"/>
                <w:szCs w:val="22"/>
              </w:rPr>
              <w:t>Κοινωνική οργάνωση</w:t>
            </w:r>
          </w:p>
          <w:p w14:paraId="31DE6DE9" w14:textId="77777777" w:rsidR="00C32830" w:rsidRPr="008D0B5D" w:rsidRDefault="00C32830" w:rsidP="00E84DEE">
            <w:pPr>
              <w:spacing w:line="276" w:lineRule="auto"/>
              <w:jc w:val="both"/>
              <w:rPr>
                <w:rFonts w:ascii="Calibri" w:hAnsi="Calibri" w:cs="Calibri"/>
                <w:sz w:val="22"/>
                <w:szCs w:val="22"/>
              </w:rPr>
            </w:pPr>
            <w:r w:rsidRPr="008D0B5D">
              <w:rPr>
                <w:rFonts w:ascii="Calibri" w:hAnsi="Calibri" w:cs="Calibri"/>
                <w:sz w:val="22"/>
                <w:szCs w:val="22"/>
              </w:rPr>
              <w:t>Γραφή</w:t>
            </w:r>
          </w:p>
          <w:p w14:paraId="3D2B5864" w14:textId="4DCAF9E6" w:rsidR="00C32830" w:rsidRPr="008D0B5D" w:rsidRDefault="00C32830" w:rsidP="00E84DEE">
            <w:pPr>
              <w:spacing w:line="276" w:lineRule="auto"/>
              <w:jc w:val="both"/>
              <w:rPr>
                <w:rFonts w:ascii="Calibri" w:hAnsi="Calibri" w:cs="Calibri"/>
                <w:sz w:val="22"/>
                <w:szCs w:val="22"/>
              </w:rPr>
            </w:pPr>
            <w:r w:rsidRPr="008D0B5D">
              <w:rPr>
                <w:rFonts w:ascii="Calibri" w:hAnsi="Calibri" w:cs="Calibri"/>
                <w:sz w:val="22"/>
                <w:szCs w:val="22"/>
              </w:rPr>
              <w:t>Αίτια κατάρρευσης</w:t>
            </w:r>
          </w:p>
          <w:p w14:paraId="7AB79286" w14:textId="77777777" w:rsidR="00C2364D" w:rsidRPr="008D0B5D" w:rsidRDefault="00C2364D" w:rsidP="00E84DEE">
            <w:pPr>
              <w:spacing w:line="276" w:lineRule="auto"/>
              <w:jc w:val="both"/>
              <w:rPr>
                <w:rFonts w:ascii="Calibri" w:hAnsi="Calibri" w:cs="Calibri"/>
                <w:sz w:val="22"/>
                <w:szCs w:val="22"/>
              </w:rPr>
            </w:pPr>
            <w:r w:rsidRPr="008D0B5D">
              <w:rPr>
                <w:rFonts w:ascii="Calibri" w:hAnsi="Calibri" w:cs="Calibri"/>
                <w:sz w:val="22"/>
                <w:szCs w:val="22"/>
              </w:rPr>
              <w:t xml:space="preserve">Θρησκεία </w:t>
            </w:r>
          </w:p>
          <w:p w14:paraId="7EE1C950" w14:textId="2AD15153" w:rsidR="00C2364D" w:rsidRPr="006B4B85" w:rsidRDefault="0018533B" w:rsidP="00E84DEE">
            <w:pPr>
              <w:spacing w:line="276" w:lineRule="auto"/>
              <w:jc w:val="both"/>
              <w:rPr>
                <w:rFonts w:ascii="Calibri" w:hAnsi="Calibri" w:cs="Calibri"/>
                <w:b/>
                <w:sz w:val="22"/>
                <w:szCs w:val="22"/>
              </w:rPr>
            </w:pPr>
            <w:r w:rsidRPr="006B4B85">
              <w:rPr>
                <w:rFonts w:ascii="Calibri" w:hAnsi="Calibri" w:cs="Calibri"/>
                <w:b/>
                <w:sz w:val="22"/>
                <w:szCs w:val="22"/>
              </w:rPr>
              <w:t>Χ</w:t>
            </w:r>
            <w:r w:rsidR="00C2364D" w:rsidRPr="006B4B85">
              <w:rPr>
                <w:rFonts w:ascii="Calibri" w:hAnsi="Calibri" w:cs="Calibri"/>
                <w:b/>
                <w:sz w:val="22"/>
                <w:szCs w:val="22"/>
              </w:rPr>
              <w:t>αρακτηριστικά αρχιτεκτονικά δημιουργήματα</w:t>
            </w:r>
            <w:r w:rsidRPr="006B4B85">
              <w:rPr>
                <w:rFonts w:ascii="Calibri" w:hAnsi="Calibri" w:cs="Calibri"/>
                <w:b/>
                <w:sz w:val="22"/>
                <w:szCs w:val="22"/>
              </w:rPr>
              <w:t xml:space="preserve"> (</w:t>
            </w:r>
            <w:r w:rsidR="006B4B85">
              <w:rPr>
                <w:rFonts w:ascii="Calibri" w:hAnsi="Calibri" w:cs="Calibri"/>
                <w:b/>
                <w:sz w:val="22"/>
                <w:szCs w:val="22"/>
              </w:rPr>
              <w:t>προαιρετική διδασκαλία</w:t>
            </w:r>
            <w:r w:rsidRPr="006B4B85">
              <w:rPr>
                <w:rFonts w:ascii="Calibri" w:hAnsi="Calibri" w:cs="Calibri"/>
                <w:b/>
                <w:sz w:val="22"/>
                <w:szCs w:val="22"/>
              </w:rPr>
              <w:t>)</w:t>
            </w:r>
          </w:p>
          <w:p w14:paraId="526E802C" w14:textId="7B25473D" w:rsidR="00C2364D" w:rsidRPr="006B4B85" w:rsidRDefault="00C2364D" w:rsidP="00E84DEE">
            <w:pPr>
              <w:spacing w:line="276" w:lineRule="auto"/>
              <w:jc w:val="both"/>
              <w:rPr>
                <w:rFonts w:ascii="Calibri" w:hAnsi="Calibri" w:cs="Calibri"/>
                <w:b/>
                <w:sz w:val="22"/>
                <w:szCs w:val="22"/>
              </w:rPr>
            </w:pPr>
            <w:r w:rsidRPr="006B4B85">
              <w:rPr>
                <w:rFonts w:ascii="Calibri" w:hAnsi="Calibri" w:cs="Calibri"/>
                <w:b/>
                <w:sz w:val="22"/>
                <w:szCs w:val="22"/>
              </w:rPr>
              <w:t>Τέχνη</w:t>
            </w:r>
            <w:r w:rsidR="0018533B" w:rsidRPr="006B4B85">
              <w:rPr>
                <w:rFonts w:ascii="Calibri" w:hAnsi="Calibri" w:cs="Calibri"/>
                <w:b/>
                <w:sz w:val="22"/>
                <w:szCs w:val="22"/>
              </w:rPr>
              <w:t xml:space="preserve"> (</w:t>
            </w:r>
            <w:r w:rsidR="006B4B85" w:rsidRPr="006B4B85">
              <w:rPr>
                <w:rFonts w:ascii="Calibri" w:hAnsi="Calibri" w:cs="Calibri"/>
                <w:b/>
                <w:sz w:val="22"/>
                <w:szCs w:val="22"/>
              </w:rPr>
              <w:t>προαιρετική διδασκαλία</w:t>
            </w:r>
            <w:r w:rsidR="0018533B" w:rsidRPr="006B4B85">
              <w:rPr>
                <w:rFonts w:ascii="Calibri" w:hAnsi="Calibri" w:cs="Calibri"/>
                <w:b/>
                <w:sz w:val="22"/>
                <w:szCs w:val="22"/>
              </w:rPr>
              <w:t>)</w:t>
            </w:r>
          </w:p>
          <w:p w14:paraId="66F1B9C7" w14:textId="77777777" w:rsidR="006B4B85" w:rsidRDefault="006B4B85" w:rsidP="00E84DEE">
            <w:pPr>
              <w:spacing w:line="276" w:lineRule="auto"/>
              <w:jc w:val="both"/>
              <w:rPr>
                <w:rFonts w:ascii="Calibri" w:hAnsi="Calibri" w:cs="Calibri"/>
                <w:b/>
                <w:bCs/>
                <w:sz w:val="22"/>
                <w:szCs w:val="22"/>
              </w:rPr>
            </w:pPr>
          </w:p>
          <w:p w14:paraId="4E1F4FD7" w14:textId="602AD9C8" w:rsidR="00C32830" w:rsidRPr="00292771" w:rsidRDefault="00C32830" w:rsidP="00E84DEE">
            <w:pPr>
              <w:spacing w:line="276" w:lineRule="auto"/>
              <w:jc w:val="both"/>
              <w:rPr>
                <w:rFonts w:ascii="Calibri" w:hAnsi="Calibri" w:cs="Calibri"/>
                <w:bCs/>
                <w:sz w:val="22"/>
                <w:szCs w:val="22"/>
                <w:u w:val="single"/>
              </w:rPr>
            </w:pPr>
            <w:r w:rsidRPr="00292771">
              <w:rPr>
                <w:rFonts w:ascii="Calibri" w:hAnsi="Calibri" w:cs="Calibri"/>
                <w:bCs/>
                <w:sz w:val="22"/>
                <w:szCs w:val="22"/>
                <w:u w:val="single"/>
              </w:rPr>
              <w:t>Υποστηρικτικό υλικό</w:t>
            </w:r>
          </w:p>
          <w:p w14:paraId="10ECDEDB" w14:textId="675ADCCE" w:rsidR="00C32830" w:rsidRPr="008D0B5D" w:rsidRDefault="005450CC" w:rsidP="00E84DEE">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Χάρτης του βιβλίου, ώστε να επισημανθούν οι οικονομικές και πολιτισμικές</w:t>
            </w:r>
            <w:r w:rsidR="002F73AD" w:rsidRPr="008D0B5D">
              <w:rPr>
                <w:rFonts w:ascii="Calibri" w:hAnsi="Calibri" w:cs="Calibri"/>
                <w:sz w:val="22"/>
                <w:szCs w:val="22"/>
              </w:rPr>
              <w:t xml:space="preserve"> </w:t>
            </w:r>
            <w:r w:rsidR="00C32830" w:rsidRPr="008D0B5D">
              <w:rPr>
                <w:rFonts w:ascii="Calibri" w:hAnsi="Calibri" w:cs="Calibri"/>
                <w:sz w:val="22"/>
                <w:szCs w:val="22"/>
              </w:rPr>
              <w:t>σχέσεις των Μυκηναίων.</w:t>
            </w:r>
          </w:p>
          <w:p w14:paraId="5925B247" w14:textId="65C3141F" w:rsidR="00C32830" w:rsidRPr="008D0B5D" w:rsidRDefault="005450CC" w:rsidP="00E84DEE">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Εκπαιδευτική τηλεόραση, βίντεο για τον Μυκηναϊκό πολιτισμό:</w:t>
            </w:r>
            <w:r>
              <w:rPr>
                <w:rFonts w:ascii="Calibri" w:hAnsi="Calibri" w:cs="Calibri"/>
                <w:sz w:val="22"/>
                <w:szCs w:val="22"/>
              </w:rPr>
              <w:t xml:space="preserve"> </w:t>
            </w:r>
            <w:hyperlink r:id="rId33" w:history="1">
              <w:r w:rsidR="005B306C" w:rsidRPr="008D0B5D">
                <w:rPr>
                  <w:rStyle w:val="-"/>
                  <w:rFonts w:ascii="Calibri" w:hAnsi="Calibri" w:cs="Calibri"/>
                  <w:sz w:val="22"/>
                  <w:szCs w:val="22"/>
                </w:rPr>
                <w:t>https://edutv.minedu.gov.gr/index.php/istoria-2/mykinaikos-politismos-1o-meros</w:t>
              </w:r>
            </w:hyperlink>
            <w:r>
              <w:rPr>
                <w:rFonts w:ascii="Calibri" w:hAnsi="Calibri" w:cs="Calibri"/>
                <w:sz w:val="22"/>
                <w:szCs w:val="22"/>
              </w:rPr>
              <w:t xml:space="preserve"> και </w:t>
            </w:r>
            <w:hyperlink r:id="rId34" w:history="1">
              <w:r w:rsidR="005B306C" w:rsidRPr="008D0B5D">
                <w:rPr>
                  <w:rStyle w:val="-"/>
                  <w:rFonts w:ascii="Calibri" w:hAnsi="Calibri" w:cs="Calibri"/>
                  <w:sz w:val="22"/>
                  <w:szCs w:val="22"/>
                </w:rPr>
                <w:t>https://edutv.minedu.gov.gr/index.php/istoria-2/mykinaikos-politismos-2o-meros</w:t>
              </w:r>
            </w:hyperlink>
          </w:p>
          <w:p w14:paraId="626BCA22" w14:textId="65845C74" w:rsidR="00C32830" w:rsidRPr="008D0B5D" w:rsidRDefault="005450CC" w:rsidP="00E84DEE">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Εικόνες επιλεγμένων έργων τέχνης, ώστε να συναχθούν συμπεράσματα για τη</w:t>
            </w:r>
            <w:r w:rsidR="002F73AD" w:rsidRPr="008D0B5D">
              <w:rPr>
                <w:rFonts w:ascii="Calibri" w:hAnsi="Calibri" w:cs="Calibri"/>
                <w:sz w:val="22"/>
                <w:szCs w:val="22"/>
              </w:rPr>
              <w:t xml:space="preserve"> </w:t>
            </w:r>
            <w:r w:rsidR="00C32830" w:rsidRPr="008D0B5D">
              <w:rPr>
                <w:rFonts w:ascii="Calibri" w:hAnsi="Calibri" w:cs="Calibri"/>
                <w:sz w:val="22"/>
                <w:szCs w:val="22"/>
              </w:rPr>
              <w:t>ζωή των Μυκηναίων και να διαπιστωθούν</w:t>
            </w:r>
            <w:r w:rsidR="005B306C" w:rsidRPr="008D0B5D">
              <w:rPr>
                <w:rFonts w:ascii="Calibri" w:hAnsi="Calibri" w:cs="Calibri"/>
                <w:sz w:val="22"/>
                <w:szCs w:val="22"/>
              </w:rPr>
              <w:t xml:space="preserve"> </w:t>
            </w:r>
            <w:r w:rsidR="00C32830" w:rsidRPr="008D0B5D">
              <w:rPr>
                <w:rFonts w:ascii="Calibri" w:hAnsi="Calibri" w:cs="Calibri"/>
                <w:sz w:val="22"/>
                <w:szCs w:val="22"/>
              </w:rPr>
              <w:t>διαφορές και ομοιότητες του μινωικού και μυκηναϊκού πολιτισμού.</w:t>
            </w:r>
          </w:p>
          <w:p w14:paraId="5C3676BB" w14:textId="77777777" w:rsidR="00C32830" w:rsidRPr="008D0B5D" w:rsidRDefault="00C32830" w:rsidP="00E84DEE">
            <w:pPr>
              <w:spacing w:line="276" w:lineRule="auto"/>
              <w:jc w:val="both"/>
              <w:rPr>
                <w:rFonts w:ascii="Calibri" w:hAnsi="Calibri" w:cs="Calibri"/>
                <w:sz w:val="22"/>
                <w:szCs w:val="22"/>
              </w:rPr>
            </w:pPr>
            <w:r w:rsidRPr="008D0B5D">
              <w:rPr>
                <w:rFonts w:ascii="Calibri" w:hAnsi="Calibri" w:cs="Calibri"/>
                <w:i/>
                <w:iCs/>
                <w:sz w:val="22"/>
                <w:szCs w:val="22"/>
              </w:rPr>
              <w:t>Για σχετικό υλικό</w:t>
            </w:r>
            <w:r w:rsidRPr="008D0B5D">
              <w:rPr>
                <w:rFonts w:ascii="Calibri" w:hAnsi="Calibri" w:cs="Calibri"/>
                <w:sz w:val="22"/>
                <w:szCs w:val="22"/>
              </w:rPr>
              <w:t>, βλ.:</w:t>
            </w:r>
          </w:p>
          <w:p w14:paraId="3075D1DB" w14:textId="31430826" w:rsidR="00C32830" w:rsidRPr="008D0B5D" w:rsidRDefault="005450CC" w:rsidP="00E84DEE">
            <w:pPr>
              <w:spacing w:line="276" w:lineRule="auto"/>
              <w:jc w:val="both"/>
              <w:rPr>
                <w:rFonts w:ascii="Calibri" w:hAnsi="Calibri" w:cs="Calibri"/>
                <w:sz w:val="22"/>
                <w:szCs w:val="22"/>
              </w:rPr>
            </w:pPr>
            <w:r>
              <w:rPr>
                <w:rFonts w:ascii="Calibri" w:hAnsi="Calibri" w:cs="Calibri"/>
                <w:sz w:val="22"/>
                <w:szCs w:val="22"/>
              </w:rPr>
              <w:lastRenderedPageBreak/>
              <w:t>-</w:t>
            </w:r>
            <w:r w:rsidR="00C32830" w:rsidRPr="008D0B5D">
              <w:rPr>
                <w:rFonts w:ascii="Calibri" w:hAnsi="Calibri" w:cs="Calibri"/>
                <w:sz w:val="22"/>
                <w:szCs w:val="22"/>
              </w:rPr>
              <w:t>Εθνικό Αρχαιολογικό Μουσείο:</w:t>
            </w:r>
          </w:p>
          <w:p w14:paraId="330083F1" w14:textId="26E776ED" w:rsidR="00C32830" w:rsidRPr="008D0B5D" w:rsidRDefault="002A495F" w:rsidP="00E84DEE">
            <w:pPr>
              <w:spacing w:line="276" w:lineRule="auto"/>
              <w:jc w:val="both"/>
              <w:rPr>
                <w:rFonts w:ascii="Calibri" w:hAnsi="Calibri" w:cs="Calibri"/>
                <w:sz w:val="22"/>
                <w:szCs w:val="22"/>
              </w:rPr>
            </w:pPr>
            <w:hyperlink r:id="rId35" w:history="1">
              <w:r w:rsidR="005B306C" w:rsidRPr="008D0B5D">
                <w:rPr>
                  <w:rStyle w:val="-"/>
                  <w:rFonts w:ascii="Calibri" w:hAnsi="Calibri" w:cs="Calibri"/>
                  <w:sz w:val="22"/>
                  <w:szCs w:val="22"/>
                </w:rPr>
                <w:t>https://www.namuseum.gr/collection/syllogi-mykinaikon-archaiotiton/</w:t>
              </w:r>
            </w:hyperlink>
          </w:p>
          <w:p w14:paraId="2BB70DC2" w14:textId="77777777" w:rsidR="005450CC" w:rsidRDefault="005450CC" w:rsidP="00E84DEE">
            <w:pPr>
              <w:spacing w:line="276" w:lineRule="auto"/>
              <w:jc w:val="both"/>
              <w:rPr>
                <w:rFonts w:ascii="Calibri" w:hAnsi="Calibri" w:cs="Calibri"/>
                <w:sz w:val="22"/>
                <w:szCs w:val="22"/>
              </w:rPr>
            </w:pPr>
            <w:r>
              <w:rPr>
                <w:rFonts w:ascii="Calibri" w:hAnsi="Calibri" w:cs="Calibri"/>
                <w:sz w:val="22"/>
                <w:szCs w:val="22"/>
              </w:rPr>
              <w:t>-</w:t>
            </w:r>
            <w:r w:rsidR="002F73AD" w:rsidRPr="008D0B5D">
              <w:rPr>
                <w:rFonts w:ascii="Calibri" w:hAnsi="Calibri" w:cs="Calibri"/>
                <w:sz w:val="22"/>
                <w:szCs w:val="22"/>
              </w:rPr>
              <w:t>Μυκήνες,</w:t>
            </w:r>
            <w:r w:rsidR="005B306C" w:rsidRPr="008D0B5D">
              <w:rPr>
                <w:rFonts w:ascii="Calibri" w:hAnsi="Calibri" w:cs="Calibri"/>
                <w:sz w:val="22"/>
                <w:szCs w:val="22"/>
              </w:rPr>
              <w:t xml:space="preserve"> έκδοση από το Κοινωφελές ίδρυμα </w:t>
            </w:r>
            <w:proofErr w:type="spellStart"/>
            <w:r w:rsidR="005B306C" w:rsidRPr="008D0B5D">
              <w:rPr>
                <w:rFonts w:ascii="Calibri" w:hAnsi="Calibri" w:cs="Calibri"/>
                <w:sz w:val="22"/>
                <w:szCs w:val="22"/>
              </w:rPr>
              <w:t>Λάτση</w:t>
            </w:r>
            <w:proofErr w:type="spellEnd"/>
            <w:r w:rsidR="00C32830" w:rsidRPr="008D0B5D">
              <w:rPr>
                <w:rFonts w:ascii="Calibri" w:hAnsi="Calibri" w:cs="Calibri"/>
                <w:sz w:val="22"/>
                <w:szCs w:val="22"/>
              </w:rPr>
              <w:t>:</w:t>
            </w:r>
            <w:r>
              <w:rPr>
                <w:rFonts w:ascii="Calibri" w:hAnsi="Calibri" w:cs="Calibri"/>
                <w:sz w:val="22"/>
                <w:szCs w:val="22"/>
              </w:rPr>
              <w:t xml:space="preserve"> </w:t>
            </w:r>
          </w:p>
          <w:p w14:paraId="6AD296CE" w14:textId="53598102" w:rsidR="00C32830" w:rsidRPr="008D0B5D" w:rsidRDefault="002A495F" w:rsidP="00E84DEE">
            <w:pPr>
              <w:spacing w:line="276" w:lineRule="auto"/>
              <w:jc w:val="both"/>
              <w:rPr>
                <w:rFonts w:ascii="Calibri" w:hAnsi="Calibri" w:cs="Calibri"/>
                <w:sz w:val="22"/>
                <w:szCs w:val="22"/>
              </w:rPr>
            </w:pPr>
            <w:hyperlink r:id="rId36" w:history="1">
              <w:r w:rsidR="005B306C" w:rsidRPr="008D0B5D">
                <w:rPr>
                  <w:rStyle w:val="-"/>
                  <w:rFonts w:ascii="Calibri" w:hAnsi="Calibri" w:cs="Calibri"/>
                  <w:sz w:val="22"/>
                  <w:szCs w:val="22"/>
                </w:rPr>
                <w:t>https://www.latsis-foundation.org/content/elib/book_27/mycenae_gr.pdf</w:t>
              </w:r>
            </w:hyperlink>
          </w:p>
          <w:p w14:paraId="2017BFEA" w14:textId="77777777" w:rsidR="006B4B85" w:rsidRDefault="006B4B85" w:rsidP="00E84DEE">
            <w:pPr>
              <w:spacing w:line="276" w:lineRule="auto"/>
              <w:jc w:val="both"/>
              <w:rPr>
                <w:rFonts w:ascii="Calibri" w:hAnsi="Calibri" w:cs="Calibri"/>
                <w:b/>
                <w:bCs/>
                <w:sz w:val="22"/>
                <w:szCs w:val="22"/>
              </w:rPr>
            </w:pPr>
          </w:p>
          <w:p w14:paraId="2BF05E3D" w14:textId="6270E540" w:rsidR="00C32830" w:rsidRPr="00292771" w:rsidRDefault="00C32830" w:rsidP="00E84DEE">
            <w:pPr>
              <w:spacing w:line="276" w:lineRule="auto"/>
              <w:jc w:val="both"/>
              <w:rPr>
                <w:rFonts w:ascii="Calibri" w:hAnsi="Calibri" w:cs="Calibri"/>
                <w:bCs/>
                <w:sz w:val="22"/>
                <w:szCs w:val="22"/>
                <w:u w:val="single"/>
              </w:rPr>
            </w:pPr>
            <w:r w:rsidRPr="00292771">
              <w:rPr>
                <w:rFonts w:ascii="Calibri" w:hAnsi="Calibri" w:cs="Calibri"/>
                <w:bCs/>
                <w:sz w:val="22"/>
                <w:szCs w:val="22"/>
                <w:u w:val="single"/>
              </w:rPr>
              <w:t>Προτεινόμενη δραστηριότητα</w:t>
            </w:r>
          </w:p>
          <w:p w14:paraId="47AFD3FF" w14:textId="59BFA7DA" w:rsidR="00645461" w:rsidRPr="008D0B5D" w:rsidRDefault="005450CC" w:rsidP="002F73AD">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Συζήτηση με αφορμή τις ερωτήσεις 2 και 3 του βιβλίου από την ενότητα «5. Ο</w:t>
            </w:r>
            <w:r w:rsidR="002F73AD" w:rsidRPr="008D0B5D">
              <w:rPr>
                <w:rFonts w:ascii="Calibri" w:hAnsi="Calibri" w:cs="Calibri"/>
                <w:sz w:val="22"/>
                <w:szCs w:val="22"/>
              </w:rPr>
              <w:t xml:space="preserve"> </w:t>
            </w:r>
            <w:r w:rsidR="00C32830" w:rsidRPr="008D0B5D">
              <w:rPr>
                <w:rFonts w:ascii="Calibri" w:hAnsi="Calibri" w:cs="Calibri"/>
                <w:sz w:val="22"/>
                <w:szCs w:val="22"/>
              </w:rPr>
              <w:t>Μυκηναϊκός κόσμος».</w:t>
            </w:r>
          </w:p>
        </w:tc>
        <w:tc>
          <w:tcPr>
            <w:tcW w:w="992" w:type="dxa"/>
          </w:tcPr>
          <w:p w14:paraId="38421343" w14:textId="77777777" w:rsidR="00C32830" w:rsidRPr="006B4B85" w:rsidRDefault="00C32830" w:rsidP="00C32830">
            <w:pPr>
              <w:jc w:val="both"/>
              <w:rPr>
                <w:rFonts w:cstheme="minorHAnsi"/>
                <w:bCs/>
                <w:sz w:val="22"/>
                <w:szCs w:val="22"/>
              </w:rPr>
            </w:pPr>
            <w:r w:rsidRPr="006B4B85">
              <w:rPr>
                <w:rFonts w:cstheme="minorHAnsi"/>
                <w:bCs/>
                <w:sz w:val="22"/>
                <w:szCs w:val="22"/>
              </w:rPr>
              <w:lastRenderedPageBreak/>
              <w:t>2 ώρες</w:t>
            </w:r>
          </w:p>
          <w:p w14:paraId="3F64A664" w14:textId="77777777" w:rsidR="00645461" w:rsidRPr="00540086" w:rsidRDefault="00645461" w:rsidP="00645461">
            <w:pPr>
              <w:jc w:val="both"/>
              <w:rPr>
                <w:rFonts w:cstheme="minorHAnsi"/>
                <w:sz w:val="22"/>
                <w:szCs w:val="22"/>
              </w:rPr>
            </w:pPr>
          </w:p>
        </w:tc>
      </w:tr>
      <w:tr w:rsidR="00295913" w14:paraId="1C605F2C" w14:textId="77777777" w:rsidTr="00EE489B">
        <w:tc>
          <w:tcPr>
            <w:tcW w:w="10916" w:type="dxa"/>
            <w:gridSpan w:val="2"/>
          </w:tcPr>
          <w:p w14:paraId="1A45B957" w14:textId="77777777" w:rsidR="00294EAE" w:rsidRDefault="00294EAE" w:rsidP="00C2364D">
            <w:pPr>
              <w:spacing w:line="276" w:lineRule="auto"/>
              <w:jc w:val="both"/>
              <w:rPr>
                <w:rFonts w:ascii="Calibri" w:hAnsi="Calibri" w:cs="Calibri"/>
                <w:bCs/>
                <w:sz w:val="22"/>
                <w:szCs w:val="22"/>
              </w:rPr>
            </w:pPr>
          </w:p>
          <w:p w14:paraId="4C0F6301" w14:textId="3ADF0EC0" w:rsidR="00295913" w:rsidRPr="00292771" w:rsidRDefault="00295913" w:rsidP="00C2364D">
            <w:pPr>
              <w:spacing w:line="276" w:lineRule="auto"/>
              <w:jc w:val="both"/>
              <w:rPr>
                <w:rFonts w:ascii="Calibri" w:hAnsi="Calibri" w:cs="Calibri"/>
                <w:bCs/>
                <w:sz w:val="22"/>
                <w:szCs w:val="22"/>
                <w:u w:val="single"/>
              </w:rPr>
            </w:pPr>
            <w:r w:rsidRPr="00292771">
              <w:rPr>
                <w:rFonts w:ascii="Calibri" w:hAnsi="Calibri" w:cs="Calibri"/>
                <w:bCs/>
                <w:sz w:val="22"/>
                <w:szCs w:val="22"/>
                <w:u w:val="single"/>
              </w:rPr>
              <w:t>ΙΙ. ΙΣΤΟΡΙΚΟΙ ΧΡΟΝΟΙ</w:t>
            </w:r>
          </w:p>
          <w:p w14:paraId="4412B2C1" w14:textId="77777777" w:rsidR="00295913" w:rsidRPr="008D0B5D" w:rsidRDefault="00295913" w:rsidP="00C2364D">
            <w:pPr>
              <w:spacing w:line="276" w:lineRule="auto"/>
              <w:jc w:val="both"/>
              <w:rPr>
                <w:rFonts w:ascii="Calibri" w:hAnsi="Calibri" w:cs="Calibri"/>
                <w:sz w:val="22"/>
                <w:szCs w:val="22"/>
              </w:rPr>
            </w:pPr>
          </w:p>
        </w:tc>
      </w:tr>
      <w:tr w:rsidR="00295913" w14:paraId="0EDBDDF3" w14:textId="77777777" w:rsidTr="00EE489B">
        <w:tc>
          <w:tcPr>
            <w:tcW w:w="10916" w:type="dxa"/>
            <w:gridSpan w:val="2"/>
          </w:tcPr>
          <w:p w14:paraId="3A238530" w14:textId="77777777" w:rsidR="00294EAE" w:rsidRDefault="00294EAE" w:rsidP="00C32830">
            <w:pPr>
              <w:jc w:val="both"/>
              <w:rPr>
                <w:rFonts w:ascii="Calibri" w:hAnsi="Calibri" w:cs="Calibri"/>
                <w:bCs/>
                <w:sz w:val="22"/>
                <w:szCs w:val="22"/>
              </w:rPr>
            </w:pPr>
          </w:p>
          <w:p w14:paraId="736A55DB" w14:textId="2EE24951" w:rsidR="00295913" w:rsidRPr="00292771" w:rsidRDefault="00295913" w:rsidP="00C32830">
            <w:pPr>
              <w:jc w:val="both"/>
              <w:rPr>
                <w:rFonts w:ascii="Calibri" w:hAnsi="Calibri" w:cs="Calibri"/>
                <w:bCs/>
                <w:sz w:val="22"/>
                <w:szCs w:val="22"/>
                <w:u w:val="single"/>
              </w:rPr>
            </w:pPr>
            <w:r w:rsidRPr="00292771">
              <w:rPr>
                <w:rFonts w:ascii="Calibri" w:hAnsi="Calibri" w:cs="Calibri"/>
                <w:bCs/>
                <w:sz w:val="22"/>
                <w:szCs w:val="22"/>
                <w:u w:val="single"/>
              </w:rPr>
              <w:t>Κεφάλαιο Γ΄: Ο ελληνικός κόσμος από το 1100 έως το 800 π.Χ.</w:t>
            </w:r>
          </w:p>
          <w:p w14:paraId="1DA2EFF2" w14:textId="77777777" w:rsidR="00295913" w:rsidRPr="008D0B5D" w:rsidRDefault="00295913" w:rsidP="00645461">
            <w:pPr>
              <w:jc w:val="both"/>
              <w:rPr>
                <w:rFonts w:ascii="Calibri" w:hAnsi="Calibri" w:cs="Calibri"/>
                <w:sz w:val="22"/>
                <w:szCs w:val="22"/>
              </w:rPr>
            </w:pPr>
          </w:p>
        </w:tc>
      </w:tr>
      <w:tr w:rsidR="00645461" w14:paraId="33D0147A" w14:textId="77777777" w:rsidTr="00EE489B">
        <w:tc>
          <w:tcPr>
            <w:tcW w:w="9924" w:type="dxa"/>
          </w:tcPr>
          <w:p w14:paraId="38685880" w14:textId="77777777" w:rsidR="00C32830" w:rsidRPr="00292771" w:rsidRDefault="00C32830" w:rsidP="00C2364D">
            <w:pPr>
              <w:spacing w:line="276" w:lineRule="auto"/>
              <w:jc w:val="both"/>
              <w:rPr>
                <w:rFonts w:ascii="Calibri" w:hAnsi="Calibri" w:cs="Calibri"/>
                <w:b/>
                <w:bCs/>
                <w:sz w:val="22"/>
                <w:szCs w:val="22"/>
                <w:u w:val="single"/>
              </w:rPr>
            </w:pPr>
            <w:r w:rsidRPr="00292771">
              <w:rPr>
                <w:rFonts w:ascii="Calibri" w:hAnsi="Calibri" w:cs="Calibri"/>
                <w:b/>
                <w:bCs/>
                <w:sz w:val="22"/>
                <w:szCs w:val="22"/>
                <w:u w:val="single"/>
              </w:rPr>
              <w:t>1. Οι μεταβατικοί χρόνοι</w:t>
            </w:r>
          </w:p>
          <w:p w14:paraId="16180630" w14:textId="31165ED3" w:rsidR="00C32830" w:rsidRPr="00932287" w:rsidRDefault="00932287" w:rsidP="00C2364D">
            <w:pPr>
              <w:spacing w:line="276" w:lineRule="auto"/>
              <w:jc w:val="both"/>
              <w:rPr>
                <w:rFonts w:ascii="Calibri" w:hAnsi="Calibri" w:cs="Calibri"/>
                <w:b/>
                <w:bCs/>
                <w:sz w:val="22"/>
                <w:szCs w:val="22"/>
              </w:rPr>
            </w:pPr>
            <w:r>
              <w:rPr>
                <w:rFonts w:ascii="Calibri" w:hAnsi="Calibri" w:cs="Calibri"/>
                <w:b/>
                <w:bCs/>
                <w:sz w:val="22"/>
                <w:szCs w:val="22"/>
              </w:rPr>
              <w:t>Προαιρετική</w:t>
            </w:r>
            <w:r w:rsidR="00C32830" w:rsidRPr="00932287">
              <w:rPr>
                <w:rFonts w:ascii="Calibri" w:hAnsi="Calibri" w:cs="Calibri"/>
                <w:b/>
                <w:bCs/>
                <w:sz w:val="22"/>
                <w:szCs w:val="22"/>
              </w:rPr>
              <w:t xml:space="preserve"> </w:t>
            </w:r>
            <w:r>
              <w:rPr>
                <w:rFonts w:ascii="Calibri" w:hAnsi="Calibri" w:cs="Calibri"/>
                <w:b/>
                <w:bCs/>
                <w:sz w:val="22"/>
                <w:szCs w:val="22"/>
              </w:rPr>
              <w:t>διδασκαλία</w:t>
            </w:r>
            <w:r w:rsidR="00C32830" w:rsidRPr="00932287">
              <w:rPr>
                <w:rFonts w:ascii="Calibri" w:hAnsi="Calibri" w:cs="Calibri"/>
                <w:b/>
                <w:bCs/>
                <w:sz w:val="22"/>
                <w:szCs w:val="22"/>
              </w:rPr>
              <w:t xml:space="preserve"> της ενότητας</w:t>
            </w:r>
          </w:p>
          <w:p w14:paraId="4149F942" w14:textId="77777777" w:rsidR="00932287" w:rsidRDefault="00932287" w:rsidP="00C2364D">
            <w:pPr>
              <w:spacing w:line="276" w:lineRule="auto"/>
              <w:jc w:val="both"/>
              <w:rPr>
                <w:rFonts w:ascii="Calibri" w:hAnsi="Calibri" w:cs="Calibri"/>
                <w:b/>
                <w:bCs/>
                <w:sz w:val="22"/>
                <w:szCs w:val="22"/>
              </w:rPr>
            </w:pPr>
          </w:p>
          <w:p w14:paraId="32B21131" w14:textId="42408C0F" w:rsidR="00C32830" w:rsidRPr="00292771" w:rsidRDefault="00C32830" w:rsidP="00C2364D">
            <w:pPr>
              <w:spacing w:line="276" w:lineRule="auto"/>
              <w:jc w:val="both"/>
              <w:rPr>
                <w:rFonts w:ascii="Calibri" w:hAnsi="Calibri" w:cs="Calibri"/>
                <w:b/>
                <w:bCs/>
                <w:sz w:val="22"/>
                <w:szCs w:val="22"/>
                <w:u w:val="single"/>
              </w:rPr>
            </w:pPr>
            <w:r w:rsidRPr="00292771">
              <w:rPr>
                <w:rFonts w:ascii="Calibri" w:hAnsi="Calibri" w:cs="Calibri"/>
                <w:b/>
                <w:bCs/>
                <w:sz w:val="22"/>
                <w:szCs w:val="22"/>
                <w:u w:val="single"/>
              </w:rPr>
              <w:t>Υποστηρικτικό υλικό</w:t>
            </w:r>
          </w:p>
          <w:p w14:paraId="3B42E18F" w14:textId="5044D388" w:rsidR="00484A1C" w:rsidRPr="00932287" w:rsidRDefault="00C32830" w:rsidP="00C2364D">
            <w:pPr>
              <w:spacing w:line="276" w:lineRule="auto"/>
              <w:jc w:val="both"/>
              <w:rPr>
                <w:rFonts w:ascii="Calibri" w:hAnsi="Calibri" w:cs="Calibri"/>
                <w:b/>
                <w:sz w:val="22"/>
                <w:szCs w:val="22"/>
              </w:rPr>
            </w:pPr>
            <w:r w:rsidRPr="00932287">
              <w:rPr>
                <w:rFonts w:ascii="Calibri" w:hAnsi="Calibri" w:cs="Calibri"/>
                <w:b/>
                <w:sz w:val="22"/>
                <w:szCs w:val="22"/>
              </w:rPr>
              <w:t>- Χάρτης, ώστε να παρουσιαστούν οι μετακινήσεις και η οριστική εγκατάσταση των</w:t>
            </w:r>
            <w:r w:rsidR="00C2364D" w:rsidRPr="00932287">
              <w:rPr>
                <w:rFonts w:ascii="Calibri" w:hAnsi="Calibri" w:cs="Calibri"/>
                <w:b/>
                <w:sz w:val="22"/>
                <w:szCs w:val="22"/>
              </w:rPr>
              <w:t xml:space="preserve"> </w:t>
            </w:r>
            <w:r w:rsidRPr="00932287">
              <w:rPr>
                <w:rFonts w:ascii="Calibri" w:hAnsi="Calibri" w:cs="Calibri"/>
                <w:b/>
                <w:sz w:val="22"/>
                <w:szCs w:val="22"/>
              </w:rPr>
              <w:t>ελληνικών φύλων στον χώρο του Αιγαίου.</w:t>
            </w:r>
          </w:p>
          <w:p w14:paraId="6824AD3D" w14:textId="77777777" w:rsidR="00932287" w:rsidRPr="00932287" w:rsidRDefault="00932287" w:rsidP="00C2364D">
            <w:pPr>
              <w:spacing w:line="276" w:lineRule="auto"/>
              <w:jc w:val="both"/>
              <w:rPr>
                <w:rFonts w:ascii="Calibri" w:hAnsi="Calibri" w:cs="Calibri"/>
                <w:b/>
                <w:bCs/>
                <w:sz w:val="22"/>
                <w:szCs w:val="22"/>
              </w:rPr>
            </w:pPr>
          </w:p>
          <w:p w14:paraId="53244BFE" w14:textId="7F7289FD" w:rsidR="00C32830" w:rsidRPr="00292771" w:rsidRDefault="00C32830" w:rsidP="00C2364D">
            <w:pPr>
              <w:spacing w:line="276" w:lineRule="auto"/>
              <w:jc w:val="both"/>
              <w:rPr>
                <w:rFonts w:ascii="Calibri" w:hAnsi="Calibri" w:cs="Calibri"/>
                <w:b/>
                <w:bCs/>
                <w:sz w:val="22"/>
                <w:szCs w:val="22"/>
                <w:u w:val="single"/>
              </w:rPr>
            </w:pPr>
            <w:r w:rsidRPr="00292771">
              <w:rPr>
                <w:rFonts w:ascii="Calibri" w:hAnsi="Calibri" w:cs="Calibri"/>
                <w:b/>
                <w:bCs/>
                <w:sz w:val="22"/>
                <w:szCs w:val="22"/>
                <w:u w:val="single"/>
              </w:rPr>
              <w:t>Προτεινόμενη δραστηριότητα</w:t>
            </w:r>
          </w:p>
          <w:p w14:paraId="61C52BFC" w14:textId="3A8BA857" w:rsidR="00645461" w:rsidRPr="00932287" w:rsidRDefault="00C32830" w:rsidP="00C2364D">
            <w:pPr>
              <w:spacing w:line="276" w:lineRule="auto"/>
              <w:jc w:val="both"/>
              <w:rPr>
                <w:rFonts w:ascii="Calibri" w:hAnsi="Calibri" w:cs="Calibri"/>
                <w:b/>
                <w:sz w:val="22"/>
                <w:szCs w:val="22"/>
              </w:rPr>
            </w:pPr>
            <w:r w:rsidRPr="00932287">
              <w:rPr>
                <w:rFonts w:ascii="Calibri" w:hAnsi="Calibri" w:cs="Calibri"/>
                <w:b/>
                <w:sz w:val="22"/>
                <w:szCs w:val="22"/>
              </w:rPr>
              <w:t>- Σε έναν χάρτη της Ελλάδας και της Μικράς Ασίας να σημειώσετε (χρωματίζοντας</w:t>
            </w:r>
            <w:r w:rsidR="00C2364D" w:rsidRPr="00932287">
              <w:rPr>
                <w:rFonts w:ascii="Calibri" w:hAnsi="Calibri" w:cs="Calibri"/>
                <w:b/>
                <w:sz w:val="22"/>
                <w:szCs w:val="22"/>
              </w:rPr>
              <w:t xml:space="preserve"> </w:t>
            </w:r>
            <w:r w:rsidRPr="00932287">
              <w:rPr>
                <w:rFonts w:ascii="Calibri" w:hAnsi="Calibri" w:cs="Calibri"/>
                <w:b/>
                <w:sz w:val="22"/>
                <w:szCs w:val="22"/>
              </w:rPr>
              <w:t>με διαφορετικό χρώμα) τις περιοχές της οριστικής εγκατάστασης των ελληνικών</w:t>
            </w:r>
            <w:r w:rsidR="00C2364D" w:rsidRPr="00932287">
              <w:rPr>
                <w:rFonts w:ascii="Calibri" w:hAnsi="Calibri" w:cs="Calibri"/>
                <w:b/>
                <w:sz w:val="22"/>
                <w:szCs w:val="22"/>
              </w:rPr>
              <w:t xml:space="preserve"> </w:t>
            </w:r>
            <w:r w:rsidRPr="00932287">
              <w:rPr>
                <w:rFonts w:ascii="Calibri" w:hAnsi="Calibri" w:cs="Calibri"/>
                <w:b/>
                <w:sz w:val="22"/>
                <w:szCs w:val="22"/>
              </w:rPr>
              <w:t>φύλων. Για τις μικρασιατικές περιοχές, δημιουργήστε έναν τρίστηλο πίνακα</w:t>
            </w:r>
            <w:r w:rsidR="00C2364D" w:rsidRPr="00932287">
              <w:rPr>
                <w:rFonts w:ascii="Calibri" w:hAnsi="Calibri" w:cs="Calibri"/>
                <w:b/>
                <w:sz w:val="22"/>
                <w:szCs w:val="22"/>
              </w:rPr>
              <w:t xml:space="preserve"> </w:t>
            </w:r>
            <w:r w:rsidRPr="00932287">
              <w:rPr>
                <w:rFonts w:ascii="Calibri" w:hAnsi="Calibri" w:cs="Calibri"/>
                <w:b/>
                <w:sz w:val="22"/>
                <w:szCs w:val="22"/>
              </w:rPr>
              <w:t>(</w:t>
            </w:r>
            <w:r w:rsidRPr="00932287">
              <w:rPr>
                <w:rFonts w:ascii="Calibri" w:hAnsi="Calibri" w:cs="Calibri"/>
                <w:b/>
                <w:i/>
                <w:iCs/>
                <w:sz w:val="22"/>
                <w:szCs w:val="22"/>
              </w:rPr>
              <w:t xml:space="preserve">Αιολίδα, Ιωνία, Δωρική </w:t>
            </w:r>
            <w:proofErr w:type="spellStart"/>
            <w:r w:rsidRPr="00932287">
              <w:rPr>
                <w:rFonts w:ascii="Calibri" w:hAnsi="Calibri" w:cs="Calibri"/>
                <w:b/>
                <w:i/>
                <w:iCs/>
                <w:sz w:val="22"/>
                <w:szCs w:val="22"/>
              </w:rPr>
              <w:t>Εξάπολη</w:t>
            </w:r>
            <w:proofErr w:type="spellEnd"/>
            <w:r w:rsidRPr="00932287">
              <w:rPr>
                <w:rFonts w:ascii="Calibri" w:hAnsi="Calibri" w:cs="Calibri"/>
                <w:b/>
                <w:sz w:val="22"/>
                <w:szCs w:val="22"/>
              </w:rPr>
              <w:t>) και σημειώστε τις σημαντικότερες ελληνικές</w:t>
            </w:r>
            <w:r w:rsidR="00C2364D" w:rsidRPr="00932287">
              <w:rPr>
                <w:rFonts w:ascii="Calibri" w:hAnsi="Calibri" w:cs="Calibri"/>
                <w:b/>
                <w:sz w:val="22"/>
                <w:szCs w:val="22"/>
              </w:rPr>
              <w:t xml:space="preserve"> </w:t>
            </w:r>
            <w:r w:rsidRPr="00932287">
              <w:rPr>
                <w:rFonts w:ascii="Calibri" w:hAnsi="Calibri" w:cs="Calibri"/>
                <w:b/>
                <w:sz w:val="22"/>
                <w:szCs w:val="22"/>
              </w:rPr>
              <w:t>πόλεις σε κάθε περιοχή.</w:t>
            </w:r>
          </w:p>
          <w:p w14:paraId="43F4508B" w14:textId="1AD42F74" w:rsidR="0072083D" w:rsidRPr="00932287" w:rsidRDefault="00AF6179" w:rsidP="00C2364D">
            <w:pPr>
              <w:spacing w:line="276" w:lineRule="auto"/>
              <w:jc w:val="both"/>
              <w:rPr>
                <w:rStyle w:val="-"/>
                <w:rFonts w:ascii="Calibri" w:hAnsi="Calibri" w:cs="Calibri"/>
                <w:b/>
                <w:color w:val="auto"/>
                <w:sz w:val="22"/>
                <w:szCs w:val="22"/>
                <w:u w:val="none"/>
              </w:rPr>
            </w:pPr>
            <w:r w:rsidRPr="00932287">
              <w:rPr>
                <w:rFonts w:ascii="Calibri" w:hAnsi="Calibri" w:cs="Calibri"/>
                <w:b/>
                <w:sz w:val="22"/>
                <w:szCs w:val="22"/>
              </w:rPr>
              <w:t xml:space="preserve">-Περισσότερες πληροφορίες μπορούν να </w:t>
            </w:r>
            <w:r w:rsidR="0018533B" w:rsidRPr="00932287">
              <w:rPr>
                <w:rFonts w:ascii="Calibri" w:hAnsi="Calibri" w:cs="Calibri"/>
                <w:b/>
                <w:sz w:val="22"/>
                <w:szCs w:val="22"/>
              </w:rPr>
              <w:t xml:space="preserve">αντληθούν εδώ: </w:t>
            </w:r>
            <w:hyperlink r:id="rId37" w:history="1">
              <w:r w:rsidRPr="00932287">
                <w:rPr>
                  <w:rStyle w:val="-"/>
                  <w:rFonts w:ascii="Calibri" w:hAnsi="Calibri" w:cs="Calibri"/>
                  <w:b/>
                  <w:sz w:val="22"/>
                  <w:szCs w:val="22"/>
                </w:rPr>
                <w:t>https://fhw.gr/chronos/03/gr/index.html</w:t>
              </w:r>
            </w:hyperlink>
          </w:p>
          <w:p w14:paraId="6262A003" w14:textId="77777777" w:rsidR="0072083D" w:rsidRPr="00932287" w:rsidRDefault="0072083D" w:rsidP="00C2364D">
            <w:pPr>
              <w:spacing w:line="276" w:lineRule="auto"/>
              <w:jc w:val="both"/>
              <w:rPr>
                <w:rStyle w:val="-"/>
                <w:rFonts w:ascii="Calibri" w:hAnsi="Calibri" w:cs="Calibri"/>
                <w:b/>
                <w:sz w:val="22"/>
                <w:szCs w:val="22"/>
              </w:rPr>
            </w:pPr>
          </w:p>
          <w:p w14:paraId="11A78A23" w14:textId="07D888DE" w:rsidR="0072083D" w:rsidRPr="009136AE" w:rsidRDefault="0072083D" w:rsidP="00C2364D">
            <w:pPr>
              <w:spacing w:line="276" w:lineRule="auto"/>
              <w:jc w:val="both"/>
              <w:rPr>
                <w:rFonts w:ascii="Calibri" w:hAnsi="Calibri" w:cs="Calibri"/>
                <w:b/>
                <w:bCs/>
                <w:sz w:val="22"/>
                <w:szCs w:val="22"/>
              </w:rPr>
            </w:pPr>
            <w:r w:rsidRPr="00292771">
              <w:rPr>
                <w:rFonts w:ascii="Calibri" w:hAnsi="Calibri" w:cs="Calibri"/>
                <w:b/>
                <w:bCs/>
                <w:sz w:val="22"/>
                <w:szCs w:val="22"/>
                <w:u w:val="single"/>
              </w:rPr>
              <w:t>2. Η πολιτισμική αναγέννηση</w:t>
            </w:r>
            <w:r w:rsidR="009136AE">
              <w:rPr>
                <w:rFonts w:ascii="Calibri" w:hAnsi="Calibri" w:cs="Calibri"/>
                <w:b/>
                <w:bCs/>
                <w:sz w:val="22"/>
                <w:szCs w:val="22"/>
              </w:rPr>
              <w:t xml:space="preserve"> </w:t>
            </w:r>
            <w:r w:rsidR="009136AE" w:rsidRPr="009136AE">
              <w:rPr>
                <w:rFonts w:ascii="Calibri" w:hAnsi="Calibri" w:cs="Calibri"/>
                <w:b/>
                <w:bCs/>
                <w:sz w:val="22"/>
                <w:szCs w:val="22"/>
              </w:rPr>
              <w:t>(προαιρετική διδασκαλία της ενότητας)</w:t>
            </w:r>
            <w:r w:rsidRPr="009136AE">
              <w:rPr>
                <w:rFonts w:ascii="Calibri" w:hAnsi="Calibri" w:cs="Calibri"/>
                <w:b/>
                <w:bCs/>
                <w:sz w:val="22"/>
                <w:szCs w:val="22"/>
              </w:rPr>
              <w:t xml:space="preserve"> </w:t>
            </w:r>
          </w:p>
          <w:p w14:paraId="61E5D663" w14:textId="279EA71E" w:rsidR="0072083D" w:rsidRPr="009136AE" w:rsidRDefault="0072083D" w:rsidP="00C2364D">
            <w:pPr>
              <w:spacing w:line="276" w:lineRule="auto"/>
              <w:jc w:val="both"/>
              <w:rPr>
                <w:rFonts w:ascii="Calibri" w:hAnsi="Calibri" w:cs="Calibri"/>
                <w:b/>
                <w:bCs/>
                <w:sz w:val="22"/>
                <w:szCs w:val="22"/>
              </w:rPr>
            </w:pPr>
            <w:r w:rsidRPr="00294EAE">
              <w:rPr>
                <w:rFonts w:ascii="Calibri" w:hAnsi="Calibri" w:cs="Calibri"/>
                <w:b/>
                <w:bCs/>
                <w:sz w:val="22"/>
                <w:szCs w:val="22"/>
              </w:rPr>
              <w:t>Δημιουργία ελληνικού αλφαβήτου</w:t>
            </w:r>
            <w:r w:rsidR="002F73AD" w:rsidRPr="00294EAE">
              <w:rPr>
                <w:rFonts w:ascii="Calibri" w:hAnsi="Calibri" w:cs="Calibri"/>
                <w:bCs/>
                <w:sz w:val="22"/>
                <w:szCs w:val="22"/>
              </w:rPr>
              <w:t xml:space="preserve"> (</w:t>
            </w:r>
            <w:r w:rsidR="002F73AD" w:rsidRPr="00294EAE">
              <w:rPr>
                <w:rFonts w:ascii="Calibri" w:hAnsi="Calibri" w:cs="Calibri"/>
                <w:b/>
                <w:bCs/>
                <w:sz w:val="22"/>
                <w:szCs w:val="22"/>
              </w:rPr>
              <w:t>απλή αναφορά</w:t>
            </w:r>
            <w:r w:rsidR="002F73AD" w:rsidRPr="00294EAE">
              <w:rPr>
                <w:rFonts w:ascii="Calibri" w:hAnsi="Calibri" w:cs="Calibri"/>
                <w:bCs/>
                <w:sz w:val="22"/>
                <w:szCs w:val="22"/>
              </w:rPr>
              <w:t>)</w:t>
            </w:r>
          </w:p>
          <w:p w14:paraId="618A873F" w14:textId="77777777" w:rsidR="0072083D" w:rsidRPr="00294EAE" w:rsidRDefault="0072083D" w:rsidP="00C2364D">
            <w:pPr>
              <w:spacing w:line="276" w:lineRule="auto"/>
              <w:jc w:val="both"/>
              <w:rPr>
                <w:rFonts w:ascii="Calibri" w:hAnsi="Calibri" w:cs="Calibri"/>
                <w:b/>
                <w:bCs/>
                <w:sz w:val="22"/>
                <w:szCs w:val="22"/>
              </w:rPr>
            </w:pPr>
            <w:r w:rsidRPr="00294EAE">
              <w:rPr>
                <w:rFonts w:ascii="Calibri" w:hAnsi="Calibri" w:cs="Calibri"/>
                <w:b/>
                <w:bCs/>
                <w:sz w:val="22"/>
                <w:szCs w:val="22"/>
              </w:rPr>
              <w:t>Γεωμετρική τέχνη</w:t>
            </w:r>
          </w:p>
          <w:p w14:paraId="56365E68" w14:textId="77777777" w:rsidR="00B36F79" w:rsidRDefault="00B36F79" w:rsidP="00C2364D">
            <w:pPr>
              <w:spacing w:line="276" w:lineRule="auto"/>
              <w:jc w:val="both"/>
              <w:rPr>
                <w:rFonts w:ascii="Calibri" w:hAnsi="Calibri" w:cs="Calibri"/>
                <w:b/>
                <w:sz w:val="22"/>
                <w:szCs w:val="22"/>
                <w:u w:val="single"/>
              </w:rPr>
            </w:pPr>
          </w:p>
          <w:p w14:paraId="12CB3A71" w14:textId="3FC7272A" w:rsidR="0072083D" w:rsidRPr="00B36F79" w:rsidRDefault="0072083D" w:rsidP="00C2364D">
            <w:pPr>
              <w:spacing w:line="276" w:lineRule="auto"/>
              <w:jc w:val="both"/>
              <w:rPr>
                <w:rFonts w:ascii="Calibri" w:hAnsi="Calibri" w:cs="Calibri"/>
                <w:b/>
                <w:sz w:val="22"/>
                <w:szCs w:val="22"/>
                <w:u w:val="single"/>
              </w:rPr>
            </w:pPr>
            <w:r w:rsidRPr="00B36F79">
              <w:rPr>
                <w:rFonts w:ascii="Calibri" w:hAnsi="Calibri" w:cs="Calibri"/>
                <w:b/>
                <w:sz w:val="22"/>
                <w:szCs w:val="22"/>
                <w:u w:val="single"/>
              </w:rPr>
              <w:t xml:space="preserve">Υποστηρικτικό υλικό </w:t>
            </w:r>
            <w:r w:rsidR="00B36F79">
              <w:rPr>
                <w:rFonts w:ascii="Calibri" w:hAnsi="Calibri" w:cs="Calibri"/>
                <w:b/>
                <w:sz w:val="22"/>
                <w:szCs w:val="22"/>
                <w:u w:val="single"/>
              </w:rPr>
              <w:t>και προτεινόμενη δραστηριότητα</w:t>
            </w:r>
          </w:p>
          <w:p w14:paraId="23DE6E3F" w14:textId="349D4FD9" w:rsidR="0072083D" w:rsidRPr="008D0B5D" w:rsidRDefault="0072083D" w:rsidP="00C2364D">
            <w:pPr>
              <w:spacing w:line="276" w:lineRule="auto"/>
              <w:jc w:val="both"/>
              <w:rPr>
                <w:rFonts w:ascii="Calibri" w:hAnsi="Calibri" w:cs="Calibri"/>
                <w:bCs/>
                <w:sz w:val="22"/>
                <w:szCs w:val="22"/>
              </w:rPr>
            </w:pPr>
            <w:r w:rsidRPr="00294EAE">
              <w:rPr>
                <w:rFonts w:ascii="Calibri" w:hAnsi="Calibri" w:cs="Calibri"/>
                <w:b/>
                <w:sz w:val="22"/>
                <w:szCs w:val="22"/>
              </w:rPr>
              <w:t xml:space="preserve">- Εικόνες έργων της γεωμετρικής περιόδου, ώστε να καταγραφούν τα κύρια χαρακτηριστικά της και σύγκριση με έργα του μυκηναϊκού πολιτισμού. Για σχετικό υλικό, βλ. Αρχαιολογικό Μουσείο Αθηνών: </w:t>
            </w:r>
            <w:hyperlink r:id="rId38" w:history="1">
              <w:r w:rsidRPr="00294EAE">
                <w:rPr>
                  <w:rStyle w:val="-"/>
                  <w:rFonts w:ascii="Calibri" w:hAnsi="Calibri" w:cs="Calibri"/>
                  <w:b/>
                  <w:color w:val="auto"/>
                  <w:sz w:val="22"/>
                  <w:szCs w:val="22"/>
                </w:rPr>
                <w:t>https://www.namuseum.gr/collection/geometriki-periodos-3/</w:t>
              </w:r>
            </w:hyperlink>
            <w:r w:rsidRPr="008D0B5D">
              <w:rPr>
                <w:rFonts w:ascii="Calibri" w:hAnsi="Calibri" w:cs="Calibri"/>
                <w:sz w:val="22"/>
                <w:szCs w:val="22"/>
              </w:rPr>
              <w:t xml:space="preserve"> </w:t>
            </w:r>
          </w:p>
        </w:tc>
        <w:tc>
          <w:tcPr>
            <w:tcW w:w="992" w:type="dxa"/>
          </w:tcPr>
          <w:p w14:paraId="244A5A5F" w14:textId="6845B074" w:rsidR="00C32830" w:rsidRPr="00294EAE" w:rsidRDefault="00C32830" w:rsidP="00C32830">
            <w:pPr>
              <w:spacing w:after="160" w:line="278" w:lineRule="auto"/>
              <w:jc w:val="both"/>
              <w:rPr>
                <w:rFonts w:cstheme="minorHAnsi"/>
                <w:bCs/>
                <w:sz w:val="22"/>
                <w:szCs w:val="22"/>
              </w:rPr>
            </w:pPr>
          </w:p>
          <w:p w14:paraId="27383EDB" w14:textId="77777777" w:rsidR="00645461" w:rsidRPr="00540086" w:rsidRDefault="00645461" w:rsidP="00645461">
            <w:pPr>
              <w:jc w:val="both"/>
              <w:rPr>
                <w:rFonts w:cstheme="minorHAnsi"/>
                <w:sz w:val="22"/>
                <w:szCs w:val="22"/>
              </w:rPr>
            </w:pPr>
          </w:p>
        </w:tc>
      </w:tr>
      <w:tr w:rsidR="00295913" w14:paraId="05D6F454" w14:textId="77777777" w:rsidTr="00EE489B">
        <w:tc>
          <w:tcPr>
            <w:tcW w:w="10916" w:type="dxa"/>
            <w:gridSpan w:val="2"/>
          </w:tcPr>
          <w:p w14:paraId="3014134E" w14:textId="77777777" w:rsidR="00294EAE" w:rsidRDefault="00294EAE" w:rsidP="00294EAE">
            <w:pPr>
              <w:spacing w:line="276" w:lineRule="auto"/>
              <w:jc w:val="both"/>
              <w:rPr>
                <w:rFonts w:ascii="Calibri" w:hAnsi="Calibri" w:cs="Calibri"/>
                <w:bCs/>
                <w:sz w:val="22"/>
                <w:szCs w:val="22"/>
              </w:rPr>
            </w:pPr>
          </w:p>
          <w:p w14:paraId="27BFDFED" w14:textId="77777777" w:rsidR="00295913" w:rsidRPr="00292771" w:rsidRDefault="00295913" w:rsidP="00294EAE">
            <w:pPr>
              <w:spacing w:line="276" w:lineRule="auto"/>
              <w:jc w:val="both"/>
              <w:rPr>
                <w:rFonts w:ascii="Calibri" w:hAnsi="Calibri" w:cs="Calibri"/>
                <w:bCs/>
                <w:sz w:val="22"/>
                <w:szCs w:val="22"/>
                <w:u w:val="single"/>
              </w:rPr>
            </w:pPr>
            <w:r w:rsidRPr="00292771">
              <w:rPr>
                <w:rFonts w:ascii="Calibri" w:hAnsi="Calibri" w:cs="Calibri"/>
                <w:bCs/>
                <w:sz w:val="22"/>
                <w:szCs w:val="22"/>
                <w:u w:val="single"/>
              </w:rPr>
              <w:t>Κεφάλαιο Δ</w:t>
            </w:r>
            <w:r w:rsidR="0072083D" w:rsidRPr="00292771">
              <w:rPr>
                <w:rFonts w:ascii="Calibri" w:hAnsi="Calibri" w:cs="Calibri"/>
                <w:bCs/>
                <w:sz w:val="22"/>
                <w:szCs w:val="22"/>
                <w:u w:val="single"/>
              </w:rPr>
              <w:t>΄: Αρχαϊκή Εποχή (800-479 π.Χ.)</w:t>
            </w:r>
          </w:p>
          <w:p w14:paraId="4BB1FA2A" w14:textId="4B08B2CB" w:rsidR="00294EAE" w:rsidRPr="00294EAE" w:rsidRDefault="00294EAE" w:rsidP="00294EAE">
            <w:pPr>
              <w:spacing w:line="276" w:lineRule="auto"/>
              <w:jc w:val="both"/>
              <w:rPr>
                <w:rFonts w:ascii="Calibri" w:hAnsi="Calibri" w:cs="Calibri"/>
                <w:bCs/>
                <w:sz w:val="22"/>
                <w:szCs w:val="22"/>
              </w:rPr>
            </w:pPr>
          </w:p>
        </w:tc>
      </w:tr>
      <w:tr w:rsidR="00645461" w14:paraId="3FFEFF96" w14:textId="77777777" w:rsidTr="00EE489B">
        <w:tc>
          <w:tcPr>
            <w:tcW w:w="9924" w:type="dxa"/>
          </w:tcPr>
          <w:p w14:paraId="321AD232" w14:textId="77777777" w:rsidR="00C32830" w:rsidRPr="00292771" w:rsidRDefault="00C32830"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1. Αποικιακή εξάπλωση</w:t>
            </w:r>
          </w:p>
          <w:p w14:paraId="49FE8B73" w14:textId="77777777" w:rsidR="00C32830" w:rsidRPr="00294EAE" w:rsidRDefault="00C32830" w:rsidP="002B6741">
            <w:pPr>
              <w:spacing w:line="276" w:lineRule="auto"/>
              <w:jc w:val="both"/>
              <w:rPr>
                <w:rFonts w:ascii="Calibri" w:hAnsi="Calibri" w:cs="Calibri"/>
                <w:sz w:val="22"/>
                <w:szCs w:val="22"/>
              </w:rPr>
            </w:pPr>
            <w:r w:rsidRPr="00294EAE">
              <w:rPr>
                <w:rFonts w:ascii="Calibri" w:hAnsi="Calibri" w:cs="Calibri"/>
                <w:bCs/>
                <w:sz w:val="22"/>
                <w:szCs w:val="22"/>
              </w:rPr>
              <w:t>Διδασκαλία της ενότητας με έμφαση στα ακόλουθα σημεία</w:t>
            </w:r>
            <w:r w:rsidRPr="00294EAE">
              <w:rPr>
                <w:rFonts w:ascii="Calibri" w:hAnsi="Calibri" w:cs="Calibri"/>
                <w:sz w:val="22"/>
                <w:szCs w:val="22"/>
              </w:rPr>
              <w:t>:</w:t>
            </w:r>
          </w:p>
          <w:p w14:paraId="453898F6" w14:textId="77777777" w:rsidR="00C32830" w:rsidRPr="00294EAE" w:rsidRDefault="00C32830" w:rsidP="002B6741">
            <w:pPr>
              <w:spacing w:line="276" w:lineRule="auto"/>
              <w:jc w:val="both"/>
              <w:rPr>
                <w:rFonts w:ascii="Calibri" w:hAnsi="Calibri" w:cs="Calibri"/>
                <w:sz w:val="22"/>
                <w:szCs w:val="22"/>
              </w:rPr>
            </w:pPr>
            <w:r w:rsidRPr="00294EAE">
              <w:rPr>
                <w:rFonts w:ascii="Calibri" w:hAnsi="Calibri" w:cs="Calibri"/>
                <w:sz w:val="22"/>
                <w:szCs w:val="22"/>
              </w:rPr>
              <w:t>Αίτια Β΄ Ελληνικού αποικισμού</w:t>
            </w:r>
          </w:p>
          <w:p w14:paraId="2750FB92" w14:textId="77777777" w:rsidR="00C32830" w:rsidRPr="00294EAE" w:rsidRDefault="00C32830" w:rsidP="002B6741">
            <w:pPr>
              <w:spacing w:line="276" w:lineRule="auto"/>
              <w:jc w:val="both"/>
              <w:rPr>
                <w:rFonts w:ascii="Calibri" w:hAnsi="Calibri" w:cs="Calibri"/>
                <w:sz w:val="22"/>
                <w:szCs w:val="22"/>
              </w:rPr>
            </w:pPr>
            <w:r w:rsidRPr="00294EAE">
              <w:rPr>
                <w:rFonts w:ascii="Calibri" w:hAnsi="Calibri" w:cs="Calibri"/>
                <w:sz w:val="22"/>
                <w:szCs w:val="22"/>
              </w:rPr>
              <w:t>Κριτήρια επιλογής τόπου εγκατάστασης</w:t>
            </w:r>
          </w:p>
          <w:p w14:paraId="68CFE096" w14:textId="77777777" w:rsidR="00C32830" w:rsidRPr="00294EAE" w:rsidRDefault="00C32830" w:rsidP="002B6741">
            <w:pPr>
              <w:spacing w:line="276" w:lineRule="auto"/>
              <w:jc w:val="both"/>
              <w:rPr>
                <w:rFonts w:ascii="Calibri" w:hAnsi="Calibri" w:cs="Calibri"/>
                <w:sz w:val="22"/>
                <w:szCs w:val="22"/>
              </w:rPr>
            </w:pPr>
            <w:r w:rsidRPr="00294EAE">
              <w:rPr>
                <w:rFonts w:ascii="Calibri" w:hAnsi="Calibri" w:cs="Calibri"/>
                <w:sz w:val="22"/>
                <w:szCs w:val="22"/>
              </w:rPr>
              <w:t>Συνέπειες αποικισμού</w:t>
            </w:r>
          </w:p>
          <w:p w14:paraId="66D6F47F" w14:textId="77777777" w:rsidR="00294EAE" w:rsidRPr="00294EAE" w:rsidRDefault="00294EAE" w:rsidP="002B6741">
            <w:pPr>
              <w:spacing w:line="276" w:lineRule="auto"/>
              <w:jc w:val="both"/>
              <w:rPr>
                <w:rFonts w:ascii="Calibri" w:hAnsi="Calibri" w:cs="Calibri"/>
                <w:b/>
                <w:bCs/>
                <w:sz w:val="22"/>
                <w:szCs w:val="22"/>
              </w:rPr>
            </w:pPr>
          </w:p>
          <w:p w14:paraId="09E7BE73" w14:textId="06FE5A32" w:rsidR="00C32830" w:rsidRPr="00292771" w:rsidRDefault="00C32830"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Προτεινόμενες δραστηριότητες</w:t>
            </w:r>
          </w:p>
          <w:p w14:paraId="0870BBDB" w14:textId="4B3FF943" w:rsidR="00C32830" w:rsidRPr="00294EAE" w:rsidRDefault="005450CC" w:rsidP="002B6741">
            <w:pPr>
              <w:spacing w:line="276" w:lineRule="auto"/>
              <w:jc w:val="both"/>
              <w:rPr>
                <w:rFonts w:ascii="Calibri" w:hAnsi="Calibri" w:cs="Calibri"/>
                <w:sz w:val="22"/>
                <w:szCs w:val="22"/>
              </w:rPr>
            </w:pPr>
            <w:r>
              <w:rPr>
                <w:rFonts w:ascii="Calibri" w:hAnsi="Calibri" w:cs="Calibri"/>
                <w:sz w:val="22"/>
                <w:szCs w:val="22"/>
              </w:rPr>
              <w:lastRenderedPageBreak/>
              <w:t>-</w:t>
            </w:r>
            <w:r w:rsidR="00C32830" w:rsidRPr="00294EAE">
              <w:rPr>
                <w:rFonts w:ascii="Calibri" w:hAnsi="Calibri" w:cs="Calibri"/>
                <w:sz w:val="22"/>
                <w:szCs w:val="22"/>
              </w:rPr>
              <w:t>Διαμόρφωση πίνακα με τις κυριότερες ελληνικές αποικίες σε Μικρά Ασία, Εύξεινο</w:t>
            </w:r>
            <w:r w:rsidR="00F87D88" w:rsidRPr="00294EAE">
              <w:rPr>
                <w:rFonts w:ascii="Calibri" w:hAnsi="Calibri" w:cs="Calibri"/>
                <w:sz w:val="22"/>
                <w:szCs w:val="22"/>
              </w:rPr>
              <w:t xml:space="preserve"> </w:t>
            </w:r>
            <w:r w:rsidR="00C32830" w:rsidRPr="00294EAE">
              <w:rPr>
                <w:rFonts w:ascii="Calibri" w:hAnsi="Calibri" w:cs="Calibri"/>
                <w:sz w:val="22"/>
                <w:szCs w:val="22"/>
              </w:rPr>
              <w:t>Πόντο, Ιταλία.</w:t>
            </w:r>
          </w:p>
          <w:p w14:paraId="67E374A2" w14:textId="6CF34669" w:rsidR="00C32830" w:rsidRPr="00294EAE" w:rsidRDefault="005450CC" w:rsidP="002B6741">
            <w:pPr>
              <w:spacing w:line="276" w:lineRule="auto"/>
              <w:jc w:val="both"/>
              <w:rPr>
                <w:rFonts w:ascii="Calibri" w:hAnsi="Calibri" w:cs="Calibri"/>
                <w:sz w:val="22"/>
                <w:szCs w:val="22"/>
              </w:rPr>
            </w:pPr>
            <w:r>
              <w:rPr>
                <w:rFonts w:ascii="Calibri" w:hAnsi="Calibri" w:cs="Calibri"/>
                <w:sz w:val="22"/>
                <w:szCs w:val="22"/>
              </w:rPr>
              <w:t>-</w:t>
            </w:r>
            <w:r w:rsidR="00C32830" w:rsidRPr="00294EAE">
              <w:rPr>
                <w:rFonts w:ascii="Calibri" w:hAnsi="Calibri" w:cs="Calibri"/>
                <w:sz w:val="22"/>
                <w:szCs w:val="22"/>
              </w:rPr>
              <w:t>Δραστηριότητα 2, του βιβλίου.</w:t>
            </w:r>
          </w:p>
          <w:p w14:paraId="1BFE4DE9" w14:textId="14EC4F12" w:rsidR="00C32830" w:rsidRPr="00294EAE" w:rsidRDefault="005450CC" w:rsidP="002B6741">
            <w:pPr>
              <w:spacing w:line="276" w:lineRule="auto"/>
              <w:jc w:val="both"/>
              <w:rPr>
                <w:rFonts w:ascii="Calibri" w:hAnsi="Calibri" w:cs="Calibri"/>
                <w:sz w:val="22"/>
                <w:szCs w:val="22"/>
              </w:rPr>
            </w:pPr>
            <w:r>
              <w:rPr>
                <w:rFonts w:ascii="Calibri" w:hAnsi="Calibri" w:cs="Calibri"/>
                <w:sz w:val="22"/>
                <w:szCs w:val="22"/>
              </w:rPr>
              <w:t>-</w:t>
            </w:r>
            <w:r w:rsidR="00C32830" w:rsidRPr="00294EAE">
              <w:rPr>
                <w:rFonts w:ascii="Calibri" w:hAnsi="Calibri" w:cs="Calibri"/>
                <w:sz w:val="22"/>
                <w:szCs w:val="22"/>
              </w:rPr>
              <w:t>Συζήτηση για τις διαφορές Α΄ και Β΄ Ελληνικού αποικισμού.</w:t>
            </w:r>
          </w:p>
          <w:p w14:paraId="2267F08B" w14:textId="4E988FFB" w:rsidR="00645461" w:rsidRPr="00292771" w:rsidRDefault="005450CC" w:rsidP="002B6741">
            <w:pPr>
              <w:spacing w:line="276" w:lineRule="auto"/>
              <w:jc w:val="both"/>
              <w:rPr>
                <w:rFonts w:ascii="Calibri" w:hAnsi="Calibri" w:cs="Calibri"/>
                <w:b/>
                <w:bCs/>
                <w:sz w:val="22"/>
                <w:szCs w:val="22"/>
              </w:rPr>
            </w:pPr>
            <w:r>
              <w:rPr>
                <w:rFonts w:ascii="Calibri" w:hAnsi="Calibri" w:cs="Calibri"/>
                <w:sz w:val="22"/>
                <w:szCs w:val="22"/>
              </w:rPr>
              <w:t>-</w:t>
            </w:r>
            <w:r w:rsidR="00C32830" w:rsidRPr="00294EAE">
              <w:rPr>
                <w:rFonts w:ascii="Calibri" w:hAnsi="Calibri" w:cs="Calibri"/>
                <w:sz w:val="22"/>
                <w:szCs w:val="22"/>
              </w:rPr>
              <w:t>Συζήτηση για τους λόγους μετανάστευσης από την αρχαιότητα μέχρι σήμερα</w:t>
            </w:r>
            <w:r w:rsidR="00292771">
              <w:rPr>
                <w:rFonts w:ascii="Calibri" w:hAnsi="Calibri" w:cs="Calibri"/>
                <w:b/>
                <w:bCs/>
                <w:sz w:val="22"/>
                <w:szCs w:val="22"/>
              </w:rPr>
              <w:t>.</w:t>
            </w:r>
          </w:p>
        </w:tc>
        <w:tc>
          <w:tcPr>
            <w:tcW w:w="992" w:type="dxa"/>
          </w:tcPr>
          <w:p w14:paraId="2E98990A" w14:textId="43DF2F69" w:rsidR="00C32830" w:rsidRPr="00294EAE" w:rsidRDefault="00AF6179" w:rsidP="00C32830">
            <w:pPr>
              <w:jc w:val="both"/>
              <w:rPr>
                <w:rFonts w:cstheme="minorHAnsi"/>
                <w:bCs/>
                <w:sz w:val="22"/>
                <w:szCs w:val="22"/>
              </w:rPr>
            </w:pPr>
            <w:r w:rsidRPr="00294EAE">
              <w:rPr>
                <w:rFonts w:cstheme="minorHAnsi"/>
                <w:bCs/>
                <w:sz w:val="22"/>
                <w:szCs w:val="22"/>
              </w:rPr>
              <w:lastRenderedPageBreak/>
              <w:t>1</w:t>
            </w:r>
            <w:r w:rsidR="00C32830" w:rsidRPr="00294EAE">
              <w:rPr>
                <w:rFonts w:cstheme="minorHAnsi"/>
                <w:bCs/>
                <w:sz w:val="22"/>
                <w:szCs w:val="22"/>
              </w:rPr>
              <w:t xml:space="preserve"> ώρ</w:t>
            </w:r>
            <w:r w:rsidRPr="00294EAE">
              <w:rPr>
                <w:rFonts w:cstheme="minorHAnsi"/>
                <w:bCs/>
                <w:sz w:val="22"/>
                <w:szCs w:val="22"/>
              </w:rPr>
              <w:t>α</w:t>
            </w:r>
          </w:p>
          <w:p w14:paraId="0883B68D" w14:textId="77777777" w:rsidR="00645461" w:rsidRPr="00540086" w:rsidRDefault="00645461" w:rsidP="00645461">
            <w:pPr>
              <w:jc w:val="both"/>
              <w:rPr>
                <w:rFonts w:cstheme="minorHAnsi"/>
                <w:sz w:val="22"/>
                <w:szCs w:val="22"/>
              </w:rPr>
            </w:pPr>
          </w:p>
        </w:tc>
      </w:tr>
      <w:tr w:rsidR="00645461" w14:paraId="6892B3F8" w14:textId="77777777" w:rsidTr="00EE489B">
        <w:tc>
          <w:tcPr>
            <w:tcW w:w="9924" w:type="dxa"/>
          </w:tcPr>
          <w:p w14:paraId="235D65D9" w14:textId="77777777" w:rsidR="00C32830" w:rsidRPr="00292771" w:rsidRDefault="00C32830"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2. Η πόλη-κράτος και η εξέλιξη του πολιτεύματος</w:t>
            </w:r>
          </w:p>
          <w:p w14:paraId="5118EEB4" w14:textId="77777777" w:rsidR="00C32830" w:rsidRPr="00294EAE" w:rsidRDefault="00C32830" w:rsidP="002B6741">
            <w:pPr>
              <w:spacing w:line="276" w:lineRule="auto"/>
              <w:jc w:val="both"/>
              <w:rPr>
                <w:rFonts w:ascii="Calibri" w:hAnsi="Calibri" w:cs="Calibri"/>
                <w:bCs/>
                <w:sz w:val="22"/>
                <w:szCs w:val="22"/>
              </w:rPr>
            </w:pPr>
            <w:r w:rsidRPr="00294EAE">
              <w:rPr>
                <w:rFonts w:ascii="Calibri" w:hAnsi="Calibri" w:cs="Calibri"/>
                <w:bCs/>
                <w:sz w:val="22"/>
                <w:szCs w:val="22"/>
              </w:rPr>
              <w:t>Διδασκαλία της ενότητας με έμφαση στα ακόλουθα σημεία:</w:t>
            </w:r>
          </w:p>
          <w:p w14:paraId="448A440F" w14:textId="77777777" w:rsidR="00C32830" w:rsidRPr="00294EAE" w:rsidRDefault="00C32830" w:rsidP="002B6741">
            <w:pPr>
              <w:spacing w:line="276" w:lineRule="auto"/>
              <w:jc w:val="both"/>
              <w:rPr>
                <w:rFonts w:ascii="Calibri" w:hAnsi="Calibri" w:cs="Calibri"/>
                <w:sz w:val="22"/>
                <w:szCs w:val="22"/>
              </w:rPr>
            </w:pPr>
            <w:r w:rsidRPr="00294EAE">
              <w:rPr>
                <w:rFonts w:ascii="Calibri" w:hAnsi="Calibri" w:cs="Calibri"/>
                <w:sz w:val="22"/>
                <w:szCs w:val="22"/>
              </w:rPr>
              <w:t>Συστατικά στοιχεία της πόλης-κράτους</w:t>
            </w:r>
          </w:p>
          <w:p w14:paraId="0761D708" w14:textId="77777777" w:rsidR="00C32830" w:rsidRPr="00294EAE" w:rsidRDefault="00C32830" w:rsidP="002B6741">
            <w:pPr>
              <w:spacing w:line="276" w:lineRule="auto"/>
              <w:jc w:val="both"/>
              <w:rPr>
                <w:rFonts w:ascii="Calibri" w:hAnsi="Calibri" w:cs="Calibri"/>
                <w:sz w:val="22"/>
                <w:szCs w:val="22"/>
              </w:rPr>
            </w:pPr>
            <w:r w:rsidRPr="00294EAE">
              <w:rPr>
                <w:rFonts w:ascii="Calibri" w:hAnsi="Calibri" w:cs="Calibri"/>
                <w:sz w:val="22"/>
                <w:szCs w:val="22"/>
              </w:rPr>
              <w:t>Ρόλος της οπλιτικής φάλαγγας στη διαμόρφωση της έννοιας του πολίτη</w:t>
            </w:r>
          </w:p>
          <w:p w14:paraId="4F8310BE" w14:textId="6596EEA5" w:rsidR="00C32830" w:rsidRPr="00294EAE" w:rsidRDefault="00C32830" w:rsidP="002B6741">
            <w:pPr>
              <w:spacing w:line="276" w:lineRule="auto"/>
              <w:jc w:val="both"/>
              <w:rPr>
                <w:rFonts w:ascii="Calibri" w:hAnsi="Calibri" w:cs="Calibri"/>
                <w:sz w:val="22"/>
                <w:szCs w:val="22"/>
              </w:rPr>
            </w:pPr>
            <w:r w:rsidRPr="00294EAE">
              <w:rPr>
                <w:rFonts w:ascii="Calibri" w:hAnsi="Calibri" w:cs="Calibri"/>
                <w:sz w:val="22"/>
                <w:szCs w:val="22"/>
              </w:rPr>
              <w:t>Σειρά εξέλιξης πολιτευμάτων (διάγραμμα)</w:t>
            </w:r>
          </w:p>
          <w:p w14:paraId="4FB1A5A1" w14:textId="0112763C" w:rsidR="00AF6179" w:rsidRPr="00294EAE" w:rsidRDefault="00AF6179" w:rsidP="002B6741">
            <w:pPr>
              <w:spacing w:line="276" w:lineRule="auto"/>
              <w:jc w:val="both"/>
              <w:rPr>
                <w:rFonts w:ascii="Calibri" w:hAnsi="Calibri" w:cs="Calibri"/>
                <w:sz w:val="22"/>
                <w:szCs w:val="22"/>
              </w:rPr>
            </w:pPr>
            <w:r w:rsidRPr="00294EAE">
              <w:rPr>
                <w:rFonts w:ascii="Calibri" w:hAnsi="Calibri" w:cs="Calibri"/>
                <w:sz w:val="22"/>
                <w:szCs w:val="22"/>
              </w:rPr>
              <w:t>Διάκριση διαφορετικών πολιτευμάτων</w:t>
            </w:r>
          </w:p>
          <w:p w14:paraId="71356603" w14:textId="77777777" w:rsidR="00294EAE" w:rsidRDefault="00294EAE" w:rsidP="002B6741">
            <w:pPr>
              <w:spacing w:line="276" w:lineRule="auto"/>
              <w:jc w:val="both"/>
              <w:rPr>
                <w:rFonts w:ascii="Calibri" w:hAnsi="Calibri" w:cs="Calibri"/>
                <w:b/>
                <w:bCs/>
                <w:sz w:val="22"/>
                <w:szCs w:val="22"/>
              </w:rPr>
            </w:pPr>
          </w:p>
          <w:p w14:paraId="722623C2" w14:textId="60D1F1C8" w:rsidR="00C32830" w:rsidRPr="00292771" w:rsidRDefault="00C32830"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Υποστηρικτικό υλικό</w:t>
            </w:r>
          </w:p>
          <w:p w14:paraId="1CB30C3C" w14:textId="35997124" w:rsidR="00C32830" w:rsidRPr="00294EAE" w:rsidRDefault="005450CC" w:rsidP="002B6741">
            <w:pPr>
              <w:spacing w:line="276" w:lineRule="auto"/>
              <w:jc w:val="both"/>
              <w:rPr>
                <w:rFonts w:ascii="Calibri" w:hAnsi="Calibri" w:cs="Calibri"/>
                <w:sz w:val="22"/>
                <w:szCs w:val="22"/>
              </w:rPr>
            </w:pPr>
            <w:r>
              <w:rPr>
                <w:rFonts w:ascii="Calibri" w:hAnsi="Calibri" w:cs="Calibri"/>
                <w:sz w:val="22"/>
                <w:szCs w:val="22"/>
              </w:rPr>
              <w:t>-</w:t>
            </w:r>
            <w:r w:rsidR="00C32830" w:rsidRPr="00294EAE">
              <w:rPr>
                <w:rFonts w:ascii="Calibri" w:hAnsi="Calibri" w:cs="Calibri"/>
                <w:sz w:val="22"/>
                <w:szCs w:val="22"/>
              </w:rPr>
              <w:t>Χάρτης της αρχαίας Αττικής</w:t>
            </w:r>
            <w:r>
              <w:rPr>
                <w:rFonts w:ascii="Calibri" w:hAnsi="Calibri" w:cs="Calibri"/>
                <w:sz w:val="22"/>
                <w:szCs w:val="22"/>
              </w:rPr>
              <w:t xml:space="preserve">: </w:t>
            </w:r>
            <w:hyperlink r:id="rId39" w:history="1">
              <w:r w:rsidR="00AF6179" w:rsidRPr="00294EAE">
                <w:rPr>
                  <w:rStyle w:val="-"/>
                  <w:rFonts w:ascii="Calibri" w:hAnsi="Calibri" w:cs="Calibri"/>
                  <w:sz w:val="22"/>
                  <w:szCs w:val="22"/>
                </w:rPr>
                <w:t>http://www.fhw.gr/chronos/04/gr/society/windows/structures_12b.html</w:t>
              </w:r>
            </w:hyperlink>
          </w:p>
          <w:p w14:paraId="7033A2AC" w14:textId="070A8657" w:rsidR="00AF6179" w:rsidRPr="00294EAE" w:rsidRDefault="002A495F" w:rsidP="002B6741">
            <w:pPr>
              <w:spacing w:line="276" w:lineRule="auto"/>
              <w:jc w:val="both"/>
              <w:rPr>
                <w:rFonts w:ascii="Calibri" w:hAnsi="Calibri" w:cs="Calibri"/>
                <w:sz w:val="22"/>
                <w:szCs w:val="22"/>
              </w:rPr>
            </w:pPr>
            <w:hyperlink r:id="rId40" w:history="1">
              <w:r w:rsidR="00C75DDB" w:rsidRPr="00294EAE">
                <w:rPr>
                  <w:rStyle w:val="-"/>
                  <w:rFonts w:ascii="Calibri" w:hAnsi="Calibri" w:cs="Calibri"/>
                  <w:sz w:val="22"/>
                  <w:szCs w:val="22"/>
                </w:rPr>
                <w:t>https://archaeologia.eie.gr/archaeologia/gr/02_DELTIA/Mountains_and_Plains.aspx</w:t>
              </w:r>
            </w:hyperlink>
          </w:p>
          <w:p w14:paraId="50AE08F6" w14:textId="4DA6EA89" w:rsidR="00515137" w:rsidRPr="00294EAE" w:rsidRDefault="00C32830" w:rsidP="002B6741">
            <w:pPr>
              <w:spacing w:line="276" w:lineRule="auto"/>
              <w:jc w:val="both"/>
              <w:rPr>
                <w:rFonts w:ascii="Calibri" w:hAnsi="Calibri" w:cs="Calibri"/>
                <w:sz w:val="22"/>
                <w:szCs w:val="22"/>
              </w:rPr>
            </w:pPr>
            <w:r w:rsidRPr="00294EAE">
              <w:rPr>
                <w:rFonts w:ascii="Calibri" w:hAnsi="Calibri" w:cs="Calibri"/>
                <w:sz w:val="22"/>
                <w:szCs w:val="22"/>
              </w:rPr>
              <w:t>και τοπογραφικός χάρτης της αρχαίας Αθήνας</w:t>
            </w:r>
            <w:r w:rsidR="005450CC">
              <w:rPr>
                <w:rFonts w:ascii="Calibri" w:hAnsi="Calibri" w:cs="Calibri"/>
                <w:sz w:val="22"/>
                <w:szCs w:val="22"/>
              </w:rPr>
              <w:t xml:space="preserve">: </w:t>
            </w:r>
            <w:hyperlink r:id="rId41" w:history="1">
              <w:r w:rsidR="00AF6179" w:rsidRPr="00294EAE">
                <w:rPr>
                  <w:rStyle w:val="-"/>
                  <w:rFonts w:ascii="Calibri" w:hAnsi="Calibri" w:cs="Calibri"/>
                  <w:sz w:val="22"/>
                  <w:szCs w:val="22"/>
                </w:rPr>
                <w:t>https://dipylon.org/gr/2018/06/12/chartographontas-tis-archaiotites-athina/</w:t>
              </w:r>
            </w:hyperlink>
            <w:r w:rsidR="005450CC">
              <w:rPr>
                <w:rFonts w:ascii="Calibri" w:hAnsi="Calibri" w:cs="Calibri"/>
                <w:sz w:val="22"/>
                <w:szCs w:val="22"/>
              </w:rPr>
              <w:t xml:space="preserve"> </w:t>
            </w:r>
            <w:r w:rsidR="00515137" w:rsidRPr="00294EAE">
              <w:rPr>
                <w:rFonts w:ascii="Calibri" w:hAnsi="Calibri" w:cs="Calibri"/>
                <w:sz w:val="22"/>
                <w:szCs w:val="22"/>
              </w:rPr>
              <w:t>ώστε: α) να γίνουν αντιληπτά τα όρια της πόλης-κράτους της Αθήνας, β) να εντοπίσουν οι μαθητές/-</w:t>
            </w:r>
            <w:proofErr w:type="spellStart"/>
            <w:r w:rsidR="00515137" w:rsidRPr="00294EAE">
              <w:rPr>
                <w:rFonts w:ascii="Calibri" w:hAnsi="Calibri" w:cs="Calibri"/>
                <w:sz w:val="22"/>
                <w:szCs w:val="22"/>
              </w:rPr>
              <w:t>τριες</w:t>
            </w:r>
            <w:proofErr w:type="spellEnd"/>
            <w:r w:rsidR="00515137" w:rsidRPr="00294EAE">
              <w:rPr>
                <w:rFonts w:ascii="Calibri" w:hAnsi="Calibri" w:cs="Calibri"/>
                <w:sz w:val="22"/>
                <w:szCs w:val="22"/>
              </w:rPr>
              <w:t xml:space="preserve"> την </w:t>
            </w:r>
            <w:r w:rsidR="00515137" w:rsidRPr="00294EAE">
              <w:rPr>
                <w:rFonts w:ascii="Calibri" w:hAnsi="Calibri" w:cs="Calibri"/>
                <w:i/>
                <w:iCs/>
                <w:sz w:val="22"/>
                <w:szCs w:val="22"/>
              </w:rPr>
              <w:t>Ακρόπολη</w:t>
            </w:r>
            <w:r w:rsidR="00515137" w:rsidRPr="00294EAE">
              <w:rPr>
                <w:rFonts w:ascii="Calibri" w:hAnsi="Calibri" w:cs="Calibri"/>
                <w:sz w:val="22"/>
                <w:szCs w:val="22"/>
              </w:rPr>
              <w:t xml:space="preserve">, το </w:t>
            </w:r>
            <w:r w:rsidR="00515137" w:rsidRPr="00294EAE">
              <w:rPr>
                <w:rFonts w:ascii="Calibri" w:hAnsi="Calibri" w:cs="Calibri"/>
                <w:i/>
                <w:iCs/>
                <w:sz w:val="22"/>
                <w:szCs w:val="22"/>
              </w:rPr>
              <w:t>άστυ</w:t>
            </w:r>
            <w:r w:rsidR="00515137" w:rsidRPr="00294EAE">
              <w:rPr>
                <w:rFonts w:ascii="Calibri" w:hAnsi="Calibri" w:cs="Calibri"/>
                <w:sz w:val="22"/>
                <w:szCs w:val="22"/>
              </w:rPr>
              <w:t xml:space="preserve">, την </w:t>
            </w:r>
            <w:r w:rsidR="00515137" w:rsidRPr="00294EAE">
              <w:rPr>
                <w:rFonts w:ascii="Calibri" w:hAnsi="Calibri" w:cs="Calibri"/>
                <w:i/>
                <w:iCs/>
                <w:sz w:val="22"/>
                <w:szCs w:val="22"/>
              </w:rPr>
              <w:t xml:space="preserve">ύπαιθρο </w:t>
            </w:r>
            <w:r w:rsidR="00515137" w:rsidRPr="00294EAE">
              <w:rPr>
                <w:rFonts w:ascii="Calibri" w:hAnsi="Calibri" w:cs="Calibri"/>
                <w:sz w:val="22"/>
                <w:szCs w:val="22"/>
              </w:rPr>
              <w:t>χώρα.</w:t>
            </w:r>
          </w:p>
          <w:p w14:paraId="2E89C21D" w14:textId="5C3A3472" w:rsidR="00515137" w:rsidRPr="00294EAE" w:rsidRDefault="005450CC" w:rsidP="002B6741">
            <w:pPr>
              <w:spacing w:line="276" w:lineRule="auto"/>
              <w:jc w:val="both"/>
              <w:rPr>
                <w:rFonts w:ascii="Calibri" w:hAnsi="Calibri" w:cs="Calibri"/>
                <w:sz w:val="22"/>
                <w:szCs w:val="22"/>
              </w:rPr>
            </w:pPr>
            <w:r>
              <w:rPr>
                <w:rFonts w:ascii="Calibri" w:hAnsi="Calibri" w:cs="Calibri"/>
                <w:sz w:val="22"/>
                <w:szCs w:val="22"/>
              </w:rPr>
              <w:t>-</w:t>
            </w:r>
            <w:r w:rsidR="00515137" w:rsidRPr="00294EAE">
              <w:rPr>
                <w:rFonts w:ascii="Calibri" w:hAnsi="Calibri" w:cs="Calibri"/>
                <w:sz w:val="22"/>
                <w:szCs w:val="22"/>
              </w:rPr>
              <w:t>Περιήγηση στα Μακρά Τείχη:</w:t>
            </w:r>
            <w:r>
              <w:rPr>
                <w:rFonts w:ascii="Calibri" w:hAnsi="Calibri" w:cs="Calibri"/>
                <w:sz w:val="22"/>
                <w:szCs w:val="22"/>
              </w:rPr>
              <w:t xml:space="preserve"> </w:t>
            </w:r>
            <w:hyperlink r:id="rId42" w:history="1">
              <w:r w:rsidR="00515137" w:rsidRPr="00294EAE">
                <w:rPr>
                  <w:rStyle w:val="-"/>
                  <w:rFonts w:ascii="Calibri" w:hAnsi="Calibri" w:cs="Calibri"/>
                  <w:sz w:val="22"/>
                  <w:szCs w:val="22"/>
                </w:rPr>
                <w:t>https://dipylon-walkthelongwalls.org/el/remote-tour/kids</w:t>
              </w:r>
            </w:hyperlink>
          </w:p>
          <w:p w14:paraId="54EC4726" w14:textId="77777777" w:rsidR="00294EAE" w:rsidRDefault="00294EAE" w:rsidP="002B6741">
            <w:pPr>
              <w:spacing w:line="276" w:lineRule="auto"/>
              <w:jc w:val="both"/>
              <w:rPr>
                <w:rFonts w:ascii="Calibri" w:hAnsi="Calibri" w:cs="Calibri"/>
                <w:b/>
                <w:bCs/>
                <w:sz w:val="22"/>
                <w:szCs w:val="22"/>
              </w:rPr>
            </w:pPr>
          </w:p>
          <w:p w14:paraId="61CA6F4B" w14:textId="2897718F" w:rsidR="00C32830" w:rsidRPr="00292771" w:rsidRDefault="00C32830"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Προτεινόμενες δραστηριότητες</w:t>
            </w:r>
          </w:p>
          <w:p w14:paraId="55E1AF84" w14:textId="77777777" w:rsidR="005450CC" w:rsidRDefault="005450CC" w:rsidP="002B6741">
            <w:pPr>
              <w:spacing w:line="276" w:lineRule="auto"/>
              <w:jc w:val="both"/>
              <w:rPr>
                <w:rFonts w:ascii="Calibri" w:hAnsi="Calibri" w:cs="Calibri"/>
                <w:sz w:val="22"/>
                <w:szCs w:val="22"/>
              </w:rPr>
            </w:pPr>
            <w:r>
              <w:rPr>
                <w:rFonts w:ascii="Calibri" w:hAnsi="Calibri" w:cs="Calibri"/>
                <w:sz w:val="22"/>
                <w:szCs w:val="22"/>
              </w:rPr>
              <w:t>-</w:t>
            </w:r>
            <w:r w:rsidR="00C32830" w:rsidRPr="00294EAE">
              <w:rPr>
                <w:rFonts w:ascii="Calibri" w:hAnsi="Calibri" w:cs="Calibri"/>
                <w:sz w:val="22"/>
                <w:szCs w:val="22"/>
              </w:rPr>
              <w:t>Δραστηριότητες για την οπλιτική φάλαγγα με εικόνες και πηγές:</w:t>
            </w:r>
          </w:p>
          <w:p w14:paraId="0A6F0F1F" w14:textId="766D3045" w:rsidR="00C32830" w:rsidRPr="00294EAE" w:rsidRDefault="002A495F" w:rsidP="002B6741">
            <w:pPr>
              <w:spacing w:line="276" w:lineRule="auto"/>
              <w:jc w:val="both"/>
              <w:rPr>
                <w:rFonts w:ascii="Calibri" w:hAnsi="Calibri" w:cs="Calibri"/>
                <w:sz w:val="22"/>
                <w:szCs w:val="22"/>
              </w:rPr>
            </w:pPr>
            <w:hyperlink r:id="rId43" w:history="1">
              <w:r w:rsidR="005511D1" w:rsidRPr="00294EAE">
                <w:rPr>
                  <w:rStyle w:val="-"/>
                  <w:rFonts w:ascii="Calibri" w:hAnsi="Calibri" w:cs="Calibri"/>
                  <w:sz w:val="22"/>
                  <w:szCs w:val="22"/>
                </w:rPr>
                <w:t>http://photodentro.edu.gr/v/item/ds/8521/9598</w:t>
              </w:r>
            </w:hyperlink>
          </w:p>
          <w:p w14:paraId="349FF875" w14:textId="091177C7" w:rsidR="00645461" w:rsidRPr="00294EAE" w:rsidRDefault="002A495F" w:rsidP="002B6741">
            <w:pPr>
              <w:spacing w:line="276" w:lineRule="auto"/>
              <w:jc w:val="both"/>
              <w:rPr>
                <w:rFonts w:ascii="Calibri" w:hAnsi="Calibri" w:cs="Calibri"/>
                <w:sz w:val="22"/>
                <w:szCs w:val="22"/>
              </w:rPr>
            </w:pPr>
            <w:hyperlink r:id="rId44" w:history="1">
              <w:r w:rsidR="005511D1" w:rsidRPr="00294EAE">
                <w:rPr>
                  <w:rStyle w:val="-"/>
                  <w:rFonts w:ascii="Calibri" w:hAnsi="Calibri" w:cs="Calibri"/>
                  <w:sz w:val="22"/>
                  <w:szCs w:val="22"/>
                </w:rPr>
                <w:t>http://photodentro.edu.gr/v/item/ds/8521/8974</w:t>
              </w:r>
            </w:hyperlink>
          </w:p>
        </w:tc>
        <w:tc>
          <w:tcPr>
            <w:tcW w:w="992" w:type="dxa"/>
          </w:tcPr>
          <w:p w14:paraId="7885C7C7" w14:textId="02329733" w:rsidR="00C32830" w:rsidRPr="00294EAE" w:rsidRDefault="00606EF3" w:rsidP="00C32830">
            <w:pPr>
              <w:jc w:val="both"/>
              <w:rPr>
                <w:rFonts w:cstheme="minorHAnsi"/>
                <w:bCs/>
                <w:sz w:val="22"/>
                <w:szCs w:val="22"/>
              </w:rPr>
            </w:pPr>
            <w:r w:rsidRPr="00294EAE">
              <w:rPr>
                <w:rFonts w:cstheme="minorHAnsi"/>
                <w:bCs/>
                <w:sz w:val="22"/>
                <w:szCs w:val="22"/>
              </w:rPr>
              <w:t>2</w:t>
            </w:r>
            <w:r w:rsidR="00C32830" w:rsidRPr="00294EAE">
              <w:rPr>
                <w:rFonts w:cstheme="minorHAnsi"/>
                <w:bCs/>
                <w:sz w:val="22"/>
                <w:szCs w:val="22"/>
              </w:rPr>
              <w:t xml:space="preserve"> ώρ</w:t>
            </w:r>
            <w:r w:rsidR="00AF6179" w:rsidRPr="00294EAE">
              <w:rPr>
                <w:rFonts w:cstheme="minorHAnsi"/>
                <w:bCs/>
                <w:sz w:val="22"/>
                <w:szCs w:val="22"/>
              </w:rPr>
              <w:t>ες</w:t>
            </w:r>
          </w:p>
          <w:p w14:paraId="780B679C" w14:textId="77777777" w:rsidR="00645461" w:rsidRPr="00540086" w:rsidRDefault="00645461" w:rsidP="00645461">
            <w:pPr>
              <w:jc w:val="both"/>
              <w:rPr>
                <w:rFonts w:cstheme="minorHAnsi"/>
                <w:sz w:val="22"/>
                <w:szCs w:val="22"/>
              </w:rPr>
            </w:pPr>
          </w:p>
        </w:tc>
      </w:tr>
      <w:tr w:rsidR="00645461" w14:paraId="7DDA464A" w14:textId="77777777" w:rsidTr="00EE489B">
        <w:tc>
          <w:tcPr>
            <w:tcW w:w="9924" w:type="dxa"/>
          </w:tcPr>
          <w:p w14:paraId="7D8B6F5A" w14:textId="77777777" w:rsidR="00C32830" w:rsidRPr="00292771" w:rsidRDefault="00C32830"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3. Η Σπάρτη</w:t>
            </w:r>
          </w:p>
          <w:p w14:paraId="693BCB06" w14:textId="77777777" w:rsidR="00C32830" w:rsidRPr="00294EAE" w:rsidRDefault="00C32830" w:rsidP="002B6741">
            <w:pPr>
              <w:spacing w:line="276" w:lineRule="auto"/>
              <w:jc w:val="both"/>
              <w:rPr>
                <w:rFonts w:ascii="Calibri" w:hAnsi="Calibri" w:cs="Calibri"/>
                <w:sz w:val="22"/>
                <w:szCs w:val="22"/>
              </w:rPr>
            </w:pPr>
            <w:r w:rsidRPr="00294EAE">
              <w:rPr>
                <w:rFonts w:ascii="Calibri" w:hAnsi="Calibri" w:cs="Calibri"/>
                <w:bCs/>
                <w:sz w:val="22"/>
                <w:szCs w:val="22"/>
              </w:rPr>
              <w:t>Διδασκαλία της ενότητας με έμφαση στα ακόλουθα σημεία</w:t>
            </w:r>
            <w:r w:rsidRPr="00294EAE">
              <w:rPr>
                <w:rFonts w:ascii="Calibri" w:hAnsi="Calibri" w:cs="Calibri"/>
                <w:sz w:val="22"/>
                <w:szCs w:val="22"/>
              </w:rPr>
              <w:t>:</w:t>
            </w:r>
          </w:p>
          <w:p w14:paraId="35E8A4C9" w14:textId="77777777" w:rsidR="00C32830" w:rsidRPr="008D0B5D" w:rsidRDefault="00C32830" w:rsidP="002B6741">
            <w:pPr>
              <w:spacing w:line="276" w:lineRule="auto"/>
              <w:jc w:val="both"/>
              <w:rPr>
                <w:rFonts w:ascii="Calibri" w:hAnsi="Calibri" w:cs="Calibri"/>
                <w:sz w:val="22"/>
                <w:szCs w:val="22"/>
              </w:rPr>
            </w:pPr>
            <w:r w:rsidRPr="008D0B5D">
              <w:rPr>
                <w:rFonts w:ascii="Calibri" w:hAnsi="Calibri" w:cs="Calibri"/>
                <w:sz w:val="22"/>
                <w:szCs w:val="22"/>
              </w:rPr>
              <w:t>Οι κοινωνικές τάξεις,</w:t>
            </w:r>
          </w:p>
          <w:p w14:paraId="3906734F" w14:textId="77777777" w:rsidR="00C32830" w:rsidRPr="008D0B5D" w:rsidRDefault="00C32830" w:rsidP="002B6741">
            <w:pPr>
              <w:spacing w:line="276" w:lineRule="auto"/>
              <w:jc w:val="both"/>
              <w:rPr>
                <w:rFonts w:ascii="Calibri" w:hAnsi="Calibri" w:cs="Calibri"/>
                <w:sz w:val="22"/>
                <w:szCs w:val="22"/>
              </w:rPr>
            </w:pPr>
            <w:r w:rsidRPr="008D0B5D">
              <w:rPr>
                <w:rFonts w:ascii="Calibri" w:hAnsi="Calibri" w:cs="Calibri"/>
                <w:sz w:val="22"/>
                <w:szCs w:val="22"/>
              </w:rPr>
              <w:t>Τα πολιτειακά όργανα</w:t>
            </w:r>
          </w:p>
          <w:p w14:paraId="478271B2" w14:textId="77777777" w:rsidR="00C32830" w:rsidRPr="008D0B5D" w:rsidRDefault="00C32830" w:rsidP="002B6741">
            <w:pPr>
              <w:spacing w:line="276" w:lineRule="auto"/>
              <w:jc w:val="both"/>
              <w:rPr>
                <w:rFonts w:ascii="Calibri" w:hAnsi="Calibri" w:cs="Calibri"/>
                <w:sz w:val="22"/>
                <w:szCs w:val="22"/>
              </w:rPr>
            </w:pPr>
            <w:r w:rsidRPr="008D0B5D">
              <w:rPr>
                <w:rFonts w:ascii="Calibri" w:hAnsi="Calibri" w:cs="Calibri"/>
                <w:sz w:val="22"/>
                <w:szCs w:val="22"/>
              </w:rPr>
              <w:t>Η εκπαίδευση των Σπαρτιατών</w:t>
            </w:r>
          </w:p>
          <w:p w14:paraId="4CA2F960" w14:textId="77777777" w:rsidR="00294EAE" w:rsidRDefault="00294EAE" w:rsidP="002B6741">
            <w:pPr>
              <w:spacing w:line="276" w:lineRule="auto"/>
              <w:jc w:val="both"/>
              <w:rPr>
                <w:rFonts w:ascii="Calibri" w:hAnsi="Calibri" w:cs="Calibri"/>
                <w:b/>
                <w:bCs/>
                <w:sz w:val="22"/>
                <w:szCs w:val="22"/>
              </w:rPr>
            </w:pPr>
          </w:p>
          <w:p w14:paraId="725084E4" w14:textId="07727299" w:rsidR="00C32830" w:rsidRPr="00292771" w:rsidRDefault="00C32830"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Υποστηρικτικό υλικό</w:t>
            </w:r>
          </w:p>
          <w:p w14:paraId="74ED96A1" w14:textId="55E74069" w:rsidR="005511D1" w:rsidRPr="008D0B5D" w:rsidRDefault="005450CC" w:rsidP="002B6741">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Χάρτης, ώστε να γίνουν αντιληπτά τα όρια της πόλης-κράτους της Σπάρτης</w:t>
            </w:r>
            <w:r w:rsidR="005511D1" w:rsidRPr="008D0B5D">
              <w:rPr>
                <w:rFonts w:ascii="Calibri" w:hAnsi="Calibri" w:cs="Calibri"/>
                <w:sz w:val="22"/>
                <w:szCs w:val="22"/>
              </w:rPr>
              <w:t xml:space="preserve"> (συμπληρ</w:t>
            </w:r>
            <w:r>
              <w:rPr>
                <w:rFonts w:ascii="Calibri" w:hAnsi="Calibri" w:cs="Calibri"/>
                <w:sz w:val="22"/>
                <w:szCs w:val="22"/>
              </w:rPr>
              <w:t>ωματικά στον χάρτη του βιβλίου)</w:t>
            </w:r>
            <w:r w:rsidR="00C32830" w:rsidRPr="008D0B5D">
              <w:rPr>
                <w:rFonts w:ascii="Calibri" w:hAnsi="Calibri" w:cs="Calibri"/>
                <w:sz w:val="22"/>
                <w:szCs w:val="22"/>
              </w:rPr>
              <w:t>:</w:t>
            </w:r>
            <w:r>
              <w:rPr>
                <w:rFonts w:ascii="Calibri" w:hAnsi="Calibri" w:cs="Calibri"/>
                <w:sz w:val="22"/>
                <w:szCs w:val="22"/>
              </w:rPr>
              <w:t xml:space="preserve"> </w:t>
            </w:r>
            <w:hyperlink r:id="rId45" w:history="1">
              <w:r w:rsidR="005511D1" w:rsidRPr="008D0B5D">
                <w:rPr>
                  <w:rStyle w:val="-"/>
                  <w:rFonts w:ascii="Calibri" w:hAnsi="Calibri" w:cs="Calibri"/>
                  <w:sz w:val="22"/>
                  <w:szCs w:val="22"/>
                </w:rPr>
                <w:t>https://el.travelogues.gr/item.php?view=32212</w:t>
              </w:r>
            </w:hyperlink>
          </w:p>
          <w:p w14:paraId="09D7FEF4" w14:textId="229D5287" w:rsidR="00C32830" w:rsidRPr="008D0B5D" w:rsidRDefault="005450CC" w:rsidP="002B6741">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 xml:space="preserve">«Κοινωνική οργάνωση αρχαίας Σπάρτης», Μαθησιακά αντικείμενα, </w:t>
            </w:r>
            <w:proofErr w:type="spellStart"/>
            <w:r w:rsidR="00C32830" w:rsidRPr="008D0B5D">
              <w:rPr>
                <w:rFonts w:ascii="Calibri" w:hAnsi="Calibri" w:cs="Calibri"/>
                <w:i/>
                <w:iCs/>
                <w:sz w:val="22"/>
                <w:szCs w:val="22"/>
              </w:rPr>
              <w:t>Φωτόδεντρο</w:t>
            </w:r>
            <w:proofErr w:type="spellEnd"/>
            <w:r w:rsidR="00C32830" w:rsidRPr="008D0B5D">
              <w:rPr>
                <w:rFonts w:ascii="Calibri" w:hAnsi="Calibri" w:cs="Calibri"/>
                <w:sz w:val="22"/>
                <w:szCs w:val="22"/>
              </w:rPr>
              <w:t>:</w:t>
            </w:r>
          </w:p>
          <w:p w14:paraId="3E5C98E1" w14:textId="11E32A87" w:rsidR="00C32830" w:rsidRPr="008D0B5D" w:rsidRDefault="002A495F" w:rsidP="002B6741">
            <w:pPr>
              <w:spacing w:line="276" w:lineRule="auto"/>
              <w:jc w:val="both"/>
              <w:rPr>
                <w:rFonts w:ascii="Calibri" w:hAnsi="Calibri" w:cs="Calibri"/>
                <w:sz w:val="22"/>
                <w:szCs w:val="22"/>
              </w:rPr>
            </w:pPr>
            <w:hyperlink r:id="rId46" w:history="1">
              <w:r w:rsidR="005511D1" w:rsidRPr="008D0B5D">
                <w:rPr>
                  <w:rStyle w:val="-"/>
                  <w:rFonts w:ascii="Calibri" w:hAnsi="Calibri" w:cs="Calibri"/>
                  <w:sz w:val="22"/>
                  <w:szCs w:val="22"/>
                </w:rPr>
                <w:t>http://photodentro.edu.gr/v/item/ds/8521/8829</w:t>
              </w:r>
            </w:hyperlink>
          </w:p>
          <w:p w14:paraId="0161B919" w14:textId="5C6EC17C" w:rsidR="00C32830" w:rsidRPr="008D0B5D" w:rsidRDefault="005450CC" w:rsidP="002B6741">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 xml:space="preserve">«Πολιτειακή οργάνωση της Σπάρτης», Μαθησιακά αντικείμενα, </w:t>
            </w:r>
            <w:proofErr w:type="spellStart"/>
            <w:r w:rsidR="00C32830" w:rsidRPr="008D0B5D">
              <w:rPr>
                <w:rFonts w:ascii="Calibri" w:hAnsi="Calibri" w:cs="Calibri"/>
                <w:i/>
                <w:iCs/>
                <w:sz w:val="22"/>
                <w:szCs w:val="22"/>
              </w:rPr>
              <w:t>Φωτόδεντρο</w:t>
            </w:r>
            <w:proofErr w:type="spellEnd"/>
            <w:r w:rsidR="00C32830" w:rsidRPr="008D0B5D">
              <w:rPr>
                <w:rFonts w:ascii="Calibri" w:hAnsi="Calibri" w:cs="Calibri"/>
                <w:sz w:val="22"/>
                <w:szCs w:val="22"/>
              </w:rPr>
              <w:t>:</w:t>
            </w:r>
          </w:p>
          <w:p w14:paraId="0080D2AF" w14:textId="5C3D4C61" w:rsidR="005511D1" w:rsidRPr="008D0B5D" w:rsidRDefault="002A495F" w:rsidP="002B6741">
            <w:pPr>
              <w:spacing w:line="276" w:lineRule="auto"/>
              <w:jc w:val="both"/>
              <w:rPr>
                <w:rFonts w:ascii="Calibri" w:hAnsi="Calibri" w:cs="Calibri"/>
                <w:sz w:val="22"/>
                <w:szCs w:val="22"/>
              </w:rPr>
            </w:pPr>
            <w:hyperlink r:id="rId47" w:history="1">
              <w:r w:rsidR="005511D1" w:rsidRPr="008D0B5D">
                <w:rPr>
                  <w:rStyle w:val="-"/>
                  <w:rFonts w:ascii="Calibri" w:hAnsi="Calibri" w:cs="Calibri"/>
                  <w:sz w:val="22"/>
                  <w:szCs w:val="22"/>
                </w:rPr>
                <w:t>http://photodentro.edu.gr/v/item/ds/8521/8828</w:t>
              </w:r>
            </w:hyperlink>
            <w:r w:rsidR="00C32830" w:rsidRPr="008D0B5D">
              <w:rPr>
                <w:rFonts w:ascii="Calibri" w:hAnsi="Calibri" w:cs="Calibri"/>
                <w:sz w:val="22"/>
                <w:szCs w:val="22"/>
              </w:rPr>
              <w:t xml:space="preserve"> </w:t>
            </w:r>
          </w:p>
          <w:p w14:paraId="57F4D1CD" w14:textId="7815417A" w:rsidR="00C32830" w:rsidRPr="005450CC" w:rsidRDefault="005450CC" w:rsidP="002B6741">
            <w:pPr>
              <w:spacing w:line="276" w:lineRule="auto"/>
              <w:jc w:val="both"/>
              <w:rPr>
                <w:rFonts w:ascii="Calibri" w:hAnsi="Calibri" w:cs="Calibri"/>
                <w:sz w:val="22"/>
                <w:szCs w:val="22"/>
              </w:rPr>
            </w:pPr>
            <w:r>
              <w:rPr>
                <w:rFonts w:ascii="Calibri" w:hAnsi="Calibri" w:cs="Calibri"/>
                <w:sz w:val="22"/>
                <w:szCs w:val="22"/>
              </w:rPr>
              <w:t xml:space="preserve">(όπου περιλαμβάνεται πηγή για </w:t>
            </w:r>
            <w:r w:rsidR="00C32830" w:rsidRPr="008D0B5D">
              <w:rPr>
                <w:rFonts w:ascii="Calibri" w:hAnsi="Calibri" w:cs="Calibri"/>
                <w:sz w:val="22"/>
                <w:szCs w:val="22"/>
              </w:rPr>
              <w:t>την πολιτειακή οργάνωση)</w:t>
            </w:r>
            <w:r w:rsidR="00C32830" w:rsidRPr="008D0B5D">
              <w:rPr>
                <w:rFonts w:ascii="Calibri" w:hAnsi="Calibri" w:cs="Calibri"/>
                <w:b/>
                <w:bCs/>
                <w:sz w:val="22"/>
                <w:szCs w:val="22"/>
              </w:rPr>
              <w:t xml:space="preserve"> </w:t>
            </w:r>
          </w:p>
          <w:p w14:paraId="4544937F" w14:textId="10E6EDEF" w:rsidR="00C32830" w:rsidRPr="008D0B5D" w:rsidRDefault="005450CC" w:rsidP="002B6741">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 xml:space="preserve">Πηγές του σχολικού βιβλίου, ώστε να αναδειχτούν βασικά στοιχεία </w:t>
            </w:r>
            <w:r w:rsidR="002F73AD" w:rsidRPr="008D0B5D">
              <w:rPr>
                <w:rFonts w:ascii="Calibri" w:hAnsi="Calibri" w:cs="Calibri"/>
                <w:sz w:val="22"/>
                <w:szCs w:val="22"/>
              </w:rPr>
              <w:t xml:space="preserve">της </w:t>
            </w:r>
            <w:r w:rsidR="00C32830" w:rsidRPr="008D0B5D">
              <w:rPr>
                <w:rFonts w:ascii="Calibri" w:hAnsi="Calibri" w:cs="Calibri"/>
                <w:sz w:val="22"/>
                <w:szCs w:val="22"/>
              </w:rPr>
              <w:t>σπαρτιατικής ζωής.</w:t>
            </w:r>
          </w:p>
          <w:p w14:paraId="4349B074" w14:textId="77777777" w:rsidR="00294EAE" w:rsidRDefault="00294EAE" w:rsidP="002B6741">
            <w:pPr>
              <w:spacing w:line="276" w:lineRule="auto"/>
              <w:jc w:val="both"/>
              <w:rPr>
                <w:rFonts w:ascii="Calibri" w:hAnsi="Calibri" w:cs="Calibri"/>
                <w:b/>
                <w:bCs/>
                <w:sz w:val="22"/>
                <w:szCs w:val="22"/>
              </w:rPr>
            </w:pPr>
          </w:p>
          <w:p w14:paraId="72DB41D2" w14:textId="2345AEA5" w:rsidR="00C32830" w:rsidRPr="00292771" w:rsidRDefault="00C32830"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Προτεινόμενες δραστηριότητες</w:t>
            </w:r>
          </w:p>
          <w:p w14:paraId="607903CF" w14:textId="77777777" w:rsidR="00C32830" w:rsidRPr="008D0B5D" w:rsidRDefault="00C32830" w:rsidP="002B6741">
            <w:pPr>
              <w:spacing w:line="276" w:lineRule="auto"/>
              <w:jc w:val="both"/>
              <w:rPr>
                <w:rFonts w:ascii="Calibri" w:hAnsi="Calibri" w:cs="Calibri"/>
                <w:sz w:val="22"/>
                <w:szCs w:val="22"/>
              </w:rPr>
            </w:pPr>
            <w:r w:rsidRPr="008D0B5D">
              <w:rPr>
                <w:rFonts w:ascii="Calibri" w:hAnsi="Calibri" w:cs="Calibri"/>
                <w:sz w:val="22"/>
                <w:szCs w:val="22"/>
              </w:rPr>
              <w:t>-Ερώτηση 1, του βιβλίου.</w:t>
            </w:r>
          </w:p>
          <w:p w14:paraId="5F0F2B4D" w14:textId="18C4BCAE" w:rsidR="00645461" w:rsidRPr="008D0B5D" w:rsidRDefault="00C32830" w:rsidP="002F73AD">
            <w:pPr>
              <w:spacing w:line="276" w:lineRule="auto"/>
              <w:jc w:val="both"/>
              <w:rPr>
                <w:rFonts w:ascii="Calibri" w:hAnsi="Calibri" w:cs="Calibri"/>
                <w:sz w:val="22"/>
                <w:szCs w:val="22"/>
              </w:rPr>
            </w:pPr>
            <w:r w:rsidRPr="008D0B5D">
              <w:rPr>
                <w:rFonts w:ascii="Calibri" w:hAnsi="Calibri" w:cs="Calibri"/>
                <w:sz w:val="22"/>
                <w:szCs w:val="22"/>
              </w:rPr>
              <w:t xml:space="preserve">-Αναζητήστε το νόημα των λέξεων-εκφράσεων: </w:t>
            </w:r>
            <w:r w:rsidRPr="008D0B5D">
              <w:rPr>
                <w:rFonts w:ascii="Calibri" w:hAnsi="Calibri" w:cs="Calibri"/>
                <w:i/>
                <w:iCs/>
                <w:sz w:val="22"/>
                <w:szCs w:val="22"/>
              </w:rPr>
              <w:t>λακωνισμός, «δουλεύω σαν</w:t>
            </w:r>
            <w:r w:rsidR="002F73AD" w:rsidRPr="008D0B5D">
              <w:rPr>
                <w:rFonts w:ascii="Calibri" w:hAnsi="Calibri" w:cs="Calibri"/>
                <w:i/>
                <w:iCs/>
                <w:sz w:val="22"/>
                <w:szCs w:val="22"/>
              </w:rPr>
              <w:t xml:space="preserve"> </w:t>
            </w:r>
            <w:r w:rsidRPr="008D0B5D">
              <w:rPr>
                <w:rFonts w:ascii="Calibri" w:hAnsi="Calibri" w:cs="Calibri"/>
                <w:i/>
                <w:iCs/>
                <w:sz w:val="22"/>
                <w:szCs w:val="22"/>
              </w:rPr>
              <w:t>είλωτας», «περνώ σπαρτιάτικα».</w:t>
            </w:r>
          </w:p>
        </w:tc>
        <w:tc>
          <w:tcPr>
            <w:tcW w:w="992" w:type="dxa"/>
          </w:tcPr>
          <w:p w14:paraId="63FD0CA0" w14:textId="25A90FBF" w:rsidR="00645461" w:rsidRPr="00294EAE" w:rsidRDefault="00C32830" w:rsidP="00645461">
            <w:pPr>
              <w:jc w:val="both"/>
              <w:rPr>
                <w:rFonts w:cstheme="minorHAnsi"/>
                <w:sz w:val="22"/>
                <w:szCs w:val="22"/>
              </w:rPr>
            </w:pPr>
            <w:r w:rsidRPr="00294EAE">
              <w:rPr>
                <w:rFonts w:cstheme="minorHAnsi"/>
                <w:bCs/>
                <w:sz w:val="22"/>
                <w:szCs w:val="22"/>
              </w:rPr>
              <w:t>2 ώρες</w:t>
            </w:r>
          </w:p>
        </w:tc>
      </w:tr>
      <w:tr w:rsidR="00645461" w14:paraId="34537FDA" w14:textId="77777777" w:rsidTr="00EE489B">
        <w:tc>
          <w:tcPr>
            <w:tcW w:w="9924" w:type="dxa"/>
          </w:tcPr>
          <w:p w14:paraId="2BBCA16E" w14:textId="77777777" w:rsidR="00C32830" w:rsidRPr="00292771" w:rsidRDefault="00C32830"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4. Αθήνα: Από τη βασιλεία στην αριστοκρατία</w:t>
            </w:r>
          </w:p>
          <w:p w14:paraId="7E89BB58" w14:textId="77777777" w:rsidR="00C32830" w:rsidRPr="00292771" w:rsidRDefault="00C32830"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5. Αθήνα: Πορεία προς τη δημοκρατία</w:t>
            </w:r>
          </w:p>
          <w:p w14:paraId="6487F120" w14:textId="2F29B882" w:rsidR="00C32830" w:rsidRPr="00294EAE" w:rsidRDefault="00C32830" w:rsidP="002B6741">
            <w:pPr>
              <w:spacing w:line="276" w:lineRule="auto"/>
              <w:jc w:val="both"/>
              <w:rPr>
                <w:rFonts w:ascii="Calibri" w:hAnsi="Calibri" w:cs="Calibri"/>
                <w:sz w:val="22"/>
                <w:szCs w:val="22"/>
              </w:rPr>
            </w:pPr>
            <w:r w:rsidRPr="00294EAE">
              <w:rPr>
                <w:rFonts w:ascii="Calibri" w:hAnsi="Calibri" w:cs="Calibri"/>
                <w:bCs/>
                <w:sz w:val="22"/>
                <w:szCs w:val="22"/>
              </w:rPr>
              <w:t>Προτείνεται ενιαία διδασκαλία των δύο ενοτήτων, με έμφαση στα ακόλουθα</w:t>
            </w:r>
            <w:r w:rsidR="002F73AD" w:rsidRPr="00294EAE">
              <w:rPr>
                <w:rFonts w:ascii="Calibri" w:hAnsi="Calibri" w:cs="Calibri"/>
                <w:bCs/>
                <w:sz w:val="22"/>
                <w:szCs w:val="22"/>
              </w:rPr>
              <w:t xml:space="preserve"> </w:t>
            </w:r>
            <w:r w:rsidRPr="00294EAE">
              <w:rPr>
                <w:rFonts w:ascii="Calibri" w:hAnsi="Calibri" w:cs="Calibri"/>
                <w:bCs/>
                <w:sz w:val="22"/>
                <w:szCs w:val="22"/>
              </w:rPr>
              <w:t>σημεία</w:t>
            </w:r>
            <w:r w:rsidRPr="00294EAE">
              <w:rPr>
                <w:rFonts w:ascii="Calibri" w:hAnsi="Calibri" w:cs="Calibri"/>
                <w:sz w:val="22"/>
                <w:szCs w:val="22"/>
              </w:rPr>
              <w:t>:</w:t>
            </w:r>
          </w:p>
          <w:p w14:paraId="4E3A5202" w14:textId="3554DC8B" w:rsidR="00C32830"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lastRenderedPageBreak/>
              <w:t>-</w:t>
            </w:r>
            <w:r w:rsidR="00C32830" w:rsidRPr="008D0B5D">
              <w:rPr>
                <w:rFonts w:ascii="Calibri" w:hAnsi="Calibri" w:cs="Calibri"/>
                <w:sz w:val="22"/>
                <w:szCs w:val="22"/>
              </w:rPr>
              <w:t>Τα πολιτειακά όργανα του αθηναϊκού αριστοκρατικού πολιτεύματος</w:t>
            </w:r>
          </w:p>
          <w:p w14:paraId="0C5D2B48" w14:textId="7FD8ECA1" w:rsidR="00C32830"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t>-</w:t>
            </w:r>
            <w:r w:rsidR="00C32830" w:rsidRPr="008D0B5D">
              <w:rPr>
                <w:rFonts w:ascii="Calibri" w:hAnsi="Calibri" w:cs="Calibri"/>
                <w:sz w:val="22"/>
                <w:szCs w:val="22"/>
              </w:rPr>
              <w:t>Τα κοινωνικά προβλήματα στην Αθήνα του 7ο</w:t>
            </w:r>
            <w:r w:rsidR="0018533B" w:rsidRPr="008D0B5D">
              <w:rPr>
                <w:rFonts w:ascii="Calibri" w:hAnsi="Calibri" w:cs="Calibri"/>
                <w:sz w:val="22"/>
                <w:szCs w:val="22"/>
              </w:rPr>
              <w:t>υ αι. π.Χ.</w:t>
            </w:r>
          </w:p>
          <w:p w14:paraId="6D521549" w14:textId="4E54547C" w:rsidR="00C32830"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t>-</w:t>
            </w:r>
            <w:proofErr w:type="spellStart"/>
            <w:r w:rsidR="00C32830" w:rsidRPr="008D0B5D">
              <w:rPr>
                <w:rFonts w:ascii="Calibri" w:hAnsi="Calibri" w:cs="Calibri"/>
                <w:sz w:val="22"/>
                <w:szCs w:val="22"/>
              </w:rPr>
              <w:t>Κυλώνειο</w:t>
            </w:r>
            <w:proofErr w:type="spellEnd"/>
            <w:r w:rsidR="00C32830" w:rsidRPr="008D0B5D">
              <w:rPr>
                <w:rFonts w:ascii="Calibri" w:hAnsi="Calibri" w:cs="Calibri"/>
                <w:sz w:val="22"/>
                <w:szCs w:val="22"/>
              </w:rPr>
              <w:t xml:space="preserve"> άγος, νόμοι του Δράκοντα</w:t>
            </w:r>
          </w:p>
          <w:p w14:paraId="01079134" w14:textId="36FDEA7F" w:rsidR="00C32830"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t>-</w:t>
            </w:r>
            <w:r w:rsidR="00C32830" w:rsidRPr="008D0B5D">
              <w:rPr>
                <w:rFonts w:ascii="Calibri" w:hAnsi="Calibri" w:cs="Calibri"/>
                <w:sz w:val="22"/>
                <w:szCs w:val="22"/>
              </w:rPr>
              <w:t>Τα μέτρα του Σόλωνα: Σεισάχθεια και αλλαγές στο πολίτευμα</w:t>
            </w:r>
          </w:p>
          <w:p w14:paraId="1A5A18C9" w14:textId="4619EB2B" w:rsidR="00C32830"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t>-</w:t>
            </w:r>
            <w:r w:rsidR="00C32830" w:rsidRPr="008D0B5D">
              <w:rPr>
                <w:rFonts w:ascii="Calibri" w:hAnsi="Calibri" w:cs="Calibri"/>
                <w:sz w:val="22"/>
                <w:szCs w:val="22"/>
              </w:rPr>
              <w:t>Η τυραννίδα του Πεισίστρατου</w:t>
            </w:r>
          </w:p>
          <w:p w14:paraId="0D75A6E6" w14:textId="6B5FB313" w:rsidR="00C32830"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t>-</w:t>
            </w:r>
            <w:r w:rsidR="00C32830" w:rsidRPr="008D0B5D">
              <w:rPr>
                <w:rFonts w:ascii="Calibri" w:hAnsi="Calibri" w:cs="Calibri"/>
                <w:sz w:val="22"/>
                <w:szCs w:val="22"/>
              </w:rPr>
              <w:t>Οι μεταρρυθμίσεις του Κλεισθένη</w:t>
            </w:r>
          </w:p>
          <w:p w14:paraId="7FFCD3DB" w14:textId="77777777" w:rsidR="00294EAE" w:rsidRDefault="00294EAE" w:rsidP="002B6741">
            <w:pPr>
              <w:spacing w:line="276" w:lineRule="auto"/>
              <w:jc w:val="both"/>
              <w:rPr>
                <w:rFonts w:ascii="Calibri" w:hAnsi="Calibri" w:cs="Calibri"/>
                <w:b/>
                <w:bCs/>
                <w:sz w:val="22"/>
                <w:szCs w:val="22"/>
              </w:rPr>
            </w:pPr>
          </w:p>
          <w:p w14:paraId="7590764B" w14:textId="7D033B09" w:rsidR="00C32830" w:rsidRPr="00292771" w:rsidRDefault="00C32830"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Υποστηρικτικό υλικό</w:t>
            </w:r>
          </w:p>
          <w:p w14:paraId="69C5D94A" w14:textId="43CD4DD4" w:rsidR="00C32830" w:rsidRPr="008D0B5D" w:rsidRDefault="00C32830" w:rsidP="002B6741">
            <w:pPr>
              <w:spacing w:line="276" w:lineRule="auto"/>
              <w:jc w:val="both"/>
              <w:rPr>
                <w:rFonts w:ascii="Calibri" w:hAnsi="Calibri" w:cs="Calibri"/>
                <w:sz w:val="22"/>
                <w:szCs w:val="22"/>
              </w:rPr>
            </w:pPr>
            <w:r w:rsidRPr="008D0B5D">
              <w:rPr>
                <w:rFonts w:ascii="Calibri" w:hAnsi="Calibri" w:cs="Calibri"/>
                <w:sz w:val="22"/>
                <w:szCs w:val="22"/>
              </w:rPr>
              <w:t>-Πηγές του σχολικού βιβλίου και άλλες για τα μέτρα του Σόλωνα και του</w:t>
            </w:r>
            <w:r w:rsidR="00940B41" w:rsidRPr="008D0B5D">
              <w:rPr>
                <w:rFonts w:ascii="Calibri" w:hAnsi="Calibri" w:cs="Calibri"/>
                <w:sz w:val="22"/>
                <w:szCs w:val="22"/>
              </w:rPr>
              <w:t xml:space="preserve"> </w:t>
            </w:r>
            <w:r w:rsidRPr="008D0B5D">
              <w:rPr>
                <w:rFonts w:ascii="Calibri" w:hAnsi="Calibri" w:cs="Calibri"/>
                <w:sz w:val="22"/>
                <w:szCs w:val="22"/>
              </w:rPr>
              <w:t xml:space="preserve">Κλεισθένη, ώστε να καταγραφούν τα προβλήματα και τα μέτρα του Σόλωνα </w:t>
            </w:r>
            <w:r w:rsidR="00940B41" w:rsidRPr="008D0B5D">
              <w:rPr>
                <w:rFonts w:ascii="Calibri" w:hAnsi="Calibri" w:cs="Calibri"/>
                <w:sz w:val="22"/>
                <w:szCs w:val="22"/>
              </w:rPr>
              <w:t xml:space="preserve">προς </w:t>
            </w:r>
            <w:r w:rsidRPr="008D0B5D">
              <w:rPr>
                <w:rFonts w:ascii="Calibri" w:hAnsi="Calibri" w:cs="Calibri"/>
                <w:sz w:val="22"/>
                <w:szCs w:val="22"/>
              </w:rPr>
              <w:t>αντιμετώπισή τους, αλλά και οι καινοτομίες του Κλεισθένη.</w:t>
            </w:r>
          </w:p>
          <w:p w14:paraId="5C680834" w14:textId="77777777" w:rsidR="00294EAE" w:rsidRDefault="00294EAE" w:rsidP="002B6741">
            <w:pPr>
              <w:spacing w:line="276" w:lineRule="auto"/>
              <w:jc w:val="both"/>
              <w:rPr>
                <w:rFonts w:ascii="Calibri" w:hAnsi="Calibri" w:cs="Calibri"/>
                <w:b/>
                <w:bCs/>
                <w:sz w:val="22"/>
                <w:szCs w:val="22"/>
              </w:rPr>
            </w:pPr>
          </w:p>
          <w:p w14:paraId="662DD634" w14:textId="2158880C" w:rsidR="00C32830" w:rsidRPr="00292771" w:rsidRDefault="00C32830"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Προτεινόμενες δραστηριότητες</w:t>
            </w:r>
          </w:p>
          <w:p w14:paraId="077F7F6E" w14:textId="58AB37B5" w:rsidR="00C32830" w:rsidRPr="008D0B5D" w:rsidRDefault="005450CC" w:rsidP="002B6741">
            <w:pPr>
              <w:spacing w:line="276" w:lineRule="auto"/>
              <w:jc w:val="both"/>
              <w:rPr>
                <w:rFonts w:ascii="Calibri" w:hAnsi="Calibri" w:cs="Calibri"/>
                <w:sz w:val="22"/>
                <w:szCs w:val="22"/>
              </w:rPr>
            </w:pPr>
            <w:r>
              <w:rPr>
                <w:rFonts w:ascii="Calibri" w:hAnsi="Calibri" w:cs="Calibri"/>
                <w:b/>
                <w:bCs/>
                <w:i/>
                <w:iCs/>
                <w:sz w:val="22"/>
                <w:szCs w:val="22"/>
              </w:rPr>
              <w:t>-</w:t>
            </w:r>
            <w:r w:rsidR="00C32830" w:rsidRPr="008D0B5D">
              <w:rPr>
                <w:rFonts w:ascii="Calibri" w:hAnsi="Calibri" w:cs="Calibri"/>
                <w:sz w:val="22"/>
                <w:szCs w:val="22"/>
              </w:rPr>
              <w:t>Άσκηση 4 του βιβλίου.</w:t>
            </w:r>
          </w:p>
          <w:p w14:paraId="109A8CD3" w14:textId="778592EE" w:rsidR="00C32830" w:rsidRPr="008D0B5D" w:rsidRDefault="005450CC" w:rsidP="002B6741">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Κατάρτιση πίνακα αποτίμησης της συμβολής του Σόλωνα και του Κλεισθένη στον</w:t>
            </w:r>
            <w:r w:rsidR="00940B41" w:rsidRPr="008D0B5D">
              <w:rPr>
                <w:rFonts w:ascii="Calibri" w:hAnsi="Calibri" w:cs="Calibri"/>
                <w:sz w:val="22"/>
                <w:szCs w:val="22"/>
              </w:rPr>
              <w:t xml:space="preserve"> </w:t>
            </w:r>
            <w:r w:rsidR="00C32830" w:rsidRPr="008D0B5D">
              <w:rPr>
                <w:rFonts w:ascii="Calibri" w:hAnsi="Calibri" w:cs="Calibri"/>
                <w:sz w:val="22"/>
                <w:szCs w:val="22"/>
              </w:rPr>
              <w:t>εκδημοκρατισμό του αθηναϊκού πολιτεύματος.</w:t>
            </w:r>
          </w:p>
          <w:p w14:paraId="5AAE17AA" w14:textId="1618E256" w:rsidR="00C32830" w:rsidRPr="008D0B5D" w:rsidRDefault="005450CC" w:rsidP="002B6741">
            <w:pPr>
              <w:spacing w:line="276" w:lineRule="auto"/>
              <w:jc w:val="both"/>
              <w:rPr>
                <w:rFonts w:ascii="Calibri" w:hAnsi="Calibri" w:cs="Calibri"/>
                <w:sz w:val="22"/>
                <w:szCs w:val="22"/>
              </w:rPr>
            </w:pPr>
            <w:r>
              <w:rPr>
                <w:rFonts w:ascii="Calibri" w:hAnsi="Calibri" w:cs="Calibri"/>
                <w:sz w:val="22"/>
                <w:szCs w:val="22"/>
              </w:rPr>
              <w:t>-</w:t>
            </w:r>
            <w:r w:rsidR="00C32830" w:rsidRPr="008D0B5D">
              <w:rPr>
                <w:rFonts w:ascii="Calibri" w:hAnsi="Calibri" w:cs="Calibri"/>
                <w:sz w:val="22"/>
                <w:szCs w:val="22"/>
              </w:rPr>
              <w:t>Αγώνας λόγου με θέμα: «Η συμβολή του Σόλωνα ή του Κλεισθένη ήταν πιο</w:t>
            </w:r>
            <w:r w:rsidR="00940B41" w:rsidRPr="008D0B5D">
              <w:rPr>
                <w:rFonts w:ascii="Calibri" w:hAnsi="Calibri" w:cs="Calibri"/>
                <w:sz w:val="22"/>
                <w:szCs w:val="22"/>
              </w:rPr>
              <w:t xml:space="preserve"> </w:t>
            </w:r>
            <w:r w:rsidR="00C32830" w:rsidRPr="008D0B5D">
              <w:rPr>
                <w:rFonts w:ascii="Calibri" w:hAnsi="Calibri" w:cs="Calibri"/>
                <w:sz w:val="22"/>
                <w:szCs w:val="22"/>
              </w:rPr>
              <w:t>καθοριστική στην πορεία προς τη δημοκρατία;».</w:t>
            </w:r>
          </w:p>
          <w:p w14:paraId="39C781DD" w14:textId="462FEECB" w:rsidR="00645461" w:rsidRPr="008D0B5D" w:rsidRDefault="005450CC" w:rsidP="00834BFC">
            <w:pPr>
              <w:spacing w:line="276" w:lineRule="auto"/>
              <w:jc w:val="both"/>
              <w:rPr>
                <w:rFonts w:ascii="Calibri" w:hAnsi="Calibri" w:cs="Calibri"/>
                <w:sz w:val="22"/>
                <w:szCs w:val="22"/>
              </w:rPr>
            </w:pPr>
            <w:r>
              <w:rPr>
                <w:rFonts w:ascii="Calibri" w:hAnsi="Calibri" w:cs="Calibri"/>
                <w:bCs/>
                <w:sz w:val="22"/>
                <w:szCs w:val="22"/>
              </w:rPr>
              <w:t>-</w:t>
            </w:r>
            <w:r w:rsidR="00C32830" w:rsidRPr="00294EAE">
              <w:rPr>
                <w:rFonts w:ascii="Calibri" w:hAnsi="Calibri" w:cs="Calibri"/>
                <w:bCs/>
                <w:sz w:val="22"/>
                <w:szCs w:val="22"/>
              </w:rPr>
              <w:t>Συγκριτική δραστηριότητα (Σπάρτη - Αθήνα)</w:t>
            </w:r>
            <w:r w:rsidR="00C32830" w:rsidRPr="00294EAE">
              <w:rPr>
                <w:rFonts w:ascii="Calibri" w:hAnsi="Calibri" w:cs="Calibri"/>
                <w:sz w:val="22"/>
                <w:szCs w:val="22"/>
              </w:rPr>
              <w:t xml:space="preserve">: </w:t>
            </w:r>
            <w:r w:rsidR="00C32830" w:rsidRPr="008D0B5D">
              <w:rPr>
                <w:rFonts w:ascii="Calibri" w:hAnsi="Calibri" w:cs="Calibri"/>
                <w:sz w:val="22"/>
                <w:szCs w:val="22"/>
              </w:rPr>
              <w:t>Κατάρτιση πίνακα στον οποίο να καταγράφονται ομοιότητες και διαφορές του αθηναϊκού και</w:t>
            </w:r>
            <w:r w:rsidR="00834BFC">
              <w:rPr>
                <w:rFonts w:ascii="Calibri" w:hAnsi="Calibri" w:cs="Calibri"/>
                <w:sz w:val="22"/>
                <w:szCs w:val="22"/>
              </w:rPr>
              <w:t xml:space="preserve"> του σπαρτιατικού πολιτεύματος.</w:t>
            </w:r>
          </w:p>
        </w:tc>
        <w:tc>
          <w:tcPr>
            <w:tcW w:w="992" w:type="dxa"/>
          </w:tcPr>
          <w:p w14:paraId="2E43C30B" w14:textId="7C9C6E29" w:rsidR="00C32830" w:rsidRPr="00294EAE" w:rsidRDefault="00505C43" w:rsidP="00C32830">
            <w:pPr>
              <w:jc w:val="both"/>
              <w:rPr>
                <w:rFonts w:cstheme="minorHAnsi"/>
                <w:bCs/>
                <w:sz w:val="22"/>
                <w:szCs w:val="22"/>
              </w:rPr>
            </w:pPr>
            <w:r w:rsidRPr="00294EAE">
              <w:rPr>
                <w:rFonts w:cstheme="minorHAnsi"/>
                <w:bCs/>
                <w:sz w:val="22"/>
                <w:szCs w:val="22"/>
              </w:rPr>
              <w:lastRenderedPageBreak/>
              <w:t>4 ώρες</w:t>
            </w:r>
          </w:p>
          <w:p w14:paraId="35CDD43A" w14:textId="77777777" w:rsidR="00645461" w:rsidRPr="00540086" w:rsidRDefault="00645461" w:rsidP="00645461">
            <w:pPr>
              <w:jc w:val="both"/>
              <w:rPr>
                <w:rFonts w:cstheme="minorHAnsi"/>
                <w:sz w:val="22"/>
                <w:szCs w:val="22"/>
              </w:rPr>
            </w:pPr>
          </w:p>
        </w:tc>
      </w:tr>
      <w:tr w:rsidR="00645461" w14:paraId="42951566" w14:textId="77777777" w:rsidTr="00EE489B">
        <w:tc>
          <w:tcPr>
            <w:tcW w:w="9924" w:type="dxa"/>
          </w:tcPr>
          <w:p w14:paraId="7914BD2C" w14:textId="77777777" w:rsidR="00F95178" w:rsidRPr="00292771" w:rsidRDefault="00F95178"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7. Πέρσες και Έλληνες: Δύο κόσμοι συγκρούονται</w:t>
            </w:r>
          </w:p>
          <w:p w14:paraId="0EFAF0D3" w14:textId="77777777" w:rsidR="00940B41" w:rsidRPr="00294EAE" w:rsidRDefault="00940B41" w:rsidP="002B6741">
            <w:pPr>
              <w:spacing w:line="276" w:lineRule="auto"/>
              <w:jc w:val="both"/>
              <w:rPr>
                <w:rFonts w:ascii="Calibri" w:hAnsi="Calibri" w:cs="Calibri"/>
                <w:sz w:val="22"/>
                <w:szCs w:val="22"/>
              </w:rPr>
            </w:pPr>
            <w:r w:rsidRPr="00292771">
              <w:rPr>
                <w:rFonts w:ascii="Calibri" w:hAnsi="Calibri" w:cs="Calibri"/>
                <w:sz w:val="22"/>
                <w:szCs w:val="22"/>
                <w:u w:val="single"/>
              </w:rPr>
              <w:t>8. Η οριστική απομάκρυνση της περσικής επίθεσης</w:t>
            </w:r>
            <w:r w:rsidRPr="00294EAE">
              <w:rPr>
                <w:rFonts w:ascii="Calibri" w:hAnsi="Calibri" w:cs="Calibri"/>
                <w:sz w:val="22"/>
                <w:szCs w:val="22"/>
              </w:rPr>
              <w:t xml:space="preserve"> </w:t>
            </w:r>
          </w:p>
          <w:p w14:paraId="78071EAA" w14:textId="443060B6" w:rsidR="00940B41" w:rsidRPr="00294EAE" w:rsidRDefault="00940B41" w:rsidP="002B6741">
            <w:pPr>
              <w:spacing w:line="276" w:lineRule="auto"/>
              <w:jc w:val="both"/>
              <w:rPr>
                <w:rFonts w:ascii="Calibri" w:hAnsi="Calibri" w:cs="Calibri"/>
                <w:sz w:val="22"/>
                <w:szCs w:val="22"/>
              </w:rPr>
            </w:pPr>
            <w:r w:rsidRPr="00294EAE">
              <w:rPr>
                <w:rFonts w:ascii="Calibri" w:hAnsi="Calibri" w:cs="Calibri"/>
                <w:sz w:val="22"/>
                <w:szCs w:val="22"/>
              </w:rPr>
              <w:t xml:space="preserve">Προτείνεται ενιαία παρουσίαση των δύο ενοτήτων με έμφαση στα ακόλουθα σημεία: </w:t>
            </w:r>
          </w:p>
          <w:p w14:paraId="359C1DA9" w14:textId="7897F10B" w:rsidR="00F95178" w:rsidRPr="00294EAE" w:rsidRDefault="00295913" w:rsidP="002B6741">
            <w:pPr>
              <w:spacing w:line="276" w:lineRule="auto"/>
              <w:jc w:val="both"/>
              <w:rPr>
                <w:rFonts w:ascii="Calibri" w:hAnsi="Calibri" w:cs="Calibri"/>
                <w:sz w:val="22"/>
                <w:szCs w:val="22"/>
              </w:rPr>
            </w:pPr>
            <w:r w:rsidRPr="00294EAE">
              <w:rPr>
                <w:rFonts w:ascii="Calibri" w:hAnsi="Calibri" w:cs="Calibri"/>
                <w:sz w:val="22"/>
                <w:szCs w:val="22"/>
              </w:rPr>
              <w:t>-</w:t>
            </w:r>
            <w:r w:rsidR="00F95178" w:rsidRPr="00294EAE">
              <w:rPr>
                <w:rFonts w:ascii="Calibri" w:hAnsi="Calibri" w:cs="Calibri"/>
                <w:sz w:val="22"/>
                <w:szCs w:val="22"/>
              </w:rPr>
              <w:t>Αίτια</w:t>
            </w:r>
          </w:p>
          <w:p w14:paraId="412ABEB3" w14:textId="546E223A" w:rsidR="00F95178" w:rsidRPr="00294EAE" w:rsidRDefault="00295913" w:rsidP="002B6741">
            <w:pPr>
              <w:spacing w:line="276" w:lineRule="auto"/>
              <w:jc w:val="both"/>
              <w:rPr>
                <w:rFonts w:ascii="Calibri" w:hAnsi="Calibri" w:cs="Calibri"/>
                <w:sz w:val="22"/>
                <w:szCs w:val="22"/>
              </w:rPr>
            </w:pPr>
            <w:r w:rsidRPr="00294EAE">
              <w:rPr>
                <w:rFonts w:ascii="Calibri" w:hAnsi="Calibri" w:cs="Calibri"/>
                <w:sz w:val="22"/>
                <w:szCs w:val="22"/>
              </w:rPr>
              <w:t>-</w:t>
            </w:r>
            <w:r w:rsidR="00F95178" w:rsidRPr="00294EAE">
              <w:rPr>
                <w:rFonts w:ascii="Calibri" w:hAnsi="Calibri" w:cs="Calibri"/>
                <w:sz w:val="22"/>
                <w:szCs w:val="22"/>
              </w:rPr>
              <w:t>Αφορμή</w:t>
            </w:r>
            <w:r w:rsidR="00940B41" w:rsidRPr="00294EAE">
              <w:rPr>
                <w:rFonts w:ascii="Calibri" w:hAnsi="Calibri" w:cs="Calibri"/>
                <w:sz w:val="22"/>
                <w:szCs w:val="22"/>
              </w:rPr>
              <w:t xml:space="preserve"> (απλή αναφορά)</w:t>
            </w:r>
          </w:p>
          <w:p w14:paraId="2023F3AC" w14:textId="4158D763" w:rsidR="00940B41" w:rsidRPr="00294EAE" w:rsidRDefault="005450CC" w:rsidP="002B6741">
            <w:pPr>
              <w:spacing w:line="276" w:lineRule="auto"/>
              <w:jc w:val="both"/>
              <w:rPr>
                <w:rFonts w:ascii="Calibri" w:hAnsi="Calibri" w:cs="Calibri"/>
                <w:sz w:val="22"/>
                <w:szCs w:val="22"/>
              </w:rPr>
            </w:pPr>
            <w:r>
              <w:rPr>
                <w:rFonts w:ascii="Calibri" w:hAnsi="Calibri" w:cs="Calibri"/>
                <w:sz w:val="22"/>
                <w:szCs w:val="22"/>
              </w:rPr>
              <w:t>-</w:t>
            </w:r>
            <w:r w:rsidR="00940B41" w:rsidRPr="00294EAE">
              <w:rPr>
                <w:rFonts w:ascii="Calibri" w:hAnsi="Calibri" w:cs="Calibri"/>
                <w:sz w:val="22"/>
                <w:szCs w:val="22"/>
              </w:rPr>
              <w:t>Φάσεις, κύριες μάχες, πρωταγωνιστές (απλή αναφορά)</w:t>
            </w:r>
          </w:p>
          <w:p w14:paraId="58C0ABA0" w14:textId="2EC4A718" w:rsidR="00F95178"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t>-</w:t>
            </w:r>
            <w:r w:rsidR="00F95178" w:rsidRPr="008D0B5D">
              <w:rPr>
                <w:rFonts w:ascii="Calibri" w:hAnsi="Calibri" w:cs="Calibri"/>
                <w:sz w:val="22"/>
                <w:szCs w:val="22"/>
              </w:rPr>
              <w:t>Συνέπειες</w:t>
            </w:r>
          </w:p>
          <w:p w14:paraId="570F42AA" w14:textId="77777777" w:rsidR="00294EAE" w:rsidRDefault="00294EAE" w:rsidP="002B6741">
            <w:pPr>
              <w:spacing w:line="276" w:lineRule="auto"/>
              <w:jc w:val="both"/>
              <w:rPr>
                <w:rFonts w:ascii="Calibri" w:hAnsi="Calibri" w:cs="Calibri"/>
                <w:b/>
                <w:bCs/>
                <w:sz w:val="22"/>
                <w:szCs w:val="22"/>
              </w:rPr>
            </w:pPr>
          </w:p>
          <w:p w14:paraId="728511AF" w14:textId="1E0F968C" w:rsidR="00F95178" w:rsidRPr="00292771" w:rsidRDefault="00F95178"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Υποστηρικτικό υλικό</w:t>
            </w:r>
          </w:p>
          <w:p w14:paraId="76044A60" w14:textId="609E7C43" w:rsidR="00F95178" w:rsidRPr="008D0B5D" w:rsidRDefault="005450CC" w:rsidP="002B67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 xml:space="preserve">«Οι περσικοί πόλεμοι με μια ματιά», Μαθησιακά αντικείμενα, </w:t>
            </w:r>
            <w:proofErr w:type="spellStart"/>
            <w:r w:rsidR="00F95178" w:rsidRPr="008D0B5D">
              <w:rPr>
                <w:rFonts w:ascii="Calibri" w:hAnsi="Calibri" w:cs="Calibri"/>
                <w:i/>
                <w:iCs/>
                <w:sz w:val="22"/>
                <w:szCs w:val="22"/>
              </w:rPr>
              <w:t>Φωτόδεντρο</w:t>
            </w:r>
            <w:proofErr w:type="spellEnd"/>
            <w:r w:rsidR="00F95178" w:rsidRPr="008D0B5D">
              <w:rPr>
                <w:rFonts w:ascii="Calibri" w:hAnsi="Calibri" w:cs="Calibri"/>
                <w:sz w:val="22"/>
                <w:szCs w:val="22"/>
              </w:rPr>
              <w:t>:</w:t>
            </w:r>
            <w:r w:rsidR="00940B41" w:rsidRPr="008D0B5D">
              <w:rPr>
                <w:rFonts w:ascii="Calibri" w:hAnsi="Calibri" w:cs="Calibri"/>
                <w:sz w:val="22"/>
                <w:szCs w:val="22"/>
              </w:rPr>
              <w:t xml:space="preserve"> </w:t>
            </w:r>
          </w:p>
          <w:p w14:paraId="1DA642FB" w14:textId="67FB20B7" w:rsidR="00F95178" w:rsidRPr="008D0B5D" w:rsidRDefault="002A495F" w:rsidP="002B6741">
            <w:pPr>
              <w:spacing w:line="276" w:lineRule="auto"/>
              <w:jc w:val="both"/>
              <w:rPr>
                <w:rFonts w:ascii="Calibri" w:hAnsi="Calibri" w:cs="Calibri"/>
                <w:sz w:val="22"/>
                <w:szCs w:val="22"/>
              </w:rPr>
            </w:pPr>
            <w:hyperlink r:id="rId48" w:history="1">
              <w:r w:rsidR="00D96FF4" w:rsidRPr="008D0B5D">
                <w:rPr>
                  <w:rStyle w:val="-"/>
                  <w:rFonts w:ascii="Calibri" w:hAnsi="Calibri" w:cs="Calibri"/>
                  <w:sz w:val="22"/>
                  <w:szCs w:val="22"/>
                </w:rPr>
                <w:t>http://photodentro.edu.gr/v/item/ds/8521/9548</w:t>
              </w:r>
            </w:hyperlink>
          </w:p>
          <w:p w14:paraId="0E6465A3" w14:textId="3D290480" w:rsidR="00F95178" w:rsidRPr="008D0B5D" w:rsidRDefault="005450CC" w:rsidP="002B67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Εκπαιδευτική τηλεόραση, βίντεο για τη μάχη του Μαραθώνα:</w:t>
            </w:r>
          </w:p>
          <w:p w14:paraId="41CDD934" w14:textId="01A846C8" w:rsidR="00F95178" w:rsidRPr="008D0B5D" w:rsidRDefault="002A495F" w:rsidP="002B6741">
            <w:pPr>
              <w:spacing w:line="276" w:lineRule="auto"/>
              <w:jc w:val="both"/>
              <w:rPr>
                <w:rFonts w:ascii="Calibri" w:hAnsi="Calibri" w:cs="Calibri"/>
                <w:sz w:val="22"/>
                <w:szCs w:val="22"/>
              </w:rPr>
            </w:pPr>
            <w:hyperlink r:id="rId49" w:history="1">
              <w:r w:rsidR="00D96FF4" w:rsidRPr="008D0B5D">
                <w:rPr>
                  <w:rStyle w:val="-"/>
                  <w:rFonts w:ascii="Calibri" w:hAnsi="Calibri" w:cs="Calibri"/>
                  <w:sz w:val="22"/>
                  <w:szCs w:val="22"/>
                </w:rPr>
                <w:t>https://edutv.minedu.gov.gr/index.php/istoria-2/apo-to-marathona-sti-salamina-ameros-marathonas</w:t>
              </w:r>
            </w:hyperlink>
          </w:p>
          <w:p w14:paraId="111281E6" w14:textId="7F2EF19F" w:rsidR="00F95178" w:rsidRPr="008D0B5D" w:rsidRDefault="005450CC" w:rsidP="002B67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Χάρτης της Ελλάδας, ώστε να εντοπιστούν τα σημεία των συγκρούσεων.</w:t>
            </w:r>
          </w:p>
          <w:p w14:paraId="41DDED80" w14:textId="3F495A7F" w:rsidR="00764DDD" w:rsidRPr="008D0B5D" w:rsidRDefault="00764DDD" w:rsidP="002B6741">
            <w:pPr>
              <w:spacing w:line="276" w:lineRule="auto"/>
              <w:jc w:val="both"/>
              <w:rPr>
                <w:rFonts w:ascii="Calibri" w:hAnsi="Calibri" w:cs="Calibri"/>
                <w:sz w:val="22"/>
                <w:szCs w:val="22"/>
              </w:rPr>
            </w:pPr>
            <w:r w:rsidRPr="008D0B5D">
              <w:rPr>
                <w:rFonts w:ascii="Calibri" w:hAnsi="Calibri" w:cs="Calibri"/>
                <w:sz w:val="22"/>
                <w:szCs w:val="22"/>
              </w:rPr>
              <w:t xml:space="preserve">-Επιγραφή με το ψήφισμα του Θεμιστοκλή </w:t>
            </w:r>
            <w:r w:rsidR="00D96FF4" w:rsidRPr="008D0B5D">
              <w:rPr>
                <w:rFonts w:ascii="Calibri" w:hAnsi="Calibri" w:cs="Calibri"/>
                <w:sz w:val="22"/>
                <w:szCs w:val="22"/>
              </w:rPr>
              <w:t>σχετικά με την προετοιμασία</w:t>
            </w:r>
            <w:r w:rsidR="00081ACF" w:rsidRPr="008D0B5D">
              <w:rPr>
                <w:rFonts w:ascii="Calibri" w:hAnsi="Calibri" w:cs="Calibri"/>
                <w:sz w:val="22"/>
                <w:szCs w:val="22"/>
              </w:rPr>
              <w:t xml:space="preserve"> πριν την επίθεση των Περσών και την </w:t>
            </w:r>
            <w:r w:rsidR="00D96FF4" w:rsidRPr="008D0B5D">
              <w:rPr>
                <w:rFonts w:ascii="Calibri" w:hAnsi="Calibri" w:cs="Calibri"/>
                <w:sz w:val="22"/>
                <w:szCs w:val="22"/>
              </w:rPr>
              <w:t xml:space="preserve">εκκένωση της Αθήνας </w:t>
            </w:r>
            <w:r w:rsidRPr="008D0B5D">
              <w:rPr>
                <w:rFonts w:ascii="Calibri" w:hAnsi="Calibri" w:cs="Calibri"/>
                <w:sz w:val="22"/>
                <w:szCs w:val="22"/>
              </w:rPr>
              <w:t>(αντίγραφο της αρχικής</w:t>
            </w:r>
            <w:r w:rsidR="00081ACF" w:rsidRPr="008D0B5D">
              <w:rPr>
                <w:rFonts w:ascii="Calibri" w:hAnsi="Calibri" w:cs="Calibri"/>
                <w:sz w:val="22"/>
                <w:szCs w:val="22"/>
              </w:rPr>
              <w:t xml:space="preserve"> επιγραφής</w:t>
            </w:r>
            <w:r w:rsidRPr="008D0B5D">
              <w:rPr>
                <w:rFonts w:ascii="Calibri" w:hAnsi="Calibri" w:cs="Calibri"/>
                <w:sz w:val="22"/>
                <w:szCs w:val="22"/>
              </w:rPr>
              <w:t xml:space="preserve"> του 481/480 π.Χ.)</w:t>
            </w:r>
          </w:p>
          <w:p w14:paraId="7B1F5C52" w14:textId="3070352C" w:rsidR="003C6438" w:rsidRPr="008D0B5D" w:rsidRDefault="002A495F" w:rsidP="002B6741">
            <w:pPr>
              <w:spacing w:line="276" w:lineRule="auto"/>
              <w:jc w:val="both"/>
              <w:rPr>
                <w:rFonts w:ascii="Calibri" w:hAnsi="Calibri" w:cs="Calibri"/>
                <w:sz w:val="22"/>
                <w:szCs w:val="22"/>
              </w:rPr>
            </w:pPr>
            <w:hyperlink r:id="rId50" w:history="1">
              <w:r w:rsidR="003C6438" w:rsidRPr="008D0B5D">
                <w:rPr>
                  <w:rStyle w:val="-"/>
                  <w:rFonts w:ascii="Calibri" w:hAnsi="Calibri" w:cs="Calibri"/>
                  <w:sz w:val="22"/>
                  <w:szCs w:val="22"/>
                </w:rPr>
                <w:t>https://nautilos.arch.uoa.gr/exhibits/psephisma-tou-themistokle/</w:t>
              </w:r>
            </w:hyperlink>
          </w:p>
          <w:p w14:paraId="049B1DD2" w14:textId="77777777" w:rsidR="00294EAE" w:rsidRDefault="00294EAE" w:rsidP="002B6741">
            <w:pPr>
              <w:spacing w:line="276" w:lineRule="auto"/>
              <w:jc w:val="both"/>
              <w:rPr>
                <w:rFonts w:ascii="Calibri" w:hAnsi="Calibri" w:cs="Calibri"/>
                <w:b/>
                <w:bCs/>
                <w:sz w:val="22"/>
                <w:szCs w:val="22"/>
              </w:rPr>
            </w:pPr>
          </w:p>
          <w:p w14:paraId="2756BEF2" w14:textId="25CBE69F" w:rsidR="00F95178" w:rsidRPr="00292771" w:rsidRDefault="00F95178" w:rsidP="002B6741">
            <w:pPr>
              <w:spacing w:line="276" w:lineRule="auto"/>
              <w:jc w:val="both"/>
              <w:rPr>
                <w:rFonts w:ascii="Calibri" w:hAnsi="Calibri" w:cs="Calibri"/>
                <w:bCs/>
                <w:i/>
                <w:iCs/>
                <w:sz w:val="22"/>
                <w:szCs w:val="22"/>
                <w:u w:val="single"/>
              </w:rPr>
            </w:pPr>
            <w:r w:rsidRPr="00292771">
              <w:rPr>
                <w:rFonts w:ascii="Calibri" w:hAnsi="Calibri" w:cs="Calibri"/>
                <w:bCs/>
                <w:sz w:val="22"/>
                <w:szCs w:val="22"/>
                <w:u w:val="single"/>
              </w:rPr>
              <w:t>Προτεινόμενες δραστηριότητες</w:t>
            </w:r>
          </w:p>
          <w:p w14:paraId="15A77DC8" w14:textId="3F459127" w:rsidR="00F95178" w:rsidRPr="008D0B5D" w:rsidRDefault="005450CC" w:rsidP="002B67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 xml:space="preserve">Δημιουργία πίνακα με αναφορά σε κάθε μάχη και τα σχετικά στοιχεία, </w:t>
            </w:r>
            <w:r w:rsidR="00940B41" w:rsidRPr="008D0B5D">
              <w:rPr>
                <w:rFonts w:ascii="Calibri" w:hAnsi="Calibri" w:cs="Calibri"/>
                <w:sz w:val="22"/>
                <w:szCs w:val="22"/>
              </w:rPr>
              <w:t xml:space="preserve">όπως </w:t>
            </w:r>
            <w:r w:rsidR="00F95178" w:rsidRPr="008D0B5D">
              <w:rPr>
                <w:rFonts w:ascii="Calibri" w:hAnsi="Calibri" w:cs="Calibri"/>
                <w:sz w:val="22"/>
                <w:szCs w:val="22"/>
              </w:rPr>
              <w:t>χρονολογία, πρωταγωνιστές, έκβαση, κύριοι λόγοι</w:t>
            </w:r>
            <w:r w:rsidR="002B6741" w:rsidRPr="008D0B5D">
              <w:rPr>
                <w:rFonts w:ascii="Calibri" w:hAnsi="Calibri" w:cs="Calibri"/>
                <w:sz w:val="22"/>
                <w:szCs w:val="22"/>
              </w:rPr>
              <w:t xml:space="preserve"> αυτής της έκβασης (προτείνεται </w:t>
            </w:r>
            <w:proofErr w:type="spellStart"/>
            <w:r w:rsidR="00F95178" w:rsidRPr="008D0B5D">
              <w:rPr>
                <w:rFonts w:ascii="Calibri" w:hAnsi="Calibri" w:cs="Calibri"/>
                <w:sz w:val="22"/>
                <w:szCs w:val="22"/>
              </w:rPr>
              <w:t>ομαδοσυνεργατική</w:t>
            </w:r>
            <w:proofErr w:type="spellEnd"/>
            <w:r w:rsidR="00F95178" w:rsidRPr="008D0B5D">
              <w:rPr>
                <w:rFonts w:ascii="Calibri" w:hAnsi="Calibri" w:cs="Calibri"/>
                <w:sz w:val="22"/>
                <w:szCs w:val="22"/>
              </w:rPr>
              <w:t xml:space="preserve"> εργασία).</w:t>
            </w:r>
          </w:p>
          <w:p w14:paraId="025C8C51" w14:textId="70D876EC" w:rsidR="00645461" w:rsidRPr="008D0B5D" w:rsidRDefault="005450CC" w:rsidP="00940B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Καταγράψτε τις συνέπειες της νίκης των Ελλήνων επί των Περσών για τον</w:t>
            </w:r>
            <w:r w:rsidR="00940B41" w:rsidRPr="008D0B5D">
              <w:rPr>
                <w:rFonts w:ascii="Calibri" w:hAnsi="Calibri" w:cs="Calibri"/>
                <w:sz w:val="22"/>
                <w:szCs w:val="22"/>
              </w:rPr>
              <w:t xml:space="preserve"> </w:t>
            </w:r>
            <w:r w:rsidR="00F95178" w:rsidRPr="008D0B5D">
              <w:rPr>
                <w:rFonts w:ascii="Calibri" w:hAnsi="Calibri" w:cs="Calibri"/>
                <w:sz w:val="22"/>
                <w:szCs w:val="22"/>
              </w:rPr>
              <w:t>ελληνικό κόσμο και τον ευρωπαϊκό πολιτισμό.</w:t>
            </w:r>
          </w:p>
        </w:tc>
        <w:tc>
          <w:tcPr>
            <w:tcW w:w="992" w:type="dxa"/>
          </w:tcPr>
          <w:p w14:paraId="5C1D7321" w14:textId="1E482ABF" w:rsidR="00F95178" w:rsidRPr="00294EAE" w:rsidRDefault="00505C43" w:rsidP="00F95178">
            <w:pPr>
              <w:jc w:val="both"/>
              <w:rPr>
                <w:rFonts w:cstheme="minorHAnsi"/>
                <w:bCs/>
                <w:sz w:val="22"/>
                <w:szCs w:val="22"/>
              </w:rPr>
            </w:pPr>
            <w:r w:rsidRPr="00294EAE">
              <w:rPr>
                <w:rFonts w:cstheme="minorHAnsi"/>
                <w:bCs/>
                <w:sz w:val="22"/>
                <w:szCs w:val="22"/>
              </w:rPr>
              <w:t>1</w:t>
            </w:r>
            <w:r w:rsidR="00F95178" w:rsidRPr="00294EAE">
              <w:rPr>
                <w:rFonts w:cstheme="minorHAnsi"/>
                <w:bCs/>
                <w:sz w:val="22"/>
                <w:szCs w:val="22"/>
              </w:rPr>
              <w:t xml:space="preserve"> ώρ</w:t>
            </w:r>
            <w:r w:rsidR="00940B41" w:rsidRPr="00294EAE">
              <w:rPr>
                <w:rFonts w:cstheme="minorHAnsi"/>
                <w:bCs/>
                <w:sz w:val="22"/>
                <w:szCs w:val="22"/>
              </w:rPr>
              <w:t>ες</w:t>
            </w:r>
          </w:p>
          <w:p w14:paraId="337FA2CB" w14:textId="77777777" w:rsidR="00645461" w:rsidRPr="00540086" w:rsidRDefault="00645461" w:rsidP="00645461">
            <w:pPr>
              <w:jc w:val="both"/>
              <w:rPr>
                <w:rFonts w:cstheme="minorHAnsi"/>
                <w:sz w:val="22"/>
                <w:szCs w:val="22"/>
              </w:rPr>
            </w:pPr>
          </w:p>
        </w:tc>
      </w:tr>
      <w:tr w:rsidR="00F95178" w14:paraId="77F6196F" w14:textId="77777777" w:rsidTr="00EE489B">
        <w:tc>
          <w:tcPr>
            <w:tcW w:w="9924" w:type="dxa"/>
          </w:tcPr>
          <w:p w14:paraId="60BA03B7" w14:textId="529D1AFF" w:rsidR="00F95178" w:rsidRPr="00292771" w:rsidRDefault="00F95178"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10. Η Τέχνη</w:t>
            </w:r>
          </w:p>
          <w:p w14:paraId="5B2D69D5" w14:textId="77777777" w:rsidR="00F95178" w:rsidRPr="00294EAE" w:rsidRDefault="00F95178" w:rsidP="002B6741">
            <w:pPr>
              <w:spacing w:line="276" w:lineRule="auto"/>
              <w:jc w:val="both"/>
              <w:rPr>
                <w:rFonts w:ascii="Calibri" w:hAnsi="Calibri" w:cs="Calibri"/>
                <w:bCs/>
                <w:sz w:val="22"/>
                <w:szCs w:val="22"/>
              </w:rPr>
            </w:pPr>
            <w:r w:rsidRPr="00294EAE">
              <w:rPr>
                <w:rFonts w:ascii="Calibri" w:hAnsi="Calibri" w:cs="Calibri"/>
                <w:bCs/>
                <w:sz w:val="22"/>
                <w:szCs w:val="22"/>
              </w:rPr>
              <w:t>Διδασκαλία της ενότητας με έμφαση στα ακόλουθα σημεία:</w:t>
            </w:r>
          </w:p>
          <w:p w14:paraId="784205DD" w14:textId="604296A0" w:rsidR="00F95178"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t>-</w:t>
            </w:r>
            <w:r w:rsidR="00F95178" w:rsidRPr="008D0B5D">
              <w:rPr>
                <w:rFonts w:ascii="Calibri" w:hAnsi="Calibri" w:cs="Calibri"/>
                <w:sz w:val="22"/>
                <w:szCs w:val="22"/>
              </w:rPr>
              <w:t>Κάτοψη αρχαίου ελληνικού ναού</w:t>
            </w:r>
          </w:p>
          <w:p w14:paraId="17E7E84C" w14:textId="75995B7A" w:rsidR="00F95178"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lastRenderedPageBreak/>
              <w:t>-</w:t>
            </w:r>
            <w:r w:rsidR="00F95178" w:rsidRPr="008D0B5D">
              <w:rPr>
                <w:rFonts w:ascii="Calibri" w:hAnsi="Calibri" w:cs="Calibri"/>
                <w:sz w:val="22"/>
                <w:szCs w:val="22"/>
              </w:rPr>
              <w:t>Οι δύο κύριοι αρχιτεκτονικοί ρυθμοί (δωρικός, ιωνικός)</w:t>
            </w:r>
          </w:p>
          <w:p w14:paraId="36C76C93" w14:textId="175751FB" w:rsidR="00F95178"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t>-</w:t>
            </w:r>
            <w:r w:rsidR="00F95178" w:rsidRPr="008D0B5D">
              <w:rPr>
                <w:rFonts w:ascii="Calibri" w:hAnsi="Calibri" w:cs="Calibri"/>
                <w:sz w:val="22"/>
                <w:szCs w:val="22"/>
              </w:rPr>
              <w:t>Η αρχαϊκή γλυπτική (κούροι, κόρες)</w:t>
            </w:r>
          </w:p>
          <w:p w14:paraId="4B8BAEBD" w14:textId="77777777" w:rsidR="00294EAE" w:rsidRDefault="00294EAE" w:rsidP="002B6741">
            <w:pPr>
              <w:spacing w:line="276" w:lineRule="auto"/>
              <w:jc w:val="both"/>
              <w:rPr>
                <w:rFonts w:ascii="Calibri" w:hAnsi="Calibri" w:cs="Calibri"/>
                <w:b/>
                <w:bCs/>
                <w:sz w:val="22"/>
                <w:szCs w:val="22"/>
              </w:rPr>
            </w:pPr>
          </w:p>
          <w:p w14:paraId="22BA4DAC" w14:textId="4DD3A5C7" w:rsidR="00295913" w:rsidRPr="00292771" w:rsidRDefault="00295913"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Υποστηρικτικό υλικό</w:t>
            </w:r>
          </w:p>
          <w:p w14:paraId="6F79B697" w14:textId="7C93B369" w:rsidR="00081ACF" w:rsidRPr="008D0B5D" w:rsidRDefault="00081ACF" w:rsidP="002B6741">
            <w:pPr>
              <w:spacing w:line="276" w:lineRule="auto"/>
              <w:jc w:val="both"/>
              <w:rPr>
                <w:rFonts w:ascii="Calibri" w:hAnsi="Calibri" w:cs="Calibri"/>
                <w:sz w:val="22"/>
                <w:szCs w:val="22"/>
              </w:rPr>
            </w:pPr>
            <w:r w:rsidRPr="008D0B5D">
              <w:rPr>
                <w:rFonts w:ascii="Calibri" w:hAnsi="Calibri" w:cs="Calibri"/>
                <w:sz w:val="22"/>
                <w:szCs w:val="22"/>
              </w:rPr>
              <w:t>Σχετικά με το χρώμα στα αρχαία γλυπτά δες εδώ:</w:t>
            </w:r>
          </w:p>
          <w:p w14:paraId="1D2166A8" w14:textId="4EF539AE" w:rsidR="00081ACF" w:rsidRPr="008D0B5D" w:rsidRDefault="002A495F" w:rsidP="002B6741">
            <w:pPr>
              <w:spacing w:line="276" w:lineRule="auto"/>
              <w:jc w:val="both"/>
              <w:rPr>
                <w:rFonts w:ascii="Calibri" w:hAnsi="Calibri" w:cs="Calibri"/>
                <w:sz w:val="22"/>
                <w:szCs w:val="22"/>
              </w:rPr>
            </w:pPr>
            <w:hyperlink r:id="rId51" w:history="1">
              <w:r w:rsidR="00081ACF" w:rsidRPr="008D0B5D">
                <w:rPr>
                  <w:rStyle w:val="-"/>
                  <w:rFonts w:ascii="Calibri" w:hAnsi="Calibri" w:cs="Calibri"/>
                  <w:sz w:val="22"/>
                  <w:szCs w:val="22"/>
                </w:rPr>
                <w:t>https://www.theacropolismuseum.gr/ekthesiakes-draseis/arhaika-hromata</w:t>
              </w:r>
            </w:hyperlink>
          </w:p>
          <w:p w14:paraId="664A8299" w14:textId="77777777" w:rsidR="00860A49" w:rsidRDefault="00860A49" w:rsidP="002B67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 xml:space="preserve">«Ο αρχαίος ελληνικός ναός», Μαθησιακά αντικείμενα, </w:t>
            </w:r>
            <w:proofErr w:type="spellStart"/>
            <w:r w:rsidR="00F95178" w:rsidRPr="008D0B5D">
              <w:rPr>
                <w:rFonts w:ascii="Calibri" w:hAnsi="Calibri" w:cs="Calibri"/>
                <w:sz w:val="22"/>
                <w:szCs w:val="22"/>
              </w:rPr>
              <w:t>Φωτόδεντρο</w:t>
            </w:r>
            <w:proofErr w:type="spellEnd"/>
            <w:r w:rsidR="00F95178" w:rsidRPr="008D0B5D">
              <w:rPr>
                <w:rFonts w:ascii="Calibri" w:hAnsi="Calibri" w:cs="Calibri"/>
                <w:sz w:val="22"/>
                <w:szCs w:val="22"/>
              </w:rPr>
              <w:t>:</w:t>
            </w:r>
            <w:r>
              <w:rPr>
                <w:rFonts w:ascii="Calibri" w:hAnsi="Calibri" w:cs="Calibri"/>
                <w:sz w:val="22"/>
                <w:szCs w:val="22"/>
              </w:rPr>
              <w:t xml:space="preserve"> </w:t>
            </w:r>
          </w:p>
          <w:p w14:paraId="37323814" w14:textId="4EDF4442" w:rsidR="00F95178" w:rsidRPr="008D0B5D" w:rsidRDefault="002A495F" w:rsidP="002B6741">
            <w:pPr>
              <w:spacing w:line="276" w:lineRule="auto"/>
              <w:jc w:val="both"/>
              <w:rPr>
                <w:rFonts w:ascii="Calibri" w:hAnsi="Calibri" w:cs="Calibri"/>
                <w:sz w:val="22"/>
                <w:szCs w:val="22"/>
              </w:rPr>
            </w:pPr>
            <w:hyperlink r:id="rId52" w:history="1">
              <w:r w:rsidR="00081ACF" w:rsidRPr="008D0B5D">
                <w:rPr>
                  <w:rStyle w:val="-"/>
                  <w:rFonts w:ascii="Calibri" w:hAnsi="Calibri" w:cs="Calibri"/>
                  <w:sz w:val="22"/>
                  <w:szCs w:val="22"/>
                </w:rPr>
                <w:t>http://photodentro.edu.gr/v/item/ds/8521/8816</w:t>
              </w:r>
            </w:hyperlink>
          </w:p>
          <w:p w14:paraId="7B924D31" w14:textId="19DADE7C" w:rsidR="00F95178" w:rsidRPr="008D0B5D" w:rsidRDefault="00860A49" w:rsidP="002B67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Εικόνες επιλεγμένων παραδειγμάτων οικοδομημάτων και έργων πλαστικής και</w:t>
            </w:r>
            <w:r w:rsidR="00940B41" w:rsidRPr="008D0B5D">
              <w:rPr>
                <w:rFonts w:ascii="Calibri" w:hAnsi="Calibri" w:cs="Calibri"/>
                <w:sz w:val="22"/>
                <w:szCs w:val="22"/>
              </w:rPr>
              <w:t xml:space="preserve"> </w:t>
            </w:r>
            <w:r w:rsidR="00F95178" w:rsidRPr="008D0B5D">
              <w:rPr>
                <w:rFonts w:ascii="Calibri" w:hAnsi="Calibri" w:cs="Calibri"/>
                <w:sz w:val="22"/>
                <w:szCs w:val="22"/>
              </w:rPr>
              <w:t>κεραμικής, ώστε να καταγραφούν τα βασικά χαρακτηριστικά τους.</w:t>
            </w:r>
          </w:p>
          <w:p w14:paraId="0CB26B53" w14:textId="77777777" w:rsidR="00860A49" w:rsidRDefault="00F95178" w:rsidP="002B6741">
            <w:pPr>
              <w:spacing w:line="276" w:lineRule="auto"/>
              <w:jc w:val="both"/>
              <w:rPr>
                <w:rFonts w:ascii="Calibri" w:hAnsi="Calibri" w:cs="Calibri"/>
                <w:sz w:val="22"/>
                <w:szCs w:val="22"/>
              </w:rPr>
            </w:pPr>
            <w:r w:rsidRPr="00860A49">
              <w:rPr>
                <w:rFonts w:ascii="Calibri" w:hAnsi="Calibri" w:cs="Calibri"/>
                <w:i/>
                <w:sz w:val="22"/>
                <w:szCs w:val="22"/>
              </w:rPr>
              <w:t>Για σχετικό υλικό</w:t>
            </w:r>
            <w:r w:rsidRPr="008D0B5D">
              <w:rPr>
                <w:rFonts w:ascii="Calibri" w:hAnsi="Calibri" w:cs="Calibri"/>
                <w:sz w:val="22"/>
                <w:szCs w:val="22"/>
              </w:rPr>
              <w:t>, βλ.:</w:t>
            </w:r>
            <w:r w:rsidR="00860A49">
              <w:rPr>
                <w:rFonts w:ascii="Calibri" w:hAnsi="Calibri" w:cs="Calibri"/>
                <w:sz w:val="22"/>
                <w:szCs w:val="22"/>
              </w:rPr>
              <w:t xml:space="preserve"> </w:t>
            </w:r>
          </w:p>
          <w:p w14:paraId="48232AC7" w14:textId="33CBF8AA" w:rsidR="00860A49" w:rsidRDefault="00860A49" w:rsidP="002B67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Η αρχαϊκή Ακρόπολη:</w:t>
            </w:r>
            <w:r>
              <w:rPr>
                <w:rFonts w:ascii="Calibri" w:hAnsi="Calibri" w:cs="Calibri"/>
                <w:sz w:val="22"/>
                <w:szCs w:val="22"/>
              </w:rPr>
              <w:t xml:space="preserve"> </w:t>
            </w:r>
          </w:p>
          <w:p w14:paraId="340BDD9C" w14:textId="34A8BB38" w:rsidR="00081ACF" w:rsidRPr="008D0B5D" w:rsidRDefault="002A495F" w:rsidP="002B6741">
            <w:pPr>
              <w:spacing w:line="276" w:lineRule="auto"/>
              <w:jc w:val="both"/>
              <w:rPr>
                <w:rFonts w:ascii="Calibri" w:hAnsi="Calibri" w:cs="Calibri"/>
                <w:sz w:val="22"/>
                <w:szCs w:val="22"/>
              </w:rPr>
            </w:pPr>
            <w:hyperlink r:id="rId53" w:anchor="1" w:history="1">
              <w:r w:rsidR="00081ACF" w:rsidRPr="008D0B5D">
                <w:rPr>
                  <w:rStyle w:val="-"/>
                  <w:rFonts w:ascii="Calibri" w:hAnsi="Calibri" w:cs="Calibri"/>
                  <w:sz w:val="22"/>
                  <w:szCs w:val="22"/>
                </w:rPr>
                <w:t>https://archaeologia.eie.gr/archaeologia/gr/chapter_more_3.aspx#1</w:t>
              </w:r>
            </w:hyperlink>
          </w:p>
          <w:p w14:paraId="52D5C21D" w14:textId="7FBD822C" w:rsidR="00F95178" w:rsidRPr="008D0B5D" w:rsidRDefault="00860A49" w:rsidP="002B67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Μελανόμορφα, ερυθρόμορφα αγγεία:</w:t>
            </w:r>
          </w:p>
          <w:p w14:paraId="6D84C061" w14:textId="19339326" w:rsidR="00F95178" w:rsidRPr="008D0B5D" w:rsidRDefault="002A495F" w:rsidP="002B6741">
            <w:pPr>
              <w:spacing w:line="276" w:lineRule="auto"/>
              <w:jc w:val="both"/>
              <w:rPr>
                <w:rFonts w:ascii="Calibri" w:hAnsi="Calibri" w:cs="Calibri"/>
                <w:sz w:val="22"/>
                <w:szCs w:val="22"/>
              </w:rPr>
            </w:pPr>
            <w:hyperlink r:id="rId54" w:history="1">
              <w:r w:rsidR="00081ACF" w:rsidRPr="008D0B5D">
                <w:rPr>
                  <w:rStyle w:val="-"/>
                  <w:rFonts w:ascii="Calibri" w:hAnsi="Calibri" w:cs="Calibri"/>
                  <w:sz w:val="22"/>
                  <w:szCs w:val="22"/>
                </w:rPr>
                <w:t>https://cycladic.gr/essay/i-aggeioplastiki-kai-aggeiografia-tiw-archaikis-periodou/</w:t>
              </w:r>
            </w:hyperlink>
          </w:p>
          <w:p w14:paraId="44706F3B" w14:textId="77777777" w:rsidR="00292771" w:rsidRDefault="00292771" w:rsidP="002B6741">
            <w:pPr>
              <w:spacing w:line="276" w:lineRule="auto"/>
              <w:jc w:val="both"/>
              <w:rPr>
                <w:rFonts w:ascii="Calibri" w:hAnsi="Calibri" w:cs="Calibri"/>
                <w:sz w:val="22"/>
                <w:szCs w:val="22"/>
              </w:rPr>
            </w:pPr>
          </w:p>
          <w:p w14:paraId="18D52E05" w14:textId="32500F87" w:rsidR="00F95178" w:rsidRPr="00292771" w:rsidRDefault="00F95178" w:rsidP="002B6741">
            <w:pPr>
              <w:spacing w:line="276" w:lineRule="auto"/>
              <w:jc w:val="both"/>
              <w:rPr>
                <w:rFonts w:ascii="Calibri" w:hAnsi="Calibri" w:cs="Calibri"/>
                <w:sz w:val="22"/>
                <w:szCs w:val="22"/>
                <w:u w:val="single"/>
              </w:rPr>
            </w:pPr>
            <w:r w:rsidRPr="00292771">
              <w:rPr>
                <w:rFonts w:ascii="Calibri" w:hAnsi="Calibri" w:cs="Calibri"/>
                <w:sz w:val="22"/>
                <w:szCs w:val="22"/>
                <w:u w:val="single"/>
              </w:rPr>
              <w:t>Προτεινόμενες δραστηριότητες</w:t>
            </w:r>
          </w:p>
          <w:p w14:paraId="747399FD" w14:textId="39A1014B" w:rsidR="00F95178" w:rsidRPr="008D0B5D" w:rsidRDefault="00860A49" w:rsidP="00292771">
            <w:pPr>
              <w:spacing w:line="276" w:lineRule="auto"/>
              <w:jc w:val="both"/>
              <w:rPr>
                <w:rFonts w:ascii="Calibri" w:hAnsi="Calibri" w:cs="Calibri"/>
                <w:b/>
                <w:bCs/>
                <w:sz w:val="22"/>
                <w:szCs w:val="22"/>
              </w:rPr>
            </w:pPr>
            <w:r>
              <w:rPr>
                <w:rFonts w:ascii="Calibri" w:hAnsi="Calibri" w:cs="Calibri"/>
                <w:sz w:val="22"/>
                <w:szCs w:val="22"/>
              </w:rPr>
              <w:t>-</w:t>
            </w:r>
            <w:r w:rsidR="00F95178" w:rsidRPr="008D0B5D">
              <w:rPr>
                <w:rFonts w:ascii="Calibri" w:hAnsi="Calibri" w:cs="Calibri"/>
                <w:sz w:val="22"/>
                <w:szCs w:val="22"/>
              </w:rPr>
              <w:t>Ερωτήσεις-Δραστηριότητες 2 και 3 του βιβλίου</w:t>
            </w:r>
            <w:r w:rsidR="00292771">
              <w:rPr>
                <w:rFonts w:ascii="Calibri" w:hAnsi="Calibri" w:cs="Calibri"/>
                <w:b/>
                <w:bCs/>
                <w:sz w:val="22"/>
                <w:szCs w:val="22"/>
              </w:rPr>
              <w:t>.</w:t>
            </w:r>
          </w:p>
        </w:tc>
        <w:tc>
          <w:tcPr>
            <w:tcW w:w="992" w:type="dxa"/>
          </w:tcPr>
          <w:p w14:paraId="11E77813" w14:textId="0E07401C" w:rsidR="00F95178" w:rsidRPr="00294EAE" w:rsidRDefault="00081ACF" w:rsidP="00645461">
            <w:pPr>
              <w:jc w:val="both"/>
              <w:rPr>
                <w:rFonts w:cstheme="minorHAnsi"/>
                <w:sz w:val="22"/>
                <w:szCs w:val="22"/>
              </w:rPr>
            </w:pPr>
            <w:r w:rsidRPr="00294EAE">
              <w:rPr>
                <w:rFonts w:cstheme="minorHAnsi"/>
                <w:bCs/>
                <w:sz w:val="22"/>
                <w:szCs w:val="22"/>
              </w:rPr>
              <w:lastRenderedPageBreak/>
              <w:t>1</w:t>
            </w:r>
            <w:r w:rsidR="00F95178" w:rsidRPr="00294EAE">
              <w:rPr>
                <w:rFonts w:cstheme="minorHAnsi"/>
                <w:bCs/>
                <w:sz w:val="22"/>
                <w:szCs w:val="22"/>
              </w:rPr>
              <w:t xml:space="preserve"> ώρ</w:t>
            </w:r>
            <w:r w:rsidRPr="00294EAE">
              <w:rPr>
                <w:rFonts w:cstheme="minorHAnsi"/>
                <w:bCs/>
                <w:sz w:val="22"/>
                <w:szCs w:val="22"/>
              </w:rPr>
              <w:t>α</w:t>
            </w:r>
          </w:p>
        </w:tc>
      </w:tr>
      <w:tr w:rsidR="00295913" w14:paraId="20D4FBE5" w14:textId="77777777" w:rsidTr="00EE489B">
        <w:tc>
          <w:tcPr>
            <w:tcW w:w="10916" w:type="dxa"/>
            <w:gridSpan w:val="2"/>
          </w:tcPr>
          <w:p w14:paraId="5A763AE0" w14:textId="77777777" w:rsidR="00294EAE" w:rsidRDefault="00294EAE" w:rsidP="00F95178">
            <w:pPr>
              <w:jc w:val="both"/>
              <w:rPr>
                <w:rFonts w:ascii="Calibri" w:hAnsi="Calibri" w:cs="Calibri"/>
                <w:b/>
                <w:bCs/>
                <w:sz w:val="22"/>
                <w:szCs w:val="22"/>
              </w:rPr>
            </w:pPr>
          </w:p>
          <w:p w14:paraId="2D95969C" w14:textId="48BB74A2" w:rsidR="00295913" w:rsidRPr="00292771" w:rsidRDefault="00295913" w:rsidP="00F95178">
            <w:pPr>
              <w:jc w:val="both"/>
              <w:rPr>
                <w:rFonts w:ascii="Calibri" w:hAnsi="Calibri" w:cs="Calibri"/>
                <w:bCs/>
                <w:sz w:val="22"/>
                <w:szCs w:val="22"/>
                <w:u w:val="single"/>
              </w:rPr>
            </w:pPr>
            <w:r w:rsidRPr="00292771">
              <w:rPr>
                <w:rFonts w:ascii="Calibri" w:hAnsi="Calibri" w:cs="Calibri"/>
                <w:bCs/>
                <w:sz w:val="22"/>
                <w:szCs w:val="22"/>
                <w:u w:val="single"/>
              </w:rPr>
              <w:t>Κεφάλαιο Ε΄: Η ηγεμονία της Αθήνας</w:t>
            </w:r>
          </w:p>
          <w:p w14:paraId="642955FF" w14:textId="77777777" w:rsidR="00295913" w:rsidRPr="008D0B5D" w:rsidRDefault="00295913" w:rsidP="00645461">
            <w:pPr>
              <w:jc w:val="both"/>
              <w:rPr>
                <w:rFonts w:ascii="Calibri" w:hAnsi="Calibri" w:cs="Calibri"/>
                <w:sz w:val="22"/>
                <w:szCs w:val="22"/>
              </w:rPr>
            </w:pPr>
          </w:p>
        </w:tc>
      </w:tr>
      <w:tr w:rsidR="00645461" w14:paraId="324C6A63" w14:textId="77777777" w:rsidTr="00EE489B">
        <w:tc>
          <w:tcPr>
            <w:tcW w:w="9924" w:type="dxa"/>
          </w:tcPr>
          <w:p w14:paraId="6EABC305" w14:textId="77777777" w:rsidR="00F95178" w:rsidRPr="00292771" w:rsidRDefault="00F95178"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1. Η συμμαχία της Δήλου - Η συμμαχία όργανο της αθηναϊκής ηγεμονίας</w:t>
            </w:r>
          </w:p>
          <w:p w14:paraId="4E658B2E" w14:textId="77777777" w:rsidR="00F95178" w:rsidRPr="00294EAE" w:rsidRDefault="00F95178" w:rsidP="002B6741">
            <w:pPr>
              <w:spacing w:line="276" w:lineRule="auto"/>
              <w:jc w:val="both"/>
              <w:rPr>
                <w:rFonts w:ascii="Calibri" w:hAnsi="Calibri" w:cs="Calibri"/>
                <w:bCs/>
                <w:sz w:val="22"/>
                <w:szCs w:val="22"/>
              </w:rPr>
            </w:pPr>
            <w:r w:rsidRPr="00294EAE">
              <w:rPr>
                <w:rFonts w:ascii="Calibri" w:hAnsi="Calibri" w:cs="Calibri"/>
                <w:bCs/>
                <w:sz w:val="22"/>
                <w:szCs w:val="22"/>
              </w:rPr>
              <w:t>Διδασκαλία της ενότητας με έμφαση στα ακόλουθα σημεία:</w:t>
            </w:r>
          </w:p>
          <w:p w14:paraId="28994100" w14:textId="0BF0CB00" w:rsidR="00F95178"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t>-</w:t>
            </w:r>
            <w:r w:rsidR="00F95178" w:rsidRPr="008D0B5D">
              <w:rPr>
                <w:rFonts w:ascii="Calibri" w:hAnsi="Calibri" w:cs="Calibri"/>
                <w:sz w:val="22"/>
                <w:szCs w:val="22"/>
              </w:rPr>
              <w:t>Σκοπός και τρόπος λειτουργίας της Συμμαχίας</w:t>
            </w:r>
          </w:p>
          <w:p w14:paraId="5671008D" w14:textId="6778A41F" w:rsidR="00F95178"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t>-</w:t>
            </w:r>
            <w:r w:rsidR="00F95178" w:rsidRPr="008D0B5D">
              <w:rPr>
                <w:rFonts w:ascii="Calibri" w:hAnsi="Calibri" w:cs="Calibri"/>
                <w:sz w:val="22"/>
                <w:szCs w:val="22"/>
              </w:rPr>
              <w:t>Στοιχεία που δείχνουν τη μετατροπή της συμμαχίας σε όργανο της αθηναϊκής</w:t>
            </w:r>
            <w:r w:rsidR="00940B41" w:rsidRPr="008D0B5D">
              <w:rPr>
                <w:rFonts w:ascii="Calibri" w:hAnsi="Calibri" w:cs="Calibri"/>
                <w:sz w:val="22"/>
                <w:szCs w:val="22"/>
              </w:rPr>
              <w:t xml:space="preserve"> </w:t>
            </w:r>
            <w:r w:rsidR="00F95178" w:rsidRPr="008D0B5D">
              <w:rPr>
                <w:rFonts w:ascii="Calibri" w:hAnsi="Calibri" w:cs="Calibri"/>
                <w:sz w:val="22"/>
                <w:szCs w:val="22"/>
              </w:rPr>
              <w:t>δημοκρατίας</w:t>
            </w:r>
          </w:p>
          <w:p w14:paraId="746DF92B" w14:textId="77777777" w:rsidR="00294EAE" w:rsidRDefault="00294EAE" w:rsidP="002B6741">
            <w:pPr>
              <w:spacing w:line="276" w:lineRule="auto"/>
              <w:jc w:val="both"/>
              <w:rPr>
                <w:rFonts w:ascii="Calibri" w:hAnsi="Calibri" w:cs="Calibri"/>
                <w:b/>
                <w:bCs/>
                <w:sz w:val="22"/>
                <w:szCs w:val="22"/>
              </w:rPr>
            </w:pPr>
          </w:p>
          <w:p w14:paraId="482F00AE" w14:textId="04BD7CEB" w:rsidR="00F95178" w:rsidRPr="00292771" w:rsidRDefault="00F95178"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Υποστηρικτικό υλικό</w:t>
            </w:r>
          </w:p>
          <w:p w14:paraId="18C8221F" w14:textId="6F7D76D3" w:rsidR="00F95178" w:rsidRPr="008D0B5D" w:rsidRDefault="00860A49" w:rsidP="002B67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Γραπτές πηγές για την ανάδειξη των παραπάνω σημείων. Ειδικά για τη μετατροπή</w:t>
            </w:r>
            <w:r w:rsidR="00940B41" w:rsidRPr="008D0B5D">
              <w:rPr>
                <w:rFonts w:ascii="Calibri" w:hAnsi="Calibri" w:cs="Calibri"/>
                <w:sz w:val="22"/>
                <w:szCs w:val="22"/>
              </w:rPr>
              <w:t xml:space="preserve"> </w:t>
            </w:r>
            <w:r w:rsidR="00F95178" w:rsidRPr="008D0B5D">
              <w:rPr>
                <w:rFonts w:ascii="Calibri" w:hAnsi="Calibri" w:cs="Calibri"/>
                <w:sz w:val="22"/>
                <w:szCs w:val="22"/>
              </w:rPr>
              <w:t xml:space="preserve">της συμμαχίας σε όργανο της αθηναϊκής ηγεμονίας, βλ. </w:t>
            </w:r>
            <w:proofErr w:type="spellStart"/>
            <w:r w:rsidR="00F95178" w:rsidRPr="008D0B5D">
              <w:rPr>
                <w:rFonts w:ascii="Calibri" w:hAnsi="Calibri" w:cs="Calibri"/>
                <w:sz w:val="22"/>
                <w:szCs w:val="22"/>
              </w:rPr>
              <w:t>Θουκυδίδου</w:t>
            </w:r>
            <w:proofErr w:type="spellEnd"/>
            <w:r w:rsidR="00F95178" w:rsidRPr="008D0B5D">
              <w:rPr>
                <w:rFonts w:ascii="Calibri" w:hAnsi="Calibri" w:cs="Calibri"/>
                <w:sz w:val="22"/>
                <w:szCs w:val="22"/>
              </w:rPr>
              <w:t>,</w:t>
            </w:r>
            <w:r w:rsidR="00820F1E" w:rsidRPr="008D0B5D">
              <w:rPr>
                <w:rFonts w:ascii="Calibri" w:hAnsi="Calibri" w:cs="Calibri"/>
                <w:sz w:val="22"/>
                <w:szCs w:val="22"/>
              </w:rPr>
              <w:t xml:space="preserve"> </w:t>
            </w:r>
            <w:proofErr w:type="spellStart"/>
            <w:r w:rsidR="00F95178" w:rsidRPr="008D0B5D">
              <w:rPr>
                <w:rFonts w:ascii="Calibri" w:hAnsi="Calibri" w:cs="Calibri"/>
                <w:i/>
                <w:iCs/>
                <w:sz w:val="22"/>
                <w:szCs w:val="22"/>
              </w:rPr>
              <w:t>Ιστορίαι</w:t>
            </w:r>
            <w:proofErr w:type="spellEnd"/>
            <w:r w:rsidR="00F95178" w:rsidRPr="008D0B5D">
              <w:rPr>
                <w:rFonts w:ascii="Calibri" w:hAnsi="Calibri" w:cs="Calibri"/>
                <w:i/>
                <w:iCs/>
                <w:sz w:val="22"/>
                <w:szCs w:val="22"/>
              </w:rPr>
              <w:t xml:space="preserve">, </w:t>
            </w:r>
            <w:r w:rsidR="00F95178" w:rsidRPr="008D0B5D">
              <w:rPr>
                <w:rFonts w:ascii="Calibri" w:hAnsi="Calibri" w:cs="Calibri"/>
                <w:sz w:val="22"/>
                <w:szCs w:val="22"/>
              </w:rPr>
              <w:t>1.96-99 (επιλεγμένα αποσπάσματα):</w:t>
            </w:r>
          </w:p>
          <w:p w14:paraId="50D1CF6F" w14:textId="1CE9C830" w:rsidR="00F95178" w:rsidRPr="008D0B5D" w:rsidRDefault="002A495F" w:rsidP="002B6741">
            <w:pPr>
              <w:spacing w:line="276" w:lineRule="auto"/>
              <w:jc w:val="both"/>
              <w:rPr>
                <w:rFonts w:ascii="Calibri" w:hAnsi="Calibri" w:cs="Calibri"/>
                <w:sz w:val="22"/>
                <w:szCs w:val="22"/>
              </w:rPr>
            </w:pPr>
            <w:hyperlink r:id="rId55" w:history="1">
              <w:r w:rsidR="00820F1E" w:rsidRPr="008D0B5D">
                <w:rPr>
                  <w:rStyle w:val="-"/>
                  <w:rFonts w:ascii="Calibri" w:hAnsi="Calibri" w:cs="Calibri"/>
                  <w:sz w:val="22"/>
                  <w:szCs w:val="22"/>
                </w:rPr>
                <w:t>http://www.ime.gr/chronos/05/gr/sources/index_pol.html</w:t>
              </w:r>
            </w:hyperlink>
          </w:p>
          <w:p w14:paraId="32D764F0" w14:textId="77777777" w:rsidR="00294EAE" w:rsidRDefault="00294EAE" w:rsidP="002B6741">
            <w:pPr>
              <w:spacing w:line="276" w:lineRule="auto"/>
              <w:jc w:val="both"/>
              <w:rPr>
                <w:rFonts w:ascii="Calibri" w:hAnsi="Calibri" w:cs="Calibri"/>
                <w:b/>
                <w:bCs/>
                <w:sz w:val="22"/>
                <w:szCs w:val="22"/>
              </w:rPr>
            </w:pPr>
          </w:p>
          <w:p w14:paraId="1C0FBCCD" w14:textId="36867196" w:rsidR="00F95178" w:rsidRPr="00292771" w:rsidRDefault="00F95178" w:rsidP="002B6741">
            <w:pPr>
              <w:spacing w:line="276" w:lineRule="auto"/>
              <w:jc w:val="both"/>
              <w:rPr>
                <w:rFonts w:ascii="Calibri" w:hAnsi="Calibri" w:cs="Calibri"/>
                <w:bCs/>
                <w:i/>
                <w:iCs/>
                <w:sz w:val="22"/>
                <w:szCs w:val="22"/>
                <w:u w:val="single"/>
              </w:rPr>
            </w:pPr>
            <w:r w:rsidRPr="00292771">
              <w:rPr>
                <w:rFonts w:ascii="Calibri" w:hAnsi="Calibri" w:cs="Calibri"/>
                <w:bCs/>
                <w:sz w:val="22"/>
                <w:szCs w:val="22"/>
                <w:u w:val="single"/>
              </w:rPr>
              <w:t>Προτεινόμενη δραστηριότητα</w:t>
            </w:r>
          </w:p>
          <w:p w14:paraId="6C62B7C1" w14:textId="4A015723" w:rsidR="00645461" w:rsidRPr="008D0B5D" w:rsidRDefault="00860A49" w:rsidP="00940B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Παιχνίδι ρόλων: Ένας πολίτης νησιωτικής πόλης της Συμμαχίας της Δήλου</w:t>
            </w:r>
            <w:r w:rsidR="002B6741" w:rsidRPr="008D0B5D">
              <w:rPr>
                <w:rFonts w:ascii="Calibri" w:hAnsi="Calibri" w:cs="Calibri"/>
                <w:sz w:val="22"/>
                <w:szCs w:val="22"/>
              </w:rPr>
              <w:t xml:space="preserve"> </w:t>
            </w:r>
            <w:r w:rsidR="00F95178" w:rsidRPr="008D0B5D">
              <w:rPr>
                <w:rFonts w:ascii="Calibri" w:hAnsi="Calibri" w:cs="Calibri"/>
                <w:sz w:val="22"/>
                <w:szCs w:val="22"/>
              </w:rPr>
              <w:t>επισκέπτεται την Αθήνα ως μέλος της αντιπροσωπείας της πόλης του για τα</w:t>
            </w:r>
            <w:r w:rsidR="002B6741" w:rsidRPr="008D0B5D">
              <w:rPr>
                <w:rFonts w:ascii="Calibri" w:hAnsi="Calibri" w:cs="Calibri"/>
                <w:sz w:val="22"/>
                <w:szCs w:val="22"/>
              </w:rPr>
              <w:t xml:space="preserve"> </w:t>
            </w:r>
            <w:r w:rsidR="00F95178" w:rsidRPr="008D0B5D">
              <w:rPr>
                <w:rFonts w:ascii="Calibri" w:hAnsi="Calibri" w:cs="Calibri"/>
                <w:sz w:val="22"/>
                <w:szCs w:val="22"/>
              </w:rPr>
              <w:t xml:space="preserve">Μεγάλα </w:t>
            </w:r>
            <w:proofErr w:type="spellStart"/>
            <w:r w:rsidR="00F95178" w:rsidRPr="008D0B5D">
              <w:rPr>
                <w:rFonts w:ascii="Calibri" w:hAnsi="Calibri" w:cs="Calibri"/>
                <w:sz w:val="22"/>
                <w:szCs w:val="22"/>
              </w:rPr>
              <w:t>Παναθήναια</w:t>
            </w:r>
            <w:proofErr w:type="spellEnd"/>
            <w:r w:rsidR="00F95178" w:rsidRPr="008D0B5D">
              <w:rPr>
                <w:rFonts w:ascii="Calibri" w:hAnsi="Calibri" w:cs="Calibri"/>
                <w:sz w:val="22"/>
                <w:szCs w:val="22"/>
              </w:rPr>
              <w:t xml:space="preserve"> στα μέσα της δεκαετίας του 440 π.Χ. (θυμηθείτε ότι το ταμείο</w:t>
            </w:r>
            <w:r w:rsidR="002B6741" w:rsidRPr="008D0B5D">
              <w:rPr>
                <w:rFonts w:ascii="Calibri" w:hAnsi="Calibri" w:cs="Calibri"/>
                <w:sz w:val="22"/>
                <w:szCs w:val="22"/>
              </w:rPr>
              <w:t xml:space="preserve"> </w:t>
            </w:r>
            <w:r w:rsidR="00F95178" w:rsidRPr="008D0B5D">
              <w:rPr>
                <w:rFonts w:ascii="Calibri" w:hAnsi="Calibri" w:cs="Calibri"/>
                <w:sz w:val="22"/>
                <w:szCs w:val="22"/>
              </w:rPr>
              <w:t>της Συμμαχίας έχει ήδη μεταφερθεί από το 454 π.Χ. στην Αθήνα και ότι από το 447</w:t>
            </w:r>
            <w:r w:rsidR="002B6741" w:rsidRPr="008D0B5D">
              <w:rPr>
                <w:rFonts w:ascii="Calibri" w:hAnsi="Calibri" w:cs="Calibri"/>
                <w:sz w:val="22"/>
                <w:szCs w:val="22"/>
              </w:rPr>
              <w:t xml:space="preserve"> </w:t>
            </w:r>
            <w:r w:rsidR="00F95178" w:rsidRPr="008D0B5D">
              <w:rPr>
                <w:rFonts w:ascii="Calibri" w:hAnsi="Calibri" w:cs="Calibri"/>
                <w:sz w:val="22"/>
                <w:szCs w:val="22"/>
              </w:rPr>
              <w:t>π.Χ. έχει αρχίσει η ανοικοδόμηση του Παρθενώνα). Στη συνάντησή του με Αθηναίο</w:t>
            </w:r>
            <w:r w:rsidR="002B6741" w:rsidRPr="008D0B5D">
              <w:rPr>
                <w:rFonts w:ascii="Calibri" w:hAnsi="Calibri" w:cs="Calibri"/>
                <w:sz w:val="22"/>
                <w:szCs w:val="22"/>
              </w:rPr>
              <w:t xml:space="preserve"> </w:t>
            </w:r>
            <w:r w:rsidR="00F95178" w:rsidRPr="008D0B5D">
              <w:rPr>
                <w:rFonts w:ascii="Calibri" w:hAnsi="Calibri" w:cs="Calibri"/>
                <w:sz w:val="22"/>
                <w:szCs w:val="22"/>
              </w:rPr>
              <w:t>πολίτη, παλιό του γνώριμο, ο νησιώτης διαμαρτύρεται για την κατάσταση στη</w:t>
            </w:r>
            <w:r w:rsidR="002B6741" w:rsidRPr="008D0B5D">
              <w:rPr>
                <w:rFonts w:ascii="Calibri" w:hAnsi="Calibri" w:cs="Calibri"/>
                <w:sz w:val="22"/>
                <w:szCs w:val="22"/>
              </w:rPr>
              <w:t xml:space="preserve"> </w:t>
            </w:r>
            <w:r w:rsidR="00F95178" w:rsidRPr="008D0B5D">
              <w:rPr>
                <w:rFonts w:ascii="Calibri" w:hAnsi="Calibri" w:cs="Calibri"/>
                <w:sz w:val="22"/>
                <w:szCs w:val="22"/>
              </w:rPr>
              <w:t>Συμμαχία και ο Αθηναίος απαντά υπερασπιζόμενος τις επιλογές της πόλης του.</w:t>
            </w:r>
            <w:r w:rsidR="002B6741" w:rsidRPr="008D0B5D">
              <w:rPr>
                <w:rFonts w:ascii="Calibri" w:hAnsi="Calibri" w:cs="Calibri"/>
                <w:sz w:val="22"/>
                <w:szCs w:val="22"/>
              </w:rPr>
              <w:t xml:space="preserve"> </w:t>
            </w:r>
            <w:r w:rsidR="00F95178" w:rsidRPr="008D0B5D">
              <w:rPr>
                <w:rFonts w:ascii="Calibri" w:hAnsi="Calibri" w:cs="Calibri"/>
                <w:sz w:val="22"/>
                <w:szCs w:val="22"/>
              </w:rPr>
              <w:t>Προσπαθήστε να αναπαραστήσετε τον διάλογό τους.</w:t>
            </w:r>
          </w:p>
        </w:tc>
        <w:tc>
          <w:tcPr>
            <w:tcW w:w="992" w:type="dxa"/>
          </w:tcPr>
          <w:p w14:paraId="25B15AAD" w14:textId="77777777" w:rsidR="00F95178" w:rsidRPr="00294EAE" w:rsidRDefault="00F95178" w:rsidP="00F95178">
            <w:pPr>
              <w:jc w:val="both"/>
              <w:rPr>
                <w:rFonts w:cstheme="minorHAnsi"/>
                <w:bCs/>
                <w:sz w:val="22"/>
                <w:szCs w:val="22"/>
              </w:rPr>
            </w:pPr>
            <w:r w:rsidRPr="00294EAE">
              <w:rPr>
                <w:rFonts w:cstheme="minorHAnsi"/>
                <w:bCs/>
                <w:sz w:val="22"/>
                <w:szCs w:val="22"/>
              </w:rPr>
              <w:t>2 ώρες</w:t>
            </w:r>
          </w:p>
          <w:p w14:paraId="22304ED1" w14:textId="77777777" w:rsidR="00645461" w:rsidRPr="00294EAE" w:rsidRDefault="00645461" w:rsidP="00645461">
            <w:pPr>
              <w:jc w:val="both"/>
              <w:rPr>
                <w:rFonts w:cstheme="minorHAnsi"/>
                <w:sz w:val="22"/>
                <w:szCs w:val="22"/>
              </w:rPr>
            </w:pPr>
          </w:p>
        </w:tc>
      </w:tr>
      <w:tr w:rsidR="00645461" w14:paraId="3697252B" w14:textId="77777777" w:rsidTr="00EE489B">
        <w:tc>
          <w:tcPr>
            <w:tcW w:w="9924" w:type="dxa"/>
          </w:tcPr>
          <w:p w14:paraId="4A1412D4" w14:textId="6EDF7481" w:rsidR="00F95178" w:rsidRPr="00292771" w:rsidRDefault="00F95178" w:rsidP="002B6741">
            <w:pPr>
              <w:spacing w:line="276" w:lineRule="auto"/>
              <w:jc w:val="both"/>
              <w:rPr>
                <w:rFonts w:ascii="Calibri" w:hAnsi="Calibri" w:cs="Calibri"/>
                <w:bCs/>
                <w:sz w:val="22"/>
                <w:szCs w:val="22"/>
                <w:u w:val="single"/>
              </w:rPr>
            </w:pPr>
            <w:r w:rsidRPr="00292771">
              <w:rPr>
                <w:rFonts w:ascii="Calibri" w:hAnsi="Calibri" w:cs="Calibri"/>
                <w:bCs/>
                <w:sz w:val="22"/>
                <w:szCs w:val="22"/>
                <w:u w:val="single"/>
              </w:rPr>
              <w:t>2. Το δημοκρατικό πολίτευμα σταθεροποιείται - Ο Περικλής και το δημοκρατικό</w:t>
            </w:r>
            <w:r w:rsidR="00940B41" w:rsidRPr="00292771">
              <w:rPr>
                <w:rFonts w:ascii="Calibri" w:hAnsi="Calibri" w:cs="Calibri"/>
                <w:bCs/>
                <w:sz w:val="22"/>
                <w:szCs w:val="22"/>
                <w:u w:val="single"/>
              </w:rPr>
              <w:t xml:space="preserve"> </w:t>
            </w:r>
            <w:r w:rsidRPr="00292771">
              <w:rPr>
                <w:rFonts w:ascii="Calibri" w:hAnsi="Calibri" w:cs="Calibri"/>
                <w:bCs/>
                <w:sz w:val="22"/>
                <w:szCs w:val="22"/>
                <w:u w:val="single"/>
              </w:rPr>
              <w:t>πολίτευμα</w:t>
            </w:r>
          </w:p>
          <w:p w14:paraId="52D04660" w14:textId="77777777" w:rsidR="001B144E" w:rsidRPr="00292771" w:rsidRDefault="001B144E" w:rsidP="001B144E">
            <w:pPr>
              <w:spacing w:line="276" w:lineRule="auto"/>
              <w:jc w:val="both"/>
              <w:rPr>
                <w:rFonts w:ascii="Calibri" w:hAnsi="Calibri" w:cs="Calibri"/>
                <w:bCs/>
                <w:sz w:val="22"/>
                <w:szCs w:val="22"/>
                <w:u w:val="single"/>
              </w:rPr>
            </w:pPr>
            <w:r w:rsidRPr="00292771">
              <w:rPr>
                <w:rFonts w:ascii="Calibri" w:hAnsi="Calibri" w:cs="Calibri"/>
                <w:bCs/>
                <w:sz w:val="22"/>
                <w:szCs w:val="22"/>
                <w:u w:val="single"/>
              </w:rPr>
              <w:t>3. Η λειτουργία του πολιτεύματος – Οι λειτουργίες</w:t>
            </w:r>
          </w:p>
          <w:p w14:paraId="33E5D417" w14:textId="6774468A" w:rsidR="001B144E" w:rsidRPr="00294EAE" w:rsidRDefault="001B144E" w:rsidP="002B6741">
            <w:pPr>
              <w:spacing w:line="276" w:lineRule="auto"/>
              <w:jc w:val="both"/>
              <w:rPr>
                <w:rFonts w:ascii="Calibri" w:hAnsi="Calibri" w:cs="Calibri"/>
                <w:bCs/>
                <w:sz w:val="22"/>
                <w:szCs w:val="22"/>
              </w:rPr>
            </w:pPr>
            <w:r w:rsidRPr="00294EAE">
              <w:rPr>
                <w:rFonts w:ascii="Calibri" w:hAnsi="Calibri" w:cs="Calibri"/>
                <w:bCs/>
                <w:sz w:val="22"/>
                <w:szCs w:val="22"/>
              </w:rPr>
              <w:t>Διδασκαλία των ενοτήτων με έμφαση στα ακόλουθα σημεία:</w:t>
            </w:r>
          </w:p>
          <w:p w14:paraId="502444F6" w14:textId="6CEBDC1A" w:rsidR="00820F1E"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t>-</w:t>
            </w:r>
            <w:r w:rsidR="00820F1E" w:rsidRPr="008D0B5D">
              <w:rPr>
                <w:rFonts w:ascii="Calibri" w:hAnsi="Calibri" w:cs="Calibri"/>
                <w:sz w:val="22"/>
                <w:szCs w:val="22"/>
              </w:rPr>
              <w:t>Το πολιτικό πρόγραμμα του Περικλή</w:t>
            </w:r>
          </w:p>
          <w:p w14:paraId="4CE47773" w14:textId="7EA732C2" w:rsidR="00820F1E" w:rsidRPr="008D0B5D" w:rsidRDefault="00295913" w:rsidP="002B6741">
            <w:pPr>
              <w:spacing w:line="276" w:lineRule="auto"/>
              <w:jc w:val="both"/>
              <w:rPr>
                <w:rFonts w:ascii="Calibri" w:hAnsi="Calibri" w:cs="Calibri"/>
                <w:sz w:val="22"/>
                <w:szCs w:val="22"/>
              </w:rPr>
            </w:pPr>
            <w:r w:rsidRPr="008D0B5D">
              <w:rPr>
                <w:rFonts w:ascii="Calibri" w:hAnsi="Calibri" w:cs="Calibri"/>
                <w:sz w:val="22"/>
                <w:szCs w:val="22"/>
              </w:rPr>
              <w:t>-</w:t>
            </w:r>
            <w:r w:rsidR="00820F1E" w:rsidRPr="008D0B5D">
              <w:rPr>
                <w:rFonts w:ascii="Calibri" w:hAnsi="Calibri" w:cs="Calibri"/>
                <w:sz w:val="22"/>
                <w:szCs w:val="22"/>
              </w:rPr>
              <w:t>Τα πολιτειακά όργανα της αθηναϊκής δημοκρατίας και ο ρόλος του καθενός από</w:t>
            </w:r>
            <w:r w:rsidR="00A10D98" w:rsidRPr="008D0B5D">
              <w:rPr>
                <w:rFonts w:ascii="Calibri" w:hAnsi="Calibri" w:cs="Calibri"/>
                <w:sz w:val="22"/>
                <w:szCs w:val="22"/>
              </w:rPr>
              <w:t xml:space="preserve"> αυτά</w:t>
            </w:r>
          </w:p>
          <w:p w14:paraId="3151CEE7" w14:textId="77777777" w:rsidR="001B144E" w:rsidRPr="008D0B5D" w:rsidRDefault="001B144E" w:rsidP="001B144E">
            <w:pPr>
              <w:spacing w:line="276" w:lineRule="auto"/>
              <w:jc w:val="both"/>
              <w:rPr>
                <w:rFonts w:ascii="Calibri" w:hAnsi="Calibri" w:cs="Calibri"/>
                <w:sz w:val="22"/>
                <w:szCs w:val="22"/>
              </w:rPr>
            </w:pPr>
            <w:r w:rsidRPr="008D0B5D">
              <w:rPr>
                <w:rFonts w:ascii="Calibri" w:hAnsi="Calibri" w:cs="Calibri"/>
                <w:sz w:val="22"/>
                <w:szCs w:val="22"/>
              </w:rPr>
              <w:t>-Οι «λειτουργίες»: τι ήταν, ποιες ήταν και ποιος ο ρόλος τους στη λειτουργία του</w:t>
            </w:r>
          </w:p>
          <w:p w14:paraId="543FB4A5" w14:textId="1EF3C524" w:rsidR="001B144E" w:rsidRPr="008D0B5D" w:rsidRDefault="001B144E" w:rsidP="002B6741">
            <w:pPr>
              <w:spacing w:line="276" w:lineRule="auto"/>
              <w:jc w:val="both"/>
              <w:rPr>
                <w:rFonts w:ascii="Calibri" w:hAnsi="Calibri" w:cs="Calibri"/>
                <w:sz w:val="22"/>
                <w:szCs w:val="22"/>
              </w:rPr>
            </w:pPr>
            <w:r w:rsidRPr="008D0B5D">
              <w:rPr>
                <w:rFonts w:ascii="Calibri" w:hAnsi="Calibri" w:cs="Calibri"/>
                <w:sz w:val="22"/>
                <w:szCs w:val="22"/>
              </w:rPr>
              <w:t>κράτους</w:t>
            </w:r>
          </w:p>
          <w:p w14:paraId="47CCA330" w14:textId="77777777" w:rsidR="00294EAE" w:rsidRDefault="00294EAE" w:rsidP="002B6741">
            <w:pPr>
              <w:spacing w:line="276" w:lineRule="auto"/>
              <w:jc w:val="both"/>
              <w:rPr>
                <w:rFonts w:ascii="Calibri" w:hAnsi="Calibri" w:cs="Calibri"/>
                <w:b/>
                <w:bCs/>
                <w:sz w:val="22"/>
                <w:szCs w:val="22"/>
              </w:rPr>
            </w:pPr>
          </w:p>
          <w:p w14:paraId="0BC75C1A" w14:textId="3078BD5F" w:rsidR="007D696A" w:rsidRPr="008D0B5D" w:rsidRDefault="00820F1E" w:rsidP="002B6741">
            <w:pPr>
              <w:spacing w:line="276" w:lineRule="auto"/>
              <w:jc w:val="both"/>
              <w:rPr>
                <w:rFonts w:ascii="Calibri" w:hAnsi="Calibri" w:cs="Calibri"/>
                <w:sz w:val="22"/>
                <w:szCs w:val="22"/>
              </w:rPr>
            </w:pPr>
            <w:r w:rsidRPr="00294EAE">
              <w:rPr>
                <w:rFonts w:ascii="Calibri" w:hAnsi="Calibri" w:cs="Calibri"/>
                <w:bCs/>
                <w:sz w:val="22"/>
                <w:szCs w:val="22"/>
              </w:rPr>
              <w:t xml:space="preserve">Προτείνεται συνδιδασκαλία με </w:t>
            </w:r>
            <w:r w:rsidR="00294EAE" w:rsidRPr="00294EAE">
              <w:rPr>
                <w:rFonts w:ascii="Calibri" w:hAnsi="Calibri" w:cs="Calibri"/>
                <w:bCs/>
                <w:sz w:val="22"/>
                <w:szCs w:val="22"/>
              </w:rPr>
              <w:t xml:space="preserve">το </w:t>
            </w:r>
            <w:r w:rsidRPr="00834BFC">
              <w:rPr>
                <w:rFonts w:ascii="Calibri" w:hAnsi="Calibri" w:cs="Calibri"/>
                <w:bCs/>
                <w:sz w:val="22"/>
                <w:szCs w:val="22"/>
                <w:u w:val="single"/>
              </w:rPr>
              <w:t>κεφ.</w:t>
            </w:r>
            <w:r w:rsidR="002B6741" w:rsidRPr="00834BFC">
              <w:rPr>
                <w:rFonts w:ascii="Calibri" w:hAnsi="Calibri" w:cs="Calibri"/>
                <w:bCs/>
                <w:sz w:val="22"/>
                <w:szCs w:val="22"/>
                <w:u w:val="single"/>
              </w:rPr>
              <w:t xml:space="preserve"> </w:t>
            </w:r>
            <w:r w:rsidRPr="00834BFC">
              <w:rPr>
                <w:rFonts w:ascii="Calibri" w:hAnsi="Calibri" w:cs="Calibri"/>
                <w:bCs/>
                <w:sz w:val="22"/>
                <w:szCs w:val="22"/>
                <w:u w:val="single"/>
              </w:rPr>
              <w:t>Η΄, ενότητα 4.3. Η Αρχιτεκτονική των Κλασικών Χρόνων</w:t>
            </w:r>
            <w:r w:rsidRPr="00294EAE">
              <w:rPr>
                <w:rFonts w:ascii="Calibri" w:hAnsi="Calibri" w:cs="Calibri"/>
                <w:bCs/>
                <w:sz w:val="22"/>
                <w:szCs w:val="22"/>
              </w:rPr>
              <w:t xml:space="preserve">, </w:t>
            </w:r>
            <w:r w:rsidRPr="008D0B5D">
              <w:rPr>
                <w:rFonts w:ascii="Calibri" w:hAnsi="Calibri" w:cs="Calibri"/>
                <w:sz w:val="22"/>
                <w:szCs w:val="22"/>
              </w:rPr>
              <w:t>τα σχετικά με τα έργα της Ακρόπολης και Το αρχαίο Θέατρο.</w:t>
            </w:r>
          </w:p>
          <w:p w14:paraId="70730CF4" w14:textId="1884FAC9" w:rsidR="007C7741" w:rsidRPr="008D0B5D" w:rsidRDefault="007D696A" w:rsidP="002B6741">
            <w:pPr>
              <w:spacing w:line="276" w:lineRule="auto"/>
              <w:jc w:val="both"/>
              <w:rPr>
                <w:rFonts w:ascii="Calibri" w:hAnsi="Calibri" w:cs="Calibri"/>
                <w:sz w:val="22"/>
                <w:szCs w:val="22"/>
              </w:rPr>
            </w:pPr>
            <w:r w:rsidRPr="008D0B5D">
              <w:rPr>
                <w:rFonts w:ascii="Calibri" w:hAnsi="Calibri" w:cs="Calibri"/>
                <w:sz w:val="22"/>
                <w:szCs w:val="22"/>
              </w:rPr>
              <w:t xml:space="preserve">Σε αυτή την κατεύθυνση μπορεί να αξιοποιηθεί η εφαρμογή της </w:t>
            </w:r>
            <w:proofErr w:type="spellStart"/>
            <w:r w:rsidRPr="008D0B5D">
              <w:rPr>
                <w:rFonts w:ascii="Calibri" w:hAnsi="Calibri" w:cs="Calibri"/>
                <w:sz w:val="22"/>
                <w:szCs w:val="22"/>
                <w:lang w:val="en-US"/>
              </w:rPr>
              <w:t>Cosmote</w:t>
            </w:r>
            <w:proofErr w:type="spellEnd"/>
            <w:r w:rsidRPr="008D0B5D">
              <w:rPr>
                <w:rFonts w:ascii="Calibri" w:hAnsi="Calibri" w:cs="Calibri"/>
                <w:sz w:val="22"/>
                <w:szCs w:val="22"/>
              </w:rPr>
              <w:t xml:space="preserve"> </w:t>
            </w:r>
            <w:proofErr w:type="spellStart"/>
            <w:r w:rsidRPr="008D0B5D">
              <w:rPr>
                <w:rFonts w:ascii="Calibri" w:hAnsi="Calibri" w:cs="Calibri"/>
                <w:sz w:val="22"/>
                <w:szCs w:val="22"/>
                <w:lang w:val="en-US"/>
              </w:rPr>
              <w:t>Chronos</w:t>
            </w:r>
            <w:proofErr w:type="spellEnd"/>
            <w:r w:rsidRPr="008D0B5D">
              <w:rPr>
                <w:rFonts w:ascii="Calibri" w:hAnsi="Calibri" w:cs="Calibri"/>
                <w:sz w:val="22"/>
                <w:szCs w:val="22"/>
              </w:rPr>
              <w:t xml:space="preserve">, με την αξιοποίηση της οποίας μπορεί να πραγματοποιηθεί επίσκεψη σε διάφορα μνημεία της Ακρόπολης με τη χρήση της τεχνολογίας των τρισδιάστατων αναπαραστάσεων. </w:t>
            </w:r>
          </w:p>
          <w:p w14:paraId="0421244C" w14:textId="77777777" w:rsidR="00294EAE" w:rsidRDefault="00294EAE" w:rsidP="002B6741">
            <w:pPr>
              <w:spacing w:line="276" w:lineRule="auto"/>
              <w:jc w:val="both"/>
              <w:rPr>
                <w:rFonts w:ascii="Calibri" w:hAnsi="Calibri" w:cs="Calibri"/>
                <w:b/>
                <w:bCs/>
                <w:sz w:val="22"/>
                <w:szCs w:val="22"/>
              </w:rPr>
            </w:pPr>
          </w:p>
          <w:p w14:paraId="51B81C35" w14:textId="763FAEC8" w:rsidR="00F95178" w:rsidRPr="00834BFC" w:rsidRDefault="00F95178" w:rsidP="002B6741">
            <w:pPr>
              <w:spacing w:line="276" w:lineRule="auto"/>
              <w:jc w:val="both"/>
              <w:rPr>
                <w:rFonts w:ascii="Calibri" w:hAnsi="Calibri" w:cs="Calibri"/>
                <w:bCs/>
                <w:sz w:val="22"/>
                <w:szCs w:val="22"/>
                <w:u w:val="single"/>
              </w:rPr>
            </w:pPr>
            <w:r w:rsidRPr="00834BFC">
              <w:rPr>
                <w:rFonts w:ascii="Calibri" w:hAnsi="Calibri" w:cs="Calibri"/>
                <w:bCs/>
                <w:sz w:val="22"/>
                <w:szCs w:val="22"/>
                <w:u w:val="single"/>
              </w:rPr>
              <w:t>Υποστηρικτικό υλικό</w:t>
            </w:r>
          </w:p>
          <w:p w14:paraId="7BA2E1C5" w14:textId="2C238D0B" w:rsidR="009A6D96" w:rsidRPr="00684E6A" w:rsidRDefault="00860A49" w:rsidP="002B6741">
            <w:pPr>
              <w:spacing w:line="276" w:lineRule="auto"/>
              <w:jc w:val="both"/>
              <w:rPr>
                <w:rFonts w:ascii="Calibri" w:hAnsi="Calibri" w:cs="Calibri"/>
                <w:bCs/>
                <w:sz w:val="22"/>
                <w:szCs w:val="22"/>
              </w:rPr>
            </w:pPr>
            <w:r>
              <w:rPr>
                <w:rFonts w:ascii="Calibri" w:hAnsi="Calibri" w:cs="Calibri"/>
                <w:sz w:val="22"/>
                <w:szCs w:val="22"/>
              </w:rPr>
              <w:t>-</w:t>
            </w:r>
            <w:r w:rsidR="00F95178" w:rsidRPr="008D0B5D">
              <w:rPr>
                <w:rFonts w:ascii="Calibri" w:hAnsi="Calibri" w:cs="Calibri"/>
                <w:sz w:val="22"/>
                <w:szCs w:val="22"/>
              </w:rPr>
              <w:t>Πηγές του σχολικού βιβλίου και άλλες για την ανάδειξη των παραπάνω σημείων.</w:t>
            </w:r>
            <w:r w:rsidR="009A6D96" w:rsidRPr="008D0B5D">
              <w:rPr>
                <w:rFonts w:ascii="Calibri" w:hAnsi="Calibri" w:cs="Calibri"/>
                <w:b/>
                <w:bCs/>
                <w:sz w:val="22"/>
                <w:szCs w:val="22"/>
              </w:rPr>
              <w:t xml:space="preserve"> </w:t>
            </w:r>
            <w:r w:rsidR="009A6D96" w:rsidRPr="00294EAE">
              <w:rPr>
                <w:rFonts w:ascii="Calibri" w:hAnsi="Calibri" w:cs="Calibri"/>
                <w:bCs/>
                <w:sz w:val="22"/>
                <w:szCs w:val="22"/>
              </w:rPr>
              <w:t xml:space="preserve">Η ζωφόρος του Παρθενώνα: </w:t>
            </w:r>
            <w:hyperlink r:id="rId56" w:anchor="/view" w:history="1">
              <w:r w:rsidR="009A6D96" w:rsidRPr="00684E6A">
                <w:rPr>
                  <w:rStyle w:val="-"/>
                  <w:rFonts w:ascii="Calibri" w:hAnsi="Calibri" w:cs="Calibri"/>
                  <w:bCs/>
                  <w:sz w:val="22"/>
                  <w:szCs w:val="22"/>
                </w:rPr>
                <w:t>http://www.parthenonfrieze.gr/#/view</w:t>
              </w:r>
            </w:hyperlink>
          </w:p>
          <w:p w14:paraId="7B62F0FF" w14:textId="05CEB45D" w:rsidR="009A6D96" w:rsidRPr="00684E6A" w:rsidRDefault="00860A49" w:rsidP="002B6741">
            <w:pPr>
              <w:spacing w:line="276" w:lineRule="auto"/>
              <w:jc w:val="both"/>
              <w:rPr>
                <w:rFonts w:ascii="Calibri" w:hAnsi="Calibri" w:cs="Calibri"/>
                <w:bCs/>
                <w:sz w:val="22"/>
                <w:szCs w:val="22"/>
              </w:rPr>
            </w:pPr>
            <w:r>
              <w:rPr>
                <w:rFonts w:ascii="Calibri" w:hAnsi="Calibri" w:cs="Calibri"/>
                <w:bCs/>
                <w:sz w:val="22"/>
                <w:szCs w:val="22"/>
              </w:rPr>
              <w:t>-</w:t>
            </w:r>
            <w:r w:rsidR="009A6D96" w:rsidRPr="00684E6A">
              <w:rPr>
                <w:rFonts w:ascii="Calibri" w:hAnsi="Calibri" w:cs="Calibri"/>
                <w:bCs/>
                <w:sz w:val="22"/>
                <w:szCs w:val="22"/>
              </w:rPr>
              <w:t>Αρχαία ελληνικά θέατρα:</w:t>
            </w:r>
            <w:r>
              <w:rPr>
                <w:rFonts w:ascii="Calibri" w:hAnsi="Calibri" w:cs="Calibri"/>
                <w:bCs/>
                <w:sz w:val="22"/>
                <w:szCs w:val="22"/>
              </w:rPr>
              <w:t xml:space="preserve"> </w:t>
            </w:r>
            <w:hyperlink r:id="rId57" w:history="1">
              <w:r w:rsidR="009A6D96" w:rsidRPr="00684E6A">
                <w:rPr>
                  <w:rStyle w:val="-"/>
                  <w:rFonts w:ascii="Calibri" w:hAnsi="Calibri" w:cs="Calibri"/>
                  <w:bCs/>
                  <w:sz w:val="22"/>
                  <w:szCs w:val="22"/>
                </w:rPr>
                <w:t>http://www.diazoma.gr/200-Stuff-03-Diazoma/TheatroPedia-004.pdf</w:t>
              </w:r>
            </w:hyperlink>
          </w:p>
          <w:p w14:paraId="1F1EF0CD" w14:textId="1DC467F7" w:rsidR="00F95178" w:rsidRPr="008D0B5D" w:rsidRDefault="00F95178" w:rsidP="002B6741">
            <w:pPr>
              <w:spacing w:line="276" w:lineRule="auto"/>
              <w:jc w:val="both"/>
              <w:rPr>
                <w:rFonts w:ascii="Calibri" w:hAnsi="Calibri" w:cs="Calibri"/>
                <w:sz w:val="22"/>
                <w:szCs w:val="22"/>
              </w:rPr>
            </w:pPr>
          </w:p>
          <w:p w14:paraId="0108B042" w14:textId="77777777" w:rsidR="00F95178" w:rsidRPr="00834BFC" w:rsidRDefault="00F95178" w:rsidP="002B6741">
            <w:pPr>
              <w:spacing w:line="276" w:lineRule="auto"/>
              <w:jc w:val="both"/>
              <w:rPr>
                <w:rFonts w:ascii="Calibri" w:hAnsi="Calibri" w:cs="Calibri"/>
                <w:bCs/>
                <w:sz w:val="22"/>
                <w:szCs w:val="22"/>
                <w:u w:val="single"/>
              </w:rPr>
            </w:pPr>
            <w:r w:rsidRPr="00834BFC">
              <w:rPr>
                <w:rFonts w:ascii="Calibri" w:hAnsi="Calibri" w:cs="Calibri"/>
                <w:bCs/>
                <w:sz w:val="22"/>
                <w:szCs w:val="22"/>
                <w:u w:val="single"/>
              </w:rPr>
              <w:t>Προτεινόμενες δραστηριότητες</w:t>
            </w:r>
          </w:p>
          <w:p w14:paraId="56907E09" w14:textId="5DD20AC3" w:rsidR="00F95178" w:rsidRPr="008D0B5D" w:rsidRDefault="00860A49" w:rsidP="002B67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Κατάρτιση πίνακα με τα πολιτειακά όργανα της αθηναϊκής πολιτείας την εποχή</w:t>
            </w:r>
            <w:r w:rsidR="001B144E" w:rsidRPr="008D0B5D">
              <w:rPr>
                <w:rFonts w:ascii="Calibri" w:hAnsi="Calibri" w:cs="Calibri"/>
                <w:sz w:val="22"/>
                <w:szCs w:val="22"/>
              </w:rPr>
              <w:t xml:space="preserve"> </w:t>
            </w:r>
            <w:r w:rsidR="00F95178" w:rsidRPr="008D0B5D">
              <w:rPr>
                <w:rFonts w:ascii="Calibri" w:hAnsi="Calibri" w:cs="Calibri"/>
                <w:sz w:val="22"/>
                <w:szCs w:val="22"/>
              </w:rPr>
              <w:t>του Περικλή και συζήτηση για τον ρόλο τους.</w:t>
            </w:r>
          </w:p>
          <w:p w14:paraId="004011C4" w14:textId="69FFA207" w:rsidR="00F95178" w:rsidRPr="008D0B5D" w:rsidRDefault="00860A49" w:rsidP="002B67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Άσκηση 4 του βιβλίου.</w:t>
            </w:r>
          </w:p>
          <w:p w14:paraId="51C84FA1" w14:textId="534E4DBF" w:rsidR="007D696A" w:rsidRPr="008D0B5D" w:rsidRDefault="00860A49" w:rsidP="002B6741">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Επιλογές από το Εκπαιδευτικό πρόγραμμα «Αθηναϊκή δημοκρατία: Πολιτειακοί</w:t>
            </w:r>
            <w:r w:rsidR="001B144E" w:rsidRPr="008D0B5D">
              <w:rPr>
                <w:rFonts w:ascii="Calibri" w:hAnsi="Calibri" w:cs="Calibri"/>
                <w:sz w:val="22"/>
                <w:szCs w:val="22"/>
              </w:rPr>
              <w:t xml:space="preserve"> </w:t>
            </w:r>
            <w:r w:rsidR="00F95178" w:rsidRPr="008D0B5D">
              <w:rPr>
                <w:rFonts w:ascii="Calibri" w:hAnsi="Calibri" w:cs="Calibri"/>
                <w:sz w:val="22"/>
                <w:szCs w:val="22"/>
              </w:rPr>
              <w:t>θεσμοί», Ίδρυμα της Βουλής των Ελλήνων για τον Κοινοβουλευτισμό και τη</w:t>
            </w:r>
            <w:r w:rsidR="001B144E" w:rsidRPr="008D0B5D">
              <w:rPr>
                <w:rFonts w:ascii="Calibri" w:hAnsi="Calibri" w:cs="Calibri"/>
                <w:sz w:val="22"/>
                <w:szCs w:val="22"/>
              </w:rPr>
              <w:t xml:space="preserve"> </w:t>
            </w:r>
            <w:r w:rsidR="00F95178" w:rsidRPr="008D0B5D">
              <w:rPr>
                <w:rFonts w:ascii="Calibri" w:hAnsi="Calibri" w:cs="Calibri"/>
                <w:sz w:val="22"/>
                <w:szCs w:val="22"/>
              </w:rPr>
              <w:t xml:space="preserve">Δημοκρατία: </w:t>
            </w:r>
            <w:hyperlink r:id="rId58" w:history="1">
              <w:r w:rsidR="007D696A" w:rsidRPr="008D0B5D">
                <w:rPr>
                  <w:rStyle w:val="-"/>
                  <w:rFonts w:ascii="Calibri" w:hAnsi="Calibri" w:cs="Calibri"/>
                  <w:sz w:val="22"/>
                  <w:szCs w:val="22"/>
                </w:rPr>
                <w:t>https://foundation.parliament.gr/el/ekpaideytiko-yliko</w:t>
              </w:r>
            </w:hyperlink>
          </w:p>
          <w:p w14:paraId="389A363A" w14:textId="3E3E367A" w:rsidR="00645461" w:rsidRPr="008D0B5D" w:rsidRDefault="000E1BDC" w:rsidP="002B6741">
            <w:pPr>
              <w:spacing w:line="276" w:lineRule="auto"/>
              <w:jc w:val="both"/>
              <w:rPr>
                <w:rFonts w:ascii="Calibri" w:hAnsi="Calibri" w:cs="Calibri"/>
                <w:sz w:val="22"/>
                <w:szCs w:val="22"/>
              </w:rPr>
            </w:pPr>
            <w:r w:rsidRPr="008D0B5D">
              <w:rPr>
                <w:rFonts w:ascii="Calibri" w:hAnsi="Calibri" w:cs="Calibri"/>
                <w:sz w:val="22"/>
                <w:szCs w:val="22"/>
              </w:rPr>
              <w:t>-Εργασία ομαδική με αντικείμενο κάποια κατηγορία κτηρίων του αρχαίου ελληνικού κόσμου (π.χ. Θέατρο, ναός κλπ.) ή τα μνημεία της Ακρόπολης ως μέρος του πολι</w:t>
            </w:r>
            <w:r w:rsidR="00834BFC">
              <w:rPr>
                <w:rFonts w:ascii="Calibri" w:hAnsi="Calibri" w:cs="Calibri"/>
                <w:sz w:val="22"/>
                <w:szCs w:val="22"/>
              </w:rPr>
              <w:t>τικού προγράμματος του Περικλή.</w:t>
            </w:r>
          </w:p>
        </w:tc>
        <w:tc>
          <w:tcPr>
            <w:tcW w:w="992" w:type="dxa"/>
          </w:tcPr>
          <w:p w14:paraId="59774421" w14:textId="2FECF9E1" w:rsidR="00F95178" w:rsidRPr="00294EAE" w:rsidRDefault="00820F1E" w:rsidP="00F95178">
            <w:pPr>
              <w:jc w:val="both"/>
              <w:rPr>
                <w:rFonts w:cstheme="minorHAnsi"/>
                <w:bCs/>
                <w:sz w:val="22"/>
                <w:szCs w:val="22"/>
              </w:rPr>
            </w:pPr>
            <w:r w:rsidRPr="00294EAE">
              <w:rPr>
                <w:rFonts w:cstheme="minorHAnsi"/>
                <w:bCs/>
                <w:sz w:val="22"/>
                <w:szCs w:val="22"/>
              </w:rPr>
              <w:lastRenderedPageBreak/>
              <w:t>5</w:t>
            </w:r>
            <w:r w:rsidR="00F95178" w:rsidRPr="00294EAE">
              <w:rPr>
                <w:rFonts w:cstheme="minorHAnsi"/>
                <w:bCs/>
                <w:sz w:val="22"/>
                <w:szCs w:val="22"/>
              </w:rPr>
              <w:t xml:space="preserve"> ώρες</w:t>
            </w:r>
          </w:p>
          <w:p w14:paraId="0F1F15E2" w14:textId="77777777" w:rsidR="00645461" w:rsidRPr="00540086" w:rsidRDefault="00645461" w:rsidP="00645461">
            <w:pPr>
              <w:jc w:val="both"/>
              <w:rPr>
                <w:rFonts w:cstheme="minorHAnsi"/>
                <w:sz w:val="22"/>
                <w:szCs w:val="22"/>
              </w:rPr>
            </w:pPr>
          </w:p>
        </w:tc>
      </w:tr>
      <w:tr w:rsidR="00645461" w14:paraId="5844C432" w14:textId="77777777" w:rsidTr="00EE489B">
        <w:tc>
          <w:tcPr>
            <w:tcW w:w="9924" w:type="dxa"/>
          </w:tcPr>
          <w:p w14:paraId="798DFB29" w14:textId="1A4B528C" w:rsidR="00F95178" w:rsidRPr="00834BFC" w:rsidRDefault="00F95178" w:rsidP="00B87E36">
            <w:pPr>
              <w:spacing w:line="276" w:lineRule="auto"/>
              <w:jc w:val="both"/>
              <w:rPr>
                <w:rFonts w:ascii="Calibri" w:hAnsi="Calibri" w:cs="Calibri"/>
                <w:bCs/>
                <w:sz w:val="22"/>
                <w:szCs w:val="22"/>
                <w:u w:val="single"/>
              </w:rPr>
            </w:pPr>
            <w:r w:rsidRPr="00834BFC">
              <w:rPr>
                <w:rFonts w:ascii="Calibri" w:hAnsi="Calibri" w:cs="Calibri"/>
                <w:bCs/>
                <w:sz w:val="22"/>
                <w:szCs w:val="22"/>
                <w:u w:val="single"/>
              </w:rPr>
              <w:t>4. Η συγκρότηση της αθηναϊκής κοινωνίας - Η καθημερινή ζωή</w:t>
            </w:r>
          </w:p>
          <w:p w14:paraId="56AA939C" w14:textId="002DE847" w:rsidR="001B144E" w:rsidRPr="00834BFC" w:rsidRDefault="001B144E" w:rsidP="00B87E36">
            <w:pPr>
              <w:spacing w:line="276" w:lineRule="auto"/>
              <w:jc w:val="both"/>
              <w:rPr>
                <w:rFonts w:ascii="Calibri" w:hAnsi="Calibri" w:cs="Calibri"/>
                <w:bCs/>
                <w:sz w:val="22"/>
                <w:szCs w:val="22"/>
                <w:u w:val="single"/>
              </w:rPr>
            </w:pPr>
            <w:r w:rsidRPr="00834BFC">
              <w:rPr>
                <w:rFonts w:ascii="Calibri" w:hAnsi="Calibri" w:cs="Calibri"/>
                <w:sz w:val="22"/>
                <w:szCs w:val="22"/>
                <w:u w:val="single"/>
              </w:rPr>
              <w:t>5. Η διαδικασία της μόρφωσης - Ο Αθηναίος και η εργασία - Η Αθήνα γιορτάζει.</w:t>
            </w:r>
          </w:p>
          <w:p w14:paraId="51182BB9" w14:textId="7026C088" w:rsidR="00F95178" w:rsidRPr="00294EAE" w:rsidRDefault="00F95178" w:rsidP="00B87E36">
            <w:pPr>
              <w:spacing w:line="276" w:lineRule="auto"/>
              <w:jc w:val="both"/>
              <w:rPr>
                <w:rFonts w:ascii="Calibri" w:hAnsi="Calibri" w:cs="Calibri"/>
                <w:bCs/>
                <w:sz w:val="22"/>
                <w:szCs w:val="22"/>
              </w:rPr>
            </w:pPr>
            <w:r w:rsidRPr="00294EAE">
              <w:rPr>
                <w:rFonts w:ascii="Calibri" w:hAnsi="Calibri" w:cs="Calibri"/>
                <w:bCs/>
                <w:sz w:val="22"/>
                <w:szCs w:val="22"/>
              </w:rPr>
              <w:t xml:space="preserve">Διδασκαλία </w:t>
            </w:r>
            <w:r w:rsidR="001B144E" w:rsidRPr="00294EAE">
              <w:rPr>
                <w:rFonts w:ascii="Calibri" w:hAnsi="Calibri" w:cs="Calibri"/>
                <w:bCs/>
                <w:sz w:val="22"/>
                <w:szCs w:val="22"/>
              </w:rPr>
              <w:t xml:space="preserve">των δύο ενοτήτων </w:t>
            </w:r>
            <w:r w:rsidRPr="00294EAE">
              <w:rPr>
                <w:rFonts w:ascii="Calibri" w:hAnsi="Calibri" w:cs="Calibri"/>
                <w:bCs/>
                <w:sz w:val="22"/>
                <w:szCs w:val="22"/>
              </w:rPr>
              <w:t>με έμφαση στα ακόλουθα σημεία:</w:t>
            </w:r>
          </w:p>
          <w:p w14:paraId="2752277C" w14:textId="5F81EB8C" w:rsidR="00F95178" w:rsidRPr="008D0B5D" w:rsidRDefault="00295913" w:rsidP="00B87E36">
            <w:pPr>
              <w:spacing w:line="276" w:lineRule="auto"/>
              <w:jc w:val="both"/>
              <w:rPr>
                <w:rFonts w:ascii="Calibri" w:hAnsi="Calibri" w:cs="Calibri"/>
                <w:sz w:val="22"/>
                <w:szCs w:val="22"/>
              </w:rPr>
            </w:pPr>
            <w:r w:rsidRPr="008D0B5D">
              <w:rPr>
                <w:rFonts w:ascii="Calibri" w:hAnsi="Calibri" w:cs="Calibri"/>
                <w:sz w:val="22"/>
                <w:szCs w:val="22"/>
              </w:rPr>
              <w:t>-</w:t>
            </w:r>
            <w:r w:rsidR="00F95178" w:rsidRPr="008D0B5D">
              <w:rPr>
                <w:rFonts w:ascii="Calibri" w:hAnsi="Calibri" w:cs="Calibri"/>
                <w:sz w:val="22"/>
                <w:szCs w:val="22"/>
              </w:rPr>
              <w:t>Κοινωνικές ομάδες</w:t>
            </w:r>
          </w:p>
          <w:p w14:paraId="4CF2ECBE" w14:textId="77777777" w:rsidR="00932287" w:rsidRDefault="00295913" w:rsidP="00B87E36">
            <w:pPr>
              <w:spacing w:line="276" w:lineRule="auto"/>
              <w:jc w:val="both"/>
              <w:rPr>
                <w:rFonts w:ascii="Calibri" w:hAnsi="Calibri" w:cs="Calibri"/>
                <w:sz w:val="22"/>
                <w:szCs w:val="22"/>
              </w:rPr>
            </w:pPr>
            <w:r w:rsidRPr="008D0B5D">
              <w:rPr>
                <w:rFonts w:ascii="Calibri" w:hAnsi="Calibri" w:cs="Calibri"/>
                <w:sz w:val="22"/>
                <w:szCs w:val="22"/>
              </w:rPr>
              <w:t>-</w:t>
            </w:r>
            <w:r w:rsidR="00F95178" w:rsidRPr="008D0B5D">
              <w:rPr>
                <w:rFonts w:ascii="Calibri" w:hAnsi="Calibri" w:cs="Calibri"/>
                <w:sz w:val="22"/>
                <w:szCs w:val="22"/>
              </w:rPr>
              <w:t>Η θέση των γυναικών</w:t>
            </w:r>
          </w:p>
          <w:p w14:paraId="51DA91D2" w14:textId="370B70CB" w:rsidR="001B144E" w:rsidRPr="00294EAE" w:rsidRDefault="001B144E" w:rsidP="00B87E36">
            <w:pPr>
              <w:spacing w:line="276" w:lineRule="auto"/>
              <w:jc w:val="both"/>
              <w:rPr>
                <w:rFonts w:ascii="Calibri" w:hAnsi="Calibri" w:cs="Calibri"/>
                <w:sz w:val="22"/>
                <w:szCs w:val="22"/>
              </w:rPr>
            </w:pPr>
            <w:r w:rsidRPr="00294EAE">
              <w:rPr>
                <w:rFonts w:ascii="Calibri" w:hAnsi="Calibri" w:cs="Calibri"/>
                <w:sz w:val="22"/>
                <w:szCs w:val="22"/>
              </w:rPr>
              <w:t>- Εκπαίδευση και δάσκαλοι</w:t>
            </w:r>
          </w:p>
          <w:p w14:paraId="2F714821" w14:textId="067A31FB" w:rsidR="005A2AD8" w:rsidRDefault="005A2AD8" w:rsidP="00B87E36">
            <w:pPr>
              <w:spacing w:line="276" w:lineRule="auto"/>
              <w:jc w:val="both"/>
              <w:rPr>
                <w:rFonts w:ascii="Calibri" w:hAnsi="Calibri" w:cs="Calibri"/>
                <w:sz w:val="22"/>
                <w:szCs w:val="22"/>
              </w:rPr>
            </w:pPr>
            <w:r w:rsidRPr="00294EAE">
              <w:rPr>
                <w:rFonts w:ascii="Calibri" w:hAnsi="Calibri" w:cs="Calibri"/>
                <w:sz w:val="22"/>
                <w:szCs w:val="22"/>
              </w:rPr>
              <w:t>- Σημαντικότερες γιορτές</w:t>
            </w:r>
          </w:p>
          <w:p w14:paraId="0B7DBE3C" w14:textId="77777777" w:rsidR="00F95178" w:rsidRPr="00294EAE" w:rsidRDefault="00F95178" w:rsidP="00B87E36">
            <w:pPr>
              <w:spacing w:line="276" w:lineRule="auto"/>
              <w:jc w:val="both"/>
              <w:rPr>
                <w:rFonts w:ascii="Calibri" w:hAnsi="Calibri" w:cs="Calibri"/>
                <w:bCs/>
                <w:sz w:val="22"/>
                <w:szCs w:val="22"/>
              </w:rPr>
            </w:pPr>
            <w:r w:rsidRPr="00294EAE">
              <w:rPr>
                <w:rFonts w:ascii="Calibri" w:hAnsi="Calibri" w:cs="Calibri"/>
                <w:bCs/>
                <w:sz w:val="22"/>
                <w:szCs w:val="22"/>
              </w:rPr>
              <w:t>Υποστηρικτικό υλικό</w:t>
            </w:r>
          </w:p>
          <w:p w14:paraId="36B32FF8" w14:textId="4A19DC22" w:rsidR="00F95178" w:rsidRPr="008D0B5D" w:rsidRDefault="00860A49" w:rsidP="00B87E36">
            <w:pPr>
              <w:spacing w:line="276" w:lineRule="auto"/>
              <w:jc w:val="both"/>
              <w:rPr>
                <w:rStyle w:val="-"/>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 xml:space="preserve">«Εισαγωγή στην κοινωνία της κλασικής Αθήνας», </w:t>
            </w:r>
            <w:r w:rsidR="00F95178" w:rsidRPr="008D0B5D">
              <w:rPr>
                <w:rFonts w:ascii="Calibri" w:hAnsi="Calibri" w:cs="Calibri"/>
                <w:i/>
                <w:iCs/>
                <w:sz w:val="22"/>
                <w:szCs w:val="22"/>
              </w:rPr>
              <w:t>Ελληνική ιστορία στο διαδίκτυο</w:t>
            </w:r>
            <w:r w:rsidR="00F95178" w:rsidRPr="008D0B5D">
              <w:rPr>
                <w:rFonts w:ascii="Calibri" w:hAnsi="Calibri" w:cs="Calibri"/>
                <w:sz w:val="22"/>
                <w:szCs w:val="22"/>
              </w:rPr>
              <w:t>,</w:t>
            </w:r>
            <w:r w:rsidR="00B87E36" w:rsidRPr="008D0B5D">
              <w:rPr>
                <w:rFonts w:ascii="Calibri" w:hAnsi="Calibri" w:cs="Calibri"/>
                <w:sz w:val="22"/>
                <w:szCs w:val="22"/>
              </w:rPr>
              <w:t xml:space="preserve"> </w:t>
            </w:r>
            <w:r w:rsidR="00F95178" w:rsidRPr="008D0B5D">
              <w:rPr>
                <w:rFonts w:ascii="Calibri" w:hAnsi="Calibri" w:cs="Calibri"/>
                <w:sz w:val="22"/>
                <w:szCs w:val="22"/>
              </w:rPr>
              <w:t>Ίδρυμα Μείζονος Ελληνισμού:</w:t>
            </w:r>
            <w:r w:rsidR="00B87E36" w:rsidRPr="008D0B5D">
              <w:rPr>
                <w:rFonts w:ascii="Calibri" w:hAnsi="Calibri" w:cs="Calibri"/>
                <w:sz w:val="22"/>
                <w:szCs w:val="22"/>
              </w:rPr>
              <w:t xml:space="preserve"> </w:t>
            </w:r>
            <w:hyperlink r:id="rId59" w:history="1">
              <w:r w:rsidR="00D12301" w:rsidRPr="008D0B5D">
                <w:rPr>
                  <w:rStyle w:val="-"/>
                  <w:rFonts w:ascii="Calibri" w:hAnsi="Calibri" w:cs="Calibri"/>
                  <w:sz w:val="22"/>
                  <w:szCs w:val="22"/>
                </w:rPr>
                <w:t>http://www.fhw.gr/chronos/05/gr/society/index.html</w:t>
              </w:r>
            </w:hyperlink>
          </w:p>
          <w:p w14:paraId="0E49D8DA" w14:textId="02F15E7A" w:rsidR="005A2AD8" w:rsidRPr="008D0B5D" w:rsidRDefault="00860A49" w:rsidP="00B87E36">
            <w:pPr>
              <w:spacing w:line="276" w:lineRule="auto"/>
              <w:jc w:val="both"/>
              <w:rPr>
                <w:rFonts w:ascii="Calibri" w:hAnsi="Calibri" w:cs="Calibri"/>
                <w:color w:val="FF0000"/>
                <w:sz w:val="22"/>
                <w:szCs w:val="22"/>
              </w:rPr>
            </w:pPr>
            <w:r>
              <w:rPr>
                <w:rFonts w:ascii="Calibri" w:hAnsi="Calibri" w:cs="Calibri"/>
                <w:sz w:val="22"/>
                <w:szCs w:val="22"/>
              </w:rPr>
              <w:t>-</w:t>
            </w:r>
            <w:r w:rsidR="005A2AD8" w:rsidRPr="00294EAE">
              <w:rPr>
                <w:rFonts w:ascii="Calibri" w:hAnsi="Calibri" w:cs="Calibri"/>
                <w:sz w:val="22"/>
                <w:szCs w:val="22"/>
              </w:rPr>
              <w:t xml:space="preserve">«Εκπαίδευση», Κλασική περίοδος, Ελληνική ιστορία στο διαδίκτυο, Ίδρυμα Μείζονος Ελληνισμού: </w:t>
            </w:r>
            <w:hyperlink r:id="rId60" w:history="1">
              <w:r w:rsidR="005A2AD8" w:rsidRPr="008D0B5D">
                <w:rPr>
                  <w:rStyle w:val="-"/>
                  <w:rFonts w:ascii="Calibri" w:hAnsi="Calibri" w:cs="Calibri"/>
                  <w:sz w:val="22"/>
                  <w:szCs w:val="22"/>
                </w:rPr>
                <w:t>http://www.ime.gr/chronos/05/gr/culture/index_100.html</w:t>
              </w:r>
            </w:hyperlink>
            <w:r w:rsidR="005A2AD8" w:rsidRPr="008D0B5D">
              <w:rPr>
                <w:rFonts w:ascii="Calibri" w:hAnsi="Calibri" w:cs="Calibri"/>
                <w:color w:val="FF0000"/>
                <w:sz w:val="22"/>
                <w:szCs w:val="22"/>
              </w:rPr>
              <w:t xml:space="preserve"> </w:t>
            </w:r>
          </w:p>
          <w:p w14:paraId="619C5869" w14:textId="352C830A" w:rsidR="005A2AD8" w:rsidRPr="008D0B5D" w:rsidRDefault="00860A49" w:rsidP="00B87E36">
            <w:pPr>
              <w:spacing w:line="276" w:lineRule="auto"/>
              <w:jc w:val="both"/>
              <w:rPr>
                <w:rFonts w:ascii="Calibri" w:hAnsi="Calibri" w:cs="Calibri"/>
                <w:color w:val="FF0000"/>
                <w:sz w:val="22"/>
                <w:szCs w:val="22"/>
              </w:rPr>
            </w:pPr>
            <w:r>
              <w:rPr>
                <w:rFonts w:ascii="Calibri" w:hAnsi="Calibri" w:cs="Calibri"/>
                <w:sz w:val="22"/>
                <w:szCs w:val="22"/>
              </w:rPr>
              <w:t>-</w:t>
            </w:r>
            <w:r w:rsidR="005A2AD8" w:rsidRPr="00294EAE">
              <w:rPr>
                <w:rFonts w:ascii="Calibri" w:hAnsi="Calibri" w:cs="Calibri"/>
                <w:sz w:val="22"/>
                <w:szCs w:val="22"/>
              </w:rPr>
              <w:t xml:space="preserve">«Εορτές των αρχαίων Ελλήνων», Μαθησιακά αντικείμενα, </w:t>
            </w:r>
            <w:proofErr w:type="spellStart"/>
            <w:r w:rsidR="005A2AD8" w:rsidRPr="00294EAE">
              <w:rPr>
                <w:rFonts w:ascii="Calibri" w:hAnsi="Calibri" w:cs="Calibri"/>
                <w:sz w:val="22"/>
                <w:szCs w:val="22"/>
              </w:rPr>
              <w:t>Φωτόδεντρο</w:t>
            </w:r>
            <w:proofErr w:type="spellEnd"/>
            <w:r w:rsidR="005A2AD8" w:rsidRPr="00294EAE">
              <w:rPr>
                <w:rFonts w:ascii="Calibri" w:hAnsi="Calibri" w:cs="Calibri"/>
                <w:sz w:val="22"/>
                <w:szCs w:val="22"/>
              </w:rPr>
              <w:t xml:space="preserve">: </w:t>
            </w:r>
            <w:hyperlink r:id="rId61" w:history="1">
              <w:r w:rsidR="005A2AD8" w:rsidRPr="008D0B5D">
                <w:rPr>
                  <w:rStyle w:val="-"/>
                  <w:rFonts w:ascii="Calibri" w:hAnsi="Calibri" w:cs="Calibri"/>
                  <w:sz w:val="22"/>
                  <w:szCs w:val="22"/>
                </w:rPr>
                <w:t>http://photodentro.edu.gr/v/item/ds/8521/8957</w:t>
              </w:r>
            </w:hyperlink>
            <w:r w:rsidR="005A2AD8" w:rsidRPr="008D0B5D">
              <w:rPr>
                <w:rFonts w:ascii="Calibri" w:hAnsi="Calibri" w:cs="Calibri"/>
                <w:color w:val="FF0000"/>
                <w:sz w:val="22"/>
                <w:szCs w:val="22"/>
              </w:rPr>
              <w:t xml:space="preserve"> </w:t>
            </w:r>
          </w:p>
          <w:p w14:paraId="15AD8831" w14:textId="77777777" w:rsidR="00B36F79" w:rsidRDefault="00B36F79" w:rsidP="00B87E36">
            <w:pPr>
              <w:spacing w:line="276" w:lineRule="auto"/>
              <w:jc w:val="both"/>
              <w:rPr>
                <w:rFonts w:ascii="Calibri" w:hAnsi="Calibri" w:cs="Calibri"/>
                <w:bCs/>
                <w:sz w:val="22"/>
                <w:szCs w:val="22"/>
                <w:u w:val="single"/>
              </w:rPr>
            </w:pPr>
          </w:p>
          <w:p w14:paraId="408B3C4B" w14:textId="5EC06347" w:rsidR="00F95178" w:rsidRPr="00834BFC" w:rsidRDefault="00F95178" w:rsidP="00B87E36">
            <w:pPr>
              <w:spacing w:line="276" w:lineRule="auto"/>
              <w:jc w:val="both"/>
              <w:rPr>
                <w:rFonts w:ascii="Calibri" w:hAnsi="Calibri" w:cs="Calibri"/>
                <w:bCs/>
                <w:sz w:val="22"/>
                <w:szCs w:val="22"/>
                <w:u w:val="single"/>
              </w:rPr>
            </w:pPr>
            <w:r w:rsidRPr="00834BFC">
              <w:rPr>
                <w:rFonts w:ascii="Calibri" w:hAnsi="Calibri" w:cs="Calibri"/>
                <w:bCs/>
                <w:sz w:val="22"/>
                <w:szCs w:val="22"/>
                <w:u w:val="single"/>
              </w:rPr>
              <w:t>Προτεινόμενη δραστηριότητα</w:t>
            </w:r>
          </w:p>
          <w:p w14:paraId="48614460" w14:textId="69859202" w:rsidR="00F95178" w:rsidRPr="008D0B5D" w:rsidRDefault="00860A49" w:rsidP="00B87E36">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Επιλέξτε έναν/μια εκπρόσωπο της αθηναϊκής κοινωνίας της κλασικής περιόδου</w:t>
            </w:r>
            <w:r w:rsidR="00B87E36" w:rsidRPr="008D0B5D">
              <w:rPr>
                <w:rFonts w:ascii="Calibri" w:hAnsi="Calibri" w:cs="Calibri"/>
                <w:sz w:val="22"/>
                <w:szCs w:val="22"/>
              </w:rPr>
              <w:t xml:space="preserve"> </w:t>
            </w:r>
            <w:r w:rsidR="00F95178" w:rsidRPr="008D0B5D">
              <w:rPr>
                <w:rFonts w:ascii="Calibri" w:hAnsi="Calibri" w:cs="Calibri"/>
                <w:sz w:val="22"/>
                <w:szCs w:val="22"/>
              </w:rPr>
              <w:t>(π.χ. έναν μικρό Αθηναίο, μία Αθηναία δέσποινα, έναν μέτοικο, έναν Αθηναίο</w:t>
            </w:r>
            <w:r w:rsidR="00B87E36" w:rsidRPr="008D0B5D">
              <w:rPr>
                <w:rFonts w:ascii="Calibri" w:hAnsi="Calibri" w:cs="Calibri"/>
                <w:sz w:val="22"/>
                <w:szCs w:val="22"/>
              </w:rPr>
              <w:t xml:space="preserve"> </w:t>
            </w:r>
            <w:r w:rsidR="00F95178" w:rsidRPr="008D0B5D">
              <w:rPr>
                <w:rFonts w:ascii="Calibri" w:hAnsi="Calibri" w:cs="Calibri"/>
                <w:sz w:val="22"/>
                <w:szCs w:val="22"/>
              </w:rPr>
              <w:t>πολίτη που ασκεί κάποιο επάγγελμα, έναν δούλο παιδαγωγό) και προσπαθήστε να</w:t>
            </w:r>
            <w:r w:rsidR="00B87E36" w:rsidRPr="008D0B5D">
              <w:rPr>
                <w:rFonts w:ascii="Calibri" w:hAnsi="Calibri" w:cs="Calibri"/>
                <w:sz w:val="22"/>
                <w:szCs w:val="22"/>
              </w:rPr>
              <w:t xml:space="preserve"> </w:t>
            </w:r>
            <w:r w:rsidR="00F95178" w:rsidRPr="008D0B5D">
              <w:rPr>
                <w:rFonts w:ascii="Calibri" w:hAnsi="Calibri" w:cs="Calibri"/>
                <w:sz w:val="22"/>
                <w:szCs w:val="22"/>
              </w:rPr>
              <w:t>αναπαραστήσετε με βάση τις πληροφορίες των ενοτήτων και πρόσθετο υλικό από</w:t>
            </w:r>
            <w:r w:rsidR="00B87E36" w:rsidRPr="008D0B5D">
              <w:rPr>
                <w:rFonts w:ascii="Calibri" w:hAnsi="Calibri" w:cs="Calibri"/>
                <w:sz w:val="22"/>
                <w:szCs w:val="22"/>
              </w:rPr>
              <w:t xml:space="preserve"> </w:t>
            </w:r>
            <w:r w:rsidR="00F95178" w:rsidRPr="008D0B5D">
              <w:rPr>
                <w:rFonts w:ascii="Calibri" w:hAnsi="Calibri" w:cs="Calibri"/>
                <w:sz w:val="22"/>
                <w:szCs w:val="22"/>
              </w:rPr>
              <w:t>τον/την εκπαιδευτικό μία μέρα από τη ζωή του/της.</w:t>
            </w:r>
          </w:p>
          <w:p w14:paraId="77CE0BC3" w14:textId="77777777" w:rsidR="00294EAE" w:rsidRDefault="00294EAE" w:rsidP="00B87E36">
            <w:pPr>
              <w:spacing w:line="276" w:lineRule="auto"/>
              <w:jc w:val="both"/>
              <w:rPr>
                <w:rFonts w:ascii="Calibri" w:hAnsi="Calibri" w:cs="Calibri"/>
                <w:b/>
                <w:bCs/>
                <w:sz w:val="22"/>
                <w:szCs w:val="22"/>
              </w:rPr>
            </w:pPr>
          </w:p>
          <w:p w14:paraId="614CB0DE" w14:textId="70F4BB9B" w:rsidR="00F95178" w:rsidRPr="00834BFC" w:rsidRDefault="00F95178" w:rsidP="00B87E36">
            <w:pPr>
              <w:spacing w:line="276" w:lineRule="auto"/>
              <w:jc w:val="both"/>
              <w:rPr>
                <w:rFonts w:ascii="Calibri" w:hAnsi="Calibri" w:cs="Calibri"/>
                <w:bCs/>
                <w:sz w:val="22"/>
                <w:szCs w:val="22"/>
                <w:u w:val="single"/>
              </w:rPr>
            </w:pPr>
            <w:r w:rsidRPr="00834BFC">
              <w:rPr>
                <w:rFonts w:ascii="Calibri" w:hAnsi="Calibri" w:cs="Calibri"/>
                <w:bCs/>
                <w:sz w:val="22"/>
                <w:szCs w:val="22"/>
                <w:u w:val="single"/>
              </w:rPr>
              <w:t>Ανακεφαλαιωτικές δραστηριότητες</w:t>
            </w:r>
          </w:p>
          <w:p w14:paraId="5B384A57" w14:textId="4AD8E28C" w:rsidR="00F95178" w:rsidRPr="008D0B5D" w:rsidRDefault="00860A49" w:rsidP="00B87E36">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Παιχνίδι ρόλων: Δύο έφηβοι, ένας Αθηναίος κι ένας Σπαρτιάτης συνομιλούν. Ο</w:t>
            </w:r>
            <w:r w:rsidR="00B87E36" w:rsidRPr="008D0B5D">
              <w:rPr>
                <w:rFonts w:ascii="Calibri" w:hAnsi="Calibri" w:cs="Calibri"/>
                <w:sz w:val="22"/>
                <w:szCs w:val="22"/>
              </w:rPr>
              <w:t xml:space="preserve"> </w:t>
            </w:r>
            <w:r w:rsidR="00F95178" w:rsidRPr="008D0B5D">
              <w:rPr>
                <w:rFonts w:ascii="Calibri" w:hAnsi="Calibri" w:cs="Calibri"/>
                <w:sz w:val="22"/>
                <w:szCs w:val="22"/>
              </w:rPr>
              <w:t>καθένας τους προβάλει τη δική του πόλη και τον αντίστοιχο τρόπο ζωής.</w:t>
            </w:r>
            <w:r w:rsidR="00B87E36" w:rsidRPr="008D0B5D">
              <w:rPr>
                <w:rFonts w:ascii="Calibri" w:hAnsi="Calibri" w:cs="Calibri"/>
                <w:sz w:val="22"/>
                <w:szCs w:val="22"/>
              </w:rPr>
              <w:t xml:space="preserve"> </w:t>
            </w:r>
            <w:r w:rsidR="00F95178" w:rsidRPr="008D0B5D">
              <w:rPr>
                <w:rFonts w:ascii="Calibri" w:hAnsi="Calibri" w:cs="Calibri"/>
                <w:sz w:val="22"/>
                <w:szCs w:val="22"/>
              </w:rPr>
              <w:t xml:space="preserve">Αναπαραστήστε τη συνομιλία τους. Για όσα λέει ο καθένας </w:t>
            </w:r>
            <w:r w:rsidR="00F95178" w:rsidRPr="008D0B5D">
              <w:rPr>
                <w:rFonts w:ascii="Calibri" w:hAnsi="Calibri" w:cs="Calibri"/>
                <w:sz w:val="22"/>
                <w:szCs w:val="22"/>
              </w:rPr>
              <w:lastRenderedPageBreak/>
              <w:t xml:space="preserve">τους λάβετε υπόψη </w:t>
            </w:r>
            <w:r w:rsidR="00B87E36" w:rsidRPr="008D0B5D">
              <w:rPr>
                <w:rFonts w:ascii="Calibri" w:hAnsi="Calibri" w:cs="Calibri"/>
                <w:sz w:val="22"/>
                <w:szCs w:val="22"/>
              </w:rPr>
              <w:t xml:space="preserve">τις </w:t>
            </w:r>
            <w:r w:rsidR="00F95178" w:rsidRPr="008D0B5D">
              <w:rPr>
                <w:rFonts w:ascii="Calibri" w:hAnsi="Calibri" w:cs="Calibri"/>
                <w:sz w:val="22"/>
                <w:szCs w:val="22"/>
              </w:rPr>
              <w:t>γνώσεις σας για την οργάνωση της πολιτείας, την εκπαίδευση, την καθημερινή ζωή</w:t>
            </w:r>
            <w:r w:rsidR="00B87E36" w:rsidRPr="008D0B5D">
              <w:rPr>
                <w:rFonts w:ascii="Calibri" w:hAnsi="Calibri" w:cs="Calibri"/>
                <w:sz w:val="22"/>
                <w:szCs w:val="22"/>
              </w:rPr>
              <w:t xml:space="preserve"> </w:t>
            </w:r>
            <w:r w:rsidR="00F95178" w:rsidRPr="008D0B5D">
              <w:rPr>
                <w:rFonts w:ascii="Calibri" w:hAnsi="Calibri" w:cs="Calibri"/>
                <w:sz w:val="22"/>
                <w:szCs w:val="22"/>
              </w:rPr>
              <w:t>κ.ά. της Αθήνας και της Σπάρτης.</w:t>
            </w:r>
          </w:p>
          <w:p w14:paraId="5F79A096" w14:textId="58FB9C32" w:rsidR="00645461" w:rsidRPr="008D0B5D" w:rsidRDefault="00860A49" w:rsidP="00860A49">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Αγώνας λόγου με θέμα: «Η συμβολή της Αθήνας ή της Σπάρτης υπήρξε</w:t>
            </w:r>
            <w:r w:rsidR="00B87E36" w:rsidRPr="008D0B5D">
              <w:rPr>
                <w:rFonts w:ascii="Calibri" w:hAnsi="Calibri" w:cs="Calibri"/>
                <w:sz w:val="22"/>
                <w:szCs w:val="22"/>
              </w:rPr>
              <w:t xml:space="preserve"> </w:t>
            </w:r>
            <w:r w:rsidR="00F95178" w:rsidRPr="008D0B5D">
              <w:rPr>
                <w:rFonts w:ascii="Calibri" w:hAnsi="Calibri" w:cs="Calibri"/>
                <w:sz w:val="22"/>
                <w:szCs w:val="22"/>
              </w:rPr>
              <w:t>σπουδαιότερη στον παγκόσμιο πολιτισμό;».</w:t>
            </w:r>
          </w:p>
        </w:tc>
        <w:tc>
          <w:tcPr>
            <w:tcW w:w="992" w:type="dxa"/>
          </w:tcPr>
          <w:p w14:paraId="4A23C240" w14:textId="1EB291BD" w:rsidR="00F95178" w:rsidRPr="00294EAE" w:rsidRDefault="005A2AD8" w:rsidP="00F95178">
            <w:pPr>
              <w:jc w:val="both"/>
              <w:rPr>
                <w:rFonts w:cstheme="minorHAnsi"/>
                <w:bCs/>
                <w:sz w:val="22"/>
                <w:szCs w:val="22"/>
              </w:rPr>
            </w:pPr>
            <w:r w:rsidRPr="00294EAE">
              <w:rPr>
                <w:rFonts w:cstheme="minorHAnsi"/>
                <w:bCs/>
                <w:sz w:val="22"/>
                <w:szCs w:val="22"/>
              </w:rPr>
              <w:lastRenderedPageBreak/>
              <w:t>2 ώρες</w:t>
            </w:r>
          </w:p>
          <w:p w14:paraId="58127CA6" w14:textId="77777777" w:rsidR="00645461" w:rsidRPr="00540086" w:rsidRDefault="00645461" w:rsidP="00645461">
            <w:pPr>
              <w:jc w:val="both"/>
              <w:rPr>
                <w:rFonts w:cstheme="minorHAnsi"/>
                <w:sz w:val="22"/>
                <w:szCs w:val="22"/>
              </w:rPr>
            </w:pPr>
          </w:p>
        </w:tc>
      </w:tr>
      <w:tr w:rsidR="00295913" w14:paraId="0110DD0E" w14:textId="77777777" w:rsidTr="00EE489B">
        <w:tc>
          <w:tcPr>
            <w:tcW w:w="10916" w:type="dxa"/>
            <w:gridSpan w:val="2"/>
          </w:tcPr>
          <w:p w14:paraId="1FE964F4" w14:textId="77777777" w:rsidR="00294EAE" w:rsidRDefault="00294EAE" w:rsidP="00B87E36">
            <w:pPr>
              <w:spacing w:after="160" w:line="276" w:lineRule="auto"/>
              <w:jc w:val="both"/>
              <w:rPr>
                <w:rFonts w:ascii="Calibri" w:hAnsi="Calibri" w:cs="Calibri"/>
                <w:b/>
                <w:bCs/>
                <w:sz w:val="22"/>
                <w:szCs w:val="22"/>
              </w:rPr>
            </w:pPr>
          </w:p>
          <w:p w14:paraId="0330B69C" w14:textId="36A62BC1" w:rsidR="00295913" w:rsidRPr="00834BFC" w:rsidRDefault="00295913" w:rsidP="00B87E36">
            <w:pPr>
              <w:spacing w:after="160" w:line="276" w:lineRule="auto"/>
              <w:jc w:val="both"/>
              <w:rPr>
                <w:rFonts w:ascii="Calibri" w:hAnsi="Calibri" w:cs="Calibri"/>
                <w:bCs/>
                <w:sz w:val="22"/>
                <w:szCs w:val="22"/>
                <w:u w:val="single"/>
              </w:rPr>
            </w:pPr>
            <w:r w:rsidRPr="00834BFC">
              <w:rPr>
                <w:rFonts w:ascii="Calibri" w:hAnsi="Calibri" w:cs="Calibri"/>
                <w:bCs/>
                <w:sz w:val="22"/>
                <w:szCs w:val="22"/>
                <w:u w:val="single"/>
              </w:rPr>
              <w:t xml:space="preserve">Κεφάλαιο </w:t>
            </w:r>
            <w:proofErr w:type="spellStart"/>
            <w:r w:rsidRPr="00834BFC">
              <w:rPr>
                <w:rFonts w:ascii="Calibri" w:hAnsi="Calibri" w:cs="Calibri"/>
                <w:bCs/>
                <w:sz w:val="22"/>
                <w:szCs w:val="22"/>
                <w:u w:val="single"/>
              </w:rPr>
              <w:t>Στ</w:t>
            </w:r>
            <w:proofErr w:type="spellEnd"/>
            <w:r w:rsidRPr="00834BFC">
              <w:rPr>
                <w:rFonts w:ascii="Calibri" w:hAnsi="Calibri" w:cs="Calibri"/>
                <w:bCs/>
                <w:sz w:val="22"/>
                <w:szCs w:val="22"/>
                <w:u w:val="single"/>
              </w:rPr>
              <w:t>΄: Ηγεμονικοί ανταγωνισμοί και κάμψη των ελληνικών πόλεων (431-362 π.Χ.)</w:t>
            </w:r>
          </w:p>
          <w:p w14:paraId="4591AFC4" w14:textId="77777777" w:rsidR="00295913" w:rsidRPr="008D0B5D" w:rsidRDefault="00295913" w:rsidP="00B87E36">
            <w:pPr>
              <w:spacing w:line="276" w:lineRule="auto"/>
              <w:jc w:val="both"/>
              <w:rPr>
                <w:rFonts w:ascii="Calibri" w:hAnsi="Calibri" w:cs="Calibri"/>
                <w:sz w:val="22"/>
                <w:szCs w:val="22"/>
              </w:rPr>
            </w:pPr>
          </w:p>
        </w:tc>
      </w:tr>
      <w:tr w:rsidR="00645461" w14:paraId="18A5F962" w14:textId="77777777" w:rsidTr="00EE489B">
        <w:tc>
          <w:tcPr>
            <w:tcW w:w="9924" w:type="dxa"/>
          </w:tcPr>
          <w:p w14:paraId="2FA0BA56" w14:textId="745C4E8C" w:rsidR="00F95178" w:rsidRPr="00834BFC" w:rsidRDefault="00F95178" w:rsidP="00B87E36">
            <w:pPr>
              <w:spacing w:line="276" w:lineRule="auto"/>
              <w:jc w:val="both"/>
              <w:rPr>
                <w:rFonts w:ascii="Calibri" w:hAnsi="Calibri" w:cs="Calibri"/>
                <w:bCs/>
                <w:sz w:val="22"/>
                <w:szCs w:val="22"/>
                <w:u w:val="single"/>
              </w:rPr>
            </w:pPr>
            <w:r w:rsidRPr="00834BFC">
              <w:rPr>
                <w:rFonts w:ascii="Calibri" w:hAnsi="Calibri" w:cs="Calibri"/>
                <w:bCs/>
                <w:sz w:val="22"/>
                <w:szCs w:val="22"/>
                <w:u w:val="single"/>
              </w:rPr>
              <w:t xml:space="preserve">1. Τα αίτια και οι αφορμές του Πελοποννησιακού πολέμου - Ο </w:t>
            </w:r>
            <w:proofErr w:type="spellStart"/>
            <w:r w:rsidRPr="00834BFC">
              <w:rPr>
                <w:rFonts w:ascii="Calibri" w:hAnsi="Calibri" w:cs="Calibri"/>
                <w:bCs/>
                <w:sz w:val="22"/>
                <w:szCs w:val="22"/>
                <w:u w:val="single"/>
              </w:rPr>
              <w:t>Αρχιδάμειος</w:t>
            </w:r>
            <w:proofErr w:type="spellEnd"/>
            <w:r w:rsidR="00932287" w:rsidRPr="00834BFC">
              <w:rPr>
                <w:rFonts w:ascii="Calibri" w:hAnsi="Calibri" w:cs="Calibri"/>
                <w:bCs/>
                <w:sz w:val="22"/>
                <w:szCs w:val="22"/>
                <w:u w:val="single"/>
              </w:rPr>
              <w:t xml:space="preserve"> </w:t>
            </w:r>
            <w:r w:rsidRPr="00834BFC">
              <w:rPr>
                <w:rFonts w:ascii="Calibri" w:hAnsi="Calibri" w:cs="Calibri"/>
                <w:bCs/>
                <w:sz w:val="22"/>
                <w:szCs w:val="22"/>
                <w:u w:val="single"/>
              </w:rPr>
              <w:t>πόλεμος</w:t>
            </w:r>
          </w:p>
          <w:p w14:paraId="44193827" w14:textId="77777777" w:rsidR="00F95178" w:rsidRPr="00834BFC" w:rsidRDefault="00F95178" w:rsidP="00B87E36">
            <w:pPr>
              <w:spacing w:line="276" w:lineRule="auto"/>
              <w:jc w:val="both"/>
              <w:rPr>
                <w:rFonts w:ascii="Calibri" w:hAnsi="Calibri" w:cs="Calibri"/>
                <w:bCs/>
                <w:sz w:val="22"/>
                <w:szCs w:val="22"/>
                <w:u w:val="single"/>
              </w:rPr>
            </w:pPr>
            <w:r w:rsidRPr="00834BFC">
              <w:rPr>
                <w:rFonts w:ascii="Calibri" w:hAnsi="Calibri" w:cs="Calibri"/>
                <w:bCs/>
                <w:sz w:val="22"/>
                <w:szCs w:val="22"/>
                <w:u w:val="single"/>
              </w:rPr>
              <w:t xml:space="preserve">2. Η εκστρατεία στη Σικελία - Ο </w:t>
            </w:r>
            <w:proofErr w:type="spellStart"/>
            <w:r w:rsidRPr="00834BFC">
              <w:rPr>
                <w:rFonts w:ascii="Calibri" w:hAnsi="Calibri" w:cs="Calibri"/>
                <w:bCs/>
                <w:sz w:val="22"/>
                <w:szCs w:val="22"/>
                <w:u w:val="single"/>
              </w:rPr>
              <w:t>Δεκελεικός</w:t>
            </w:r>
            <w:proofErr w:type="spellEnd"/>
            <w:r w:rsidRPr="00834BFC">
              <w:rPr>
                <w:rFonts w:ascii="Calibri" w:hAnsi="Calibri" w:cs="Calibri"/>
                <w:bCs/>
                <w:sz w:val="22"/>
                <w:szCs w:val="22"/>
                <w:u w:val="single"/>
              </w:rPr>
              <w:t xml:space="preserve"> πόλεμος</w:t>
            </w:r>
          </w:p>
          <w:p w14:paraId="169692D2" w14:textId="49A8F474" w:rsidR="00F95178" w:rsidRPr="00294EAE" w:rsidRDefault="00F95178" w:rsidP="00B87E36">
            <w:pPr>
              <w:spacing w:line="276" w:lineRule="auto"/>
              <w:jc w:val="both"/>
              <w:rPr>
                <w:rFonts w:ascii="Calibri" w:hAnsi="Calibri" w:cs="Calibri"/>
                <w:sz w:val="22"/>
                <w:szCs w:val="22"/>
              </w:rPr>
            </w:pPr>
            <w:r w:rsidRPr="00294EAE">
              <w:rPr>
                <w:rFonts w:ascii="Calibri" w:hAnsi="Calibri" w:cs="Calibri"/>
                <w:bCs/>
                <w:sz w:val="22"/>
                <w:szCs w:val="22"/>
              </w:rPr>
              <w:t>Προτείνεται ενιαία παρουσίαση των ενοτήτων, με έμφαση στα ακόλουθα</w:t>
            </w:r>
            <w:r w:rsidR="00294EAE">
              <w:rPr>
                <w:rFonts w:ascii="Calibri" w:hAnsi="Calibri" w:cs="Calibri"/>
                <w:bCs/>
                <w:sz w:val="22"/>
                <w:szCs w:val="22"/>
              </w:rPr>
              <w:t xml:space="preserve"> </w:t>
            </w:r>
            <w:r w:rsidRPr="00294EAE">
              <w:rPr>
                <w:rFonts w:ascii="Calibri" w:hAnsi="Calibri" w:cs="Calibri"/>
                <w:bCs/>
                <w:sz w:val="22"/>
                <w:szCs w:val="22"/>
              </w:rPr>
              <w:t>σημεία</w:t>
            </w:r>
            <w:r w:rsidRPr="00294EAE">
              <w:rPr>
                <w:rFonts w:ascii="Calibri" w:hAnsi="Calibri" w:cs="Calibri"/>
                <w:sz w:val="22"/>
                <w:szCs w:val="22"/>
              </w:rPr>
              <w:t>:</w:t>
            </w:r>
          </w:p>
          <w:p w14:paraId="298B50F7" w14:textId="7EDA30F2" w:rsidR="00F95178" w:rsidRPr="008D0B5D" w:rsidRDefault="00295913" w:rsidP="00B87E36">
            <w:pPr>
              <w:spacing w:line="276" w:lineRule="auto"/>
              <w:jc w:val="both"/>
              <w:rPr>
                <w:rFonts w:ascii="Calibri" w:hAnsi="Calibri" w:cs="Calibri"/>
                <w:sz w:val="22"/>
                <w:szCs w:val="22"/>
              </w:rPr>
            </w:pPr>
            <w:r w:rsidRPr="008D0B5D">
              <w:rPr>
                <w:rFonts w:ascii="Calibri" w:hAnsi="Calibri" w:cs="Calibri"/>
                <w:sz w:val="22"/>
                <w:szCs w:val="22"/>
              </w:rPr>
              <w:t>-</w:t>
            </w:r>
            <w:r w:rsidR="00F95178" w:rsidRPr="008D0B5D">
              <w:rPr>
                <w:rFonts w:ascii="Calibri" w:hAnsi="Calibri" w:cs="Calibri"/>
                <w:sz w:val="22"/>
                <w:szCs w:val="22"/>
              </w:rPr>
              <w:t>Αίτια</w:t>
            </w:r>
          </w:p>
          <w:p w14:paraId="60ADE2EE" w14:textId="1394AF8D" w:rsidR="00F95178" w:rsidRPr="008D0B5D" w:rsidRDefault="00295913" w:rsidP="00B87E36">
            <w:pPr>
              <w:spacing w:line="276" w:lineRule="auto"/>
              <w:jc w:val="both"/>
              <w:rPr>
                <w:rFonts w:ascii="Calibri" w:hAnsi="Calibri" w:cs="Calibri"/>
                <w:sz w:val="22"/>
                <w:szCs w:val="22"/>
              </w:rPr>
            </w:pPr>
            <w:r w:rsidRPr="008D0B5D">
              <w:rPr>
                <w:rFonts w:ascii="Calibri" w:hAnsi="Calibri" w:cs="Calibri"/>
                <w:sz w:val="22"/>
                <w:szCs w:val="22"/>
              </w:rPr>
              <w:t>-</w:t>
            </w:r>
            <w:r w:rsidR="00F95178" w:rsidRPr="008D0B5D">
              <w:rPr>
                <w:rFonts w:ascii="Calibri" w:hAnsi="Calibri" w:cs="Calibri"/>
                <w:sz w:val="22"/>
                <w:szCs w:val="22"/>
              </w:rPr>
              <w:t>Αφορμές</w:t>
            </w:r>
          </w:p>
          <w:p w14:paraId="09E79E14" w14:textId="3C8624D6" w:rsidR="00F95178" w:rsidRPr="00684E6A" w:rsidRDefault="00295913" w:rsidP="00B87E36">
            <w:pPr>
              <w:spacing w:line="276" w:lineRule="auto"/>
              <w:jc w:val="both"/>
              <w:rPr>
                <w:rFonts w:ascii="Calibri" w:hAnsi="Calibri" w:cs="Calibri"/>
                <w:sz w:val="22"/>
                <w:szCs w:val="22"/>
              </w:rPr>
            </w:pPr>
            <w:r w:rsidRPr="00684E6A">
              <w:rPr>
                <w:rFonts w:ascii="Calibri" w:hAnsi="Calibri" w:cs="Calibri"/>
                <w:sz w:val="22"/>
                <w:szCs w:val="22"/>
              </w:rPr>
              <w:t>-</w:t>
            </w:r>
            <w:r w:rsidR="00F95178" w:rsidRPr="00684E6A">
              <w:rPr>
                <w:rFonts w:ascii="Calibri" w:hAnsi="Calibri" w:cs="Calibri"/>
                <w:sz w:val="22"/>
                <w:szCs w:val="22"/>
              </w:rPr>
              <w:t>Φάσεις του πολέμου</w:t>
            </w:r>
            <w:r w:rsidR="005A2AD8" w:rsidRPr="00684E6A">
              <w:rPr>
                <w:rFonts w:ascii="Calibri" w:hAnsi="Calibri" w:cs="Calibri"/>
                <w:sz w:val="22"/>
                <w:szCs w:val="22"/>
              </w:rPr>
              <w:t xml:space="preserve"> (απλή αναφορά)</w:t>
            </w:r>
          </w:p>
          <w:p w14:paraId="15A82209" w14:textId="33A03B44" w:rsidR="00F95178" w:rsidRPr="008D0B5D" w:rsidRDefault="00295913" w:rsidP="00B87E36">
            <w:pPr>
              <w:spacing w:line="276" w:lineRule="auto"/>
              <w:jc w:val="both"/>
              <w:rPr>
                <w:rFonts w:ascii="Calibri" w:hAnsi="Calibri" w:cs="Calibri"/>
                <w:sz w:val="22"/>
                <w:szCs w:val="22"/>
              </w:rPr>
            </w:pPr>
            <w:r w:rsidRPr="008D0B5D">
              <w:rPr>
                <w:rFonts w:ascii="Calibri" w:hAnsi="Calibri" w:cs="Calibri"/>
                <w:sz w:val="22"/>
                <w:szCs w:val="22"/>
              </w:rPr>
              <w:t>-</w:t>
            </w:r>
            <w:r w:rsidR="00F95178" w:rsidRPr="008D0B5D">
              <w:rPr>
                <w:rFonts w:ascii="Calibri" w:hAnsi="Calibri" w:cs="Calibri"/>
                <w:sz w:val="22"/>
                <w:szCs w:val="22"/>
              </w:rPr>
              <w:t>Τελική έκβαση - Συνθήκη ειρήνης</w:t>
            </w:r>
          </w:p>
          <w:p w14:paraId="6E2E72A8" w14:textId="250E7A25" w:rsidR="00F95178" w:rsidRPr="008D0B5D" w:rsidRDefault="00295913" w:rsidP="00B87E36">
            <w:pPr>
              <w:spacing w:line="276" w:lineRule="auto"/>
              <w:jc w:val="both"/>
              <w:rPr>
                <w:rFonts w:ascii="Calibri" w:hAnsi="Calibri" w:cs="Calibri"/>
                <w:sz w:val="22"/>
                <w:szCs w:val="22"/>
              </w:rPr>
            </w:pPr>
            <w:r w:rsidRPr="008D0B5D">
              <w:rPr>
                <w:rFonts w:ascii="Calibri" w:hAnsi="Calibri" w:cs="Calibri"/>
                <w:sz w:val="22"/>
                <w:szCs w:val="22"/>
              </w:rPr>
              <w:t>-</w:t>
            </w:r>
            <w:r w:rsidR="00F95178" w:rsidRPr="008D0B5D">
              <w:rPr>
                <w:rFonts w:ascii="Calibri" w:hAnsi="Calibri" w:cs="Calibri"/>
                <w:sz w:val="22"/>
                <w:szCs w:val="22"/>
              </w:rPr>
              <w:t>Αποτελέσματα</w:t>
            </w:r>
          </w:p>
          <w:p w14:paraId="15217215" w14:textId="77777777" w:rsidR="00684E6A" w:rsidRDefault="00684E6A" w:rsidP="00B87E36">
            <w:pPr>
              <w:spacing w:line="276" w:lineRule="auto"/>
              <w:jc w:val="both"/>
              <w:rPr>
                <w:rFonts w:ascii="Calibri" w:hAnsi="Calibri" w:cs="Calibri"/>
                <w:b/>
                <w:bCs/>
                <w:sz w:val="22"/>
                <w:szCs w:val="22"/>
              </w:rPr>
            </w:pPr>
          </w:p>
          <w:p w14:paraId="06F18A80" w14:textId="7A832B4F" w:rsidR="00F95178" w:rsidRPr="00834BFC" w:rsidRDefault="00F95178" w:rsidP="00B87E36">
            <w:pPr>
              <w:spacing w:line="276" w:lineRule="auto"/>
              <w:jc w:val="both"/>
              <w:rPr>
                <w:rFonts w:ascii="Calibri" w:hAnsi="Calibri" w:cs="Calibri"/>
                <w:bCs/>
                <w:sz w:val="22"/>
                <w:szCs w:val="22"/>
                <w:u w:val="single"/>
              </w:rPr>
            </w:pPr>
            <w:r w:rsidRPr="00834BFC">
              <w:rPr>
                <w:rFonts w:ascii="Calibri" w:hAnsi="Calibri" w:cs="Calibri"/>
                <w:bCs/>
                <w:sz w:val="22"/>
                <w:szCs w:val="22"/>
                <w:u w:val="single"/>
              </w:rPr>
              <w:t>Υποστηρικτικό υλικό</w:t>
            </w:r>
          </w:p>
          <w:p w14:paraId="6D302570" w14:textId="7E453D79" w:rsidR="00F95178" w:rsidRPr="008D0B5D" w:rsidRDefault="00860A49" w:rsidP="00B87E36">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Επιλεγμένες πηγές από Θουκυδίδη και Ξενοφώντα, ώστε να αναδεικνύονται τα</w:t>
            </w:r>
            <w:r w:rsidR="005A2AD8" w:rsidRPr="008D0B5D">
              <w:rPr>
                <w:rFonts w:ascii="Calibri" w:hAnsi="Calibri" w:cs="Calibri"/>
                <w:sz w:val="22"/>
                <w:szCs w:val="22"/>
              </w:rPr>
              <w:t xml:space="preserve"> </w:t>
            </w:r>
            <w:r w:rsidR="00F95178" w:rsidRPr="008D0B5D">
              <w:rPr>
                <w:rFonts w:ascii="Calibri" w:hAnsi="Calibri" w:cs="Calibri"/>
                <w:sz w:val="22"/>
                <w:szCs w:val="22"/>
              </w:rPr>
              <w:t>παραπάνω σημεία.</w:t>
            </w:r>
          </w:p>
          <w:p w14:paraId="4167363B" w14:textId="58F5227C" w:rsidR="00F95178" w:rsidRPr="008D0B5D" w:rsidRDefault="00F95178" w:rsidP="00B87E36">
            <w:pPr>
              <w:spacing w:line="276" w:lineRule="auto"/>
              <w:jc w:val="both"/>
              <w:rPr>
                <w:rFonts w:ascii="Calibri" w:hAnsi="Calibri" w:cs="Calibri"/>
                <w:sz w:val="22"/>
                <w:szCs w:val="22"/>
              </w:rPr>
            </w:pPr>
            <w:r w:rsidRPr="008D0B5D">
              <w:rPr>
                <w:rFonts w:ascii="Calibri" w:hAnsi="Calibri" w:cs="Calibri"/>
                <w:sz w:val="22"/>
                <w:szCs w:val="22"/>
              </w:rPr>
              <w:t>-Χάρτης για αποτύπωση των πόλεων που συντάχθηκαν με τη Σπάρτη ή την Αθήνα</w:t>
            </w:r>
            <w:r w:rsidR="005A2AD8" w:rsidRPr="008D0B5D">
              <w:rPr>
                <w:rFonts w:ascii="Calibri" w:hAnsi="Calibri" w:cs="Calibri"/>
                <w:sz w:val="22"/>
                <w:szCs w:val="22"/>
              </w:rPr>
              <w:t xml:space="preserve"> </w:t>
            </w:r>
            <w:r w:rsidRPr="008D0B5D">
              <w:rPr>
                <w:rFonts w:ascii="Calibri" w:hAnsi="Calibri" w:cs="Calibri"/>
                <w:sz w:val="22"/>
                <w:szCs w:val="22"/>
              </w:rPr>
              <w:t>και των κυριότερων συγκρούσεων.</w:t>
            </w:r>
          </w:p>
          <w:p w14:paraId="331AE2C5" w14:textId="77777777" w:rsidR="00932287" w:rsidRDefault="00F95178" w:rsidP="00B87E36">
            <w:pPr>
              <w:spacing w:line="276" w:lineRule="auto"/>
              <w:jc w:val="both"/>
              <w:rPr>
                <w:rFonts w:ascii="Calibri" w:hAnsi="Calibri" w:cs="Calibri"/>
                <w:sz w:val="22"/>
                <w:szCs w:val="22"/>
              </w:rPr>
            </w:pPr>
            <w:r w:rsidRPr="00860A49">
              <w:rPr>
                <w:rFonts w:ascii="Calibri" w:hAnsi="Calibri" w:cs="Calibri"/>
                <w:i/>
                <w:sz w:val="22"/>
                <w:szCs w:val="22"/>
              </w:rPr>
              <w:t>Για χάρτες</w:t>
            </w:r>
            <w:r w:rsidRPr="008D0B5D">
              <w:rPr>
                <w:rFonts w:ascii="Calibri" w:hAnsi="Calibri" w:cs="Calibri"/>
                <w:sz w:val="22"/>
                <w:szCs w:val="22"/>
              </w:rPr>
              <w:t>, βλ.:</w:t>
            </w:r>
            <w:r w:rsidR="005A2AD8" w:rsidRPr="008D0B5D">
              <w:rPr>
                <w:rFonts w:ascii="Calibri" w:hAnsi="Calibri" w:cs="Calibri"/>
                <w:sz w:val="22"/>
                <w:szCs w:val="22"/>
              </w:rPr>
              <w:t xml:space="preserve"> </w:t>
            </w:r>
          </w:p>
          <w:p w14:paraId="47ABBEA6" w14:textId="57012573" w:rsidR="00F95178" w:rsidRPr="008D0B5D" w:rsidRDefault="00932287" w:rsidP="00B87E36">
            <w:pPr>
              <w:spacing w:line="276" w:lineRule="auto"/>
              <w:jc w:val="both"/>
              <w:rPr>
                <w:rFonts w:ascii="Calibri" w:hAnsi="Calibri" w:cs="Calibri"/>
                <w:sz w:val="22"/>
                <w:szCs w:val="22"/>
              </w:rPr>
            </w:pPr>
            <w:r>
              <w:rPr>
                <w:rFonts w:ascii="Calibri" w:hAnsi="Calibri" w:cs="Calibri"/>
                <w:sz w:val="22"/>
                <w:szCs w:val="22"/>
              </w:rPr>
              <w:t>-</w:t>
            </w:r>
            <w:proofErr w:type="spellStart"/>
            <w:r w:rsidR="00F95178" w:rsidRPr="008D0B5D">
              <w:rPr>
                <w:rFonts w:ascii="Calibri" w:hAnsi="Calibri" w:cs="Calibri"/>
                <w:sz w:val="22"/>
                <w:szCs w:val="22"/>
              </w:rPr>
              <w:t>Διαδραστικός</w:t>
            </w:r>
            <w:proofErr w:type="spellEnd"/>
            <w:r w:rsidR="00F95178" w:rsidRPr="008D0B5D">
              <w:rPr>
                <w:rFonts w:ascii="Calibri" w:hAnsi="Calibri" w:cs="Calibri"/>
                <w:sz w:val="22"/>
                <w:szCs w:val="22"/>
              </w:rPr>
              <w:t xml:space="preserve"> χάρτης, «Πελοποννησιακός Πόλεμος (οι συμμαχίες)», </w:t>
            </w:r>
            <w:proofErr w:type="spellStart"/>
            <w:r w:rsidR="00F95178" w:rsidRPr="008D0B5D">
              <w:rPr>
                <w:rFonts w:ascii="Calibri" w:hAnsi="Calibri" w:cs="Calibri"/>
                <w:i/>
                <w:iCs/>
                <w:sz w:val="22"/>
                <w:szCs w:val="22"/>
              </w:rPr>
              <w:t>Φωτόδενδρο</w:t>
            </w:r>
            <w:proofErr w:type="spellEnd"/>
            <w:r w:rsidR="00F95178" w:rsidRPr="008D0B5D">
              <w:rPr>
                <w:rFonts w:ascii="Calibri" w:hAnsi="Calibri" w:cs="Calibri"/>
                <w:sz w:val="22"/>
                <w:szCs w:val="22"/>
              </w:rPr>
              <w:t>:</w:t>
            </w:r>
            <w:r w:rsidR="00D12301" w:rsidRPr="008D0B5D">
              <w:rPr>
                <w:rFonts w:ascii="Calibri" w:hAnsi="Calibri" w:cs="Calibri"/>
                <w:sz w:val="22"/>
                <w:szCs w:val="22"/>
              </w:rPr>
              <w:t xml:space="preserve"> </w:t>
            </w:r>
            <w:hyperlink r:id="rId62" w:history="1">
              <w:r w:rsidR="00D12301" w:rsidRPr="008D0B5D">
                <w:rPr>
                  <w:rStyle w:val="-"/>
                  <w:rFonts w:ascii="Calibri" w:hAnsi="Calibri" w:cs="Calibri"/>
                  <w:sz w:val="22"/>
                  <w:szCs w:val="22"/>
                </w:rPr>
                <w:t>http://photodentro.edu.gr/v/item/ds/8521/9314</w:t>
              </w:r>
            </w:hyperlink>
          </w:p>
          <w:p w14:paraId="22BDBC07" w14:textId="62068830" w:rsidR="00F95178" w:rsidRPr="008D0B5D" w:rsidRDefault="00932287" w:rsidP="00B87E36">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Η 1η φάση του Πελοποννησιακού πολέμου, σε σχέδιο μαθήματος:</w:t>
            </w:r>
          </w:p>
          <w:p w14:paraId="63E30FB0" w14:textId="38E2D382" w:rsidR="00F95178" w:rsidRPr="008D0B5D" w:rsidRDefault="002A495F" w:rsidP="00B87E36">
            <w:pPr>
              <w:spacing w:line="276" w:lineRule="auto"/>
              <w:jc w:val="both"/>
              <w:rPr>
                <w:rFonts w:ascii="Calibri" w:hAnsi="Calibri" w:cs="Calibri"/>
                <w:sz w:val="22"/>
                <w:szCs w:val="22"/>
              </w:rPr>
            </w:pPr>
            <w:hyperlink r:id="rId63" w:history="1">
              <w:r w:rsidR="00D12301" w:rsidRPr="008D0B5D">
                <w:rPr>
                  <w:rStyle w:val="-"/>
                  <w:rFonts w:ascii="Calibri" w:hAnsi="Calibri" w:cs="Calibri"/>
                  <w:sz w:val="22"/>
                  <w:szCs w:val="22"/>
                </w:rPr>
                <w:t>http://photodentro.edu.gr/aggregator/lo/photodentro-ugc-8525-222</w:t>
              </w:r>
            </w:hyperlink>
          </w:p>
          <w:p w14:paraId="237791D3" w14:textId="77777777" w:rsidR="00684E6A" w:rsidRDefault="00684E6A" w:rsidP="00B87E36">
            <w:pPr>
              <w:spacing w:line="276" w:lineRule="auto"/>
              <w:jc w:val="both"/>
              <w:rPr>
                <w:rFonts w:ascii="Calibri" w:hAnsi="Calibri" w:cs="Calibri"/>
                <w:b/>
                <w:bCs/>
                <w:sz w:val="22"/>
                <w:szCs w:val="22"/>
              </w:rPr>
            </w:pPr>
          </w:p>
          <w:p w14:paraId="18DDC727" w14:textId="3F225730" w:rsidR="00F95178" w:rsidRPr="00834BFC" w:rsidRDefault="00F95178" w:rsidP="00B87E36">
            <w:pPr>
              <w:spacing w:line="276" w:lineRule="auto"/>
              <w:jc w:val="both"/>
              <w:rPr>
                <w:rFonts w:ascii="Calibri" w:hAnsi="Calibri" w:cs="Calibri"/>
                <w:bCs/>
                <w:sz w:val="22"/>
                <w:szCs w:val="22"/>
                <w:u w:val="single"/>
              </w:rPr>
            </w:pPr>
            <w:r w:rsidRPr="00834BFC">
              <w:rPr>
                <w:rFonts w:ascii="Calibri" w:hAnsi="Calibri" w:cs="Calibri"/>
                <w:bCs/>
                <w:sz w:val="22"/>
                <w:szCs w:val="22"/>
                <w:u w:val="single"/>
              </w:rPr>
              <w:t>Προτεινόμενη δραστηριότητα</w:t>
            </w:r>
          </w:p>
          <w:p w14:paraId="7EFD164F" w14:textId="5BA5E0B0" w:rsidR="00645461" w:rsidRPr="008D0B5D" w:rsidRDefault="00860A49" w:rsidP="005A2AD8">
            <w:pPr>
              <w:spacing w:line="276" w:lineRule="auto"/>
              <w:jc w:val="both"/>
              <w:rPr>
                <w:rFonts w:ascii="Calibri" w:hAnsi="Calibri" w:cs="Calibri"/>
                <w:sz w:val="22"/>
                <w:szCs w:val="22"/>
              </w:rPr>
            </w:pPr>
            <w:r>
              <w:rPr>
                <w:rFonts w:ascii="Calibri" w:hAnsi="Calibri" w:cs="Calibri"/>
                <w:sz w:val="22"/>
                <w:szCs w:val="22"/>
              </w:rPr>
              <w:t>-</w:t>
            </w:r>
            <w:r w:rsidR="00F95178" w:rsidRPr="008D0B5D">
              <w:rPr>
                <w:rFonts w:ascii="Calibri" w:hAnsi="Calibri" w:cs="Calibri"/>
                <w:sz w:val="22"/>
                <w:szCs w:val="22"/>
              </w:rPr>
              <w:t xml:space="preserve">Παιχνίδι ρόλων: Με το τέλος του πολέμου, ένας νικητής Σπαρτιάτης κι </w:t>
            </w:r>
            <w:r w:rsidR="005A2AD8" w:rsidRPr="008D0B5D">
              <w:rPr>
                <w:rFonts w:ascii="Calibri" w:hAnsi="Calibri" w:cs="Calibri"/>
                <w:sz w:val="22"/>
                <w:szCs w:val="22"/>
              </w:rPr>
              <w:t xml:space="preserve">ένας </w:t>
            </w:r>
            <w:r w:rsidR="00F95178" w:rsidRPr="008D0B5D">
              <w:rPr>
                <w:rFonts w:ascii="Calibri" w:hAnsi="Calibri" w:cs="Calibri"/>
                <w:sz w:val="22"/>
                <w:szCs w:val="22"/>
              </w:rPr>
              <w:t>ηττημένος Αθηναίος μιλούν για την εμπειρία του πολέμου ο καθένας από τη δική</w:t>
            </w:r>
            <w:r w:rsidR="005A2AD8" w:rsidRPr="008D0B5D">
              <w:rPr>
                <w:rFonts w:ascii="Calibri" w:hAnsi="Calibri" w:cs="Calibri"/>
                <w:sz w:val="22"/>
                <w:szCs w:val="22"/>
              </w:rPr>
              <w:t xml:space="preserve"> </w:t>
            </w:r>
            <w:r w:rsidR="00F95178" w:rsidRPr="008D0B5D">
              <w:rPr>
                <w:rFonts w:ascii="Calibri" w:hAnsi="Calibri" w:cs="Calibri"/>
                <w:sz w:val="22"/>
                <w:szCs w:val="22"/>
              </w:rPr>
              <w:t>του πλευρά. Προσπαθήστε να αναπαραστήσετε αυτά που θα έλεγε ο καθένας.</w:t>
            </w:r>
            <w:r w:rsidR="005A2AD8" w:rsidRPr="008D0B5D">
              <w:rPr>
                <w:rFonts w:ascii="Calibri" w:hAnsi="Calibri" w:cs="Calibri"/>
                <w:sz w:val="22"/>
                <w:szCs w:val="22"/>
              </w:rPr>
              <w:t xml:space="preserve"> </w:t>
            </w:r>
          </w:p>
        </w:tc>
        <w:tc>
          <w:tcPr>
            <w:tcW w:w="992" w:type="dxa"/>
          </w:tcPr>
          <w:p w14:paraId="20019EFC" w14:textId="383C1EDE" w:rsidR="00F95178" w:rsidRPr="00684E6A" w:rsidRDefault="005A2AD8" w:rsidP="00F95178">
            <w:pPr>
              <w:spacing w:after="160" w:line="278" w:lineRule="auto"/>
              <w:jc w:val="both"/>
              <w:rPr>
                <w:rFonts w:cstheme="minorHAnsi"/>
                <w:bCs/>
                <w:sz w:val="22"/>
                <w:szCs w:val="22"/>
              </w:rPr>
            </w:pPr>
            <w:r w:rsidRPr="00684E6A">
              <w:rPr>
                <w:rFonts w:cstheme="minorHAnsi"/>
                <w:bCs/>
                <w:sz w:val="22"/>
                <w:szCs w:val="22"/>
              </w:rPr>
              <w:t>2</w:t>
            </w:r>
            <w:r w:rsidR="00F95178" w:rsidRPr="00684E6A">
              <w:rPr>
                <w:rFonts w:cstheme="minorHAnsi"/>
                <w:bCs/>
                <w:sz w:val="22"/>
                <w:szCs w:val="22"/>
              </w:rPr>
              <w:t xml:space="preserve"> ώρες</w:t>
            </w:r>
          </w:p>
          <w:p w14:paraId="4E4DC5B1" w14:textId="77777777" w:rsidR="00645461" w:rsidRPr="00540086" w:rsidRDefault="00645461" w:rsidP="00645461">
            <w:pPr>
              <w:jc w:val="both"/>
              <w:rPr>
                <w:rFonts w:cstheme="minorHAnsi"/>
                <w:sz w:val="22"/>
                <w:szCs w:val="22"/>
              </w:rPr>
            </w:pPr>
          </w:p>
        </w:tc>
      </w:tr>
      <w:tr w:rsidR="00645461" w14:paraId="5145879B" w14:textId="77777777" w:rsidTr="00EE489B">
        <w:tc>
          <w:tcPr>
            <w:tcW w:w="9924" w:type="dxa"/>
          </w:tcPr>
          <w:p w14:paraId="6B23F3ED" w14:textId="77777777" w:rsidR="00F95178" w:rsidRPr="00834BFC" w:rsidRDefault="00F95178" w:rsidP="00F95178">
            <w:pPr>
              <w:spacing w:after="160" w:line="278" w:lineRule="auto"/>
              <w:jc w:val="both"/>
              <w:rPr>
                <w:rFonts w:ascii="Calibri" w:hAnsi="Calibri" w:cs="Calibri"/>
                <w:b/>
                <w:bCs/>
                <w:sz w:val="22"/>
                <w:szCs w:val="22"/>
                <w:u w:val="single"/>
              </w:rPr>
            </w:pPr>
            <w:r w:rsidRPr="00834BFC">
              <w:rPr>
                <w:rFonts w:ascii="Calibri" w:hAnsi="Calibri" w:cs="Calibri"/>
                <w:b/>
                <w:bCs/>
                <w:sz w:val="22"/>
                <w:szCs w:val="22"/>
                <w:u w:val="single"/>
              </w:rPr>
              <w:t>3. Η ηγεμονία της Σπάρτης: Μια κυριαρχία σε αμφισβήτηση</w:t>
            </w:r>
          </w:p>
          <w:p w14:paraId="5D51C6CE" w14:textId="77777777" w:rsidR="00F95178" w:rsidRPr="00834BFC" w:rsidRDefault="00F95178" w:rsidP="00F95178">
            <w:pPr>
              <w:spacing w:after="160" w:line="278" w:lineRule="auto"/>
              <w:jc w:val="both"/>
              <w:rPr>
                <w:rFonts w:ascii="Calibri" w:hAnsi="Calibri" w:cs="Calibri"/>
                <w:b/>
                <w:bCs/>
                <w:sz w:val="22"/>
                <w:szCs w:val="22"/>
                <w:u w:val="single"/>
              </w:rPr>
            </w:pPr>
            <w:r w:rsidRPr="00834BFC">
              <w:rPr>
                <w:rFonts w:ascii="Calibri" w:hAnsi="Calibri" w:cs="Calibri"/>
                <w:b/>
                <w:bCs/>
                <w:sz w:val="22"/>
                <w:szCs w:val="22"/>
                <w:u w:val="single"/>
              </w:rPr>
              <w:t>4. Η κυριαρχία της Θήβας στην Ελλάδα</w:t>
            </w:r>
          </w:p>
          <w:p w14:paraId="325CF586" w14:textId="35B43388" w:rsidR="00645461" w:rsidRPr="008D0B5D" w:rsidRDefault="005A2AD8" w:rsidP="00860A49">
            <w:pPr>
              <w:spacing w:after="160" w:line="278" w:lineRule="auto"/>
              <w:jc w:val="both"/>
              <w:rPr>
                <w:rFonts w:ascii="Calibri" w:hAnsi="Calibri" w:cs="Calibri"/>
                <w:sz w:val="22"/>
                <w:szCs w:val="22"/>
              </w:rPr>
            </w:pPr>
            <w:r w:rsidRPr="00684E6A">
              <w:rPr>
                <w:rFonts w:ascii="Calibri" w:hAnsi="Calibri" w:cs="Calibri"/>
                <w:b/>
                <w:bCs/>
                <w:sz w:val="22"/>
                <w:szCs w:val="22"/>
              </w:rPr>
              <w:t>Προαιρετική</w:t>
            </w:r>
            <w:r w:rsidR="00F95178" w:rsidRPr="00684E6A">
              <w:rPr>
                <w:rFonts w:ascii="Calibri" w:hAnsi="Calibri" w:cs="Calibri"/>
                <w:b/>
                <w:bCs/>
                <w:sz w:val="22"/>
                <w:szCs w:val="22"/>
              </w:rPr>
              <w:t xml:space="preserve"> </w:t>
            </w:r>
            <w:r w:rsidR="00684E6A">
              <w:rPr>
                <w:rFonts w:ascii="Calibri" w:hAnsi="Calibri" w:cs="Calibri"/>
                <w:b/>
                <w:bCs/>
                <w:sz w:val="22"/>
                <w:szCs w:val="22"/>
              </w:rPr>
              <w:t>διδασκαλία</w:t>
            </w:r>
            <w:r w:rsidR="00F95178" w:rsidRPr="00684E6A">
              <w:rPr>
                <w:rFonts w:ascii="Calibri" w:hAnsi="Calibri" w:cs="Calibri"/>
                <w:b/>
                <w:bCs/>
                <w:sz w:val="22"/>
                <w:szCs w:val="22"/>
              </w:rPr>
              <w:t xml:space="preserve"> των ενοτήτων</w:t>
            </w:r>
            <w:r w:rsidR="00860A49">
              <w:rPr>
                <w:rFonts w:ascii="Calibri" w:hAnsi="Calibri" w:cs="Calibri"/>
                <w:b/>
                <w:bCs/>
                <w:sz w:val="22"/>
                <w:szCs w:val="22"/>
              </w:rPr>
              <w:t xml:space="preserve"> με συνοπτική αναφορά των κυριότερων σημείων </w:t>
            </w:r>
            <w:r w:rsidR="00F404DF">
              <w:rPr>
                <w:rFonts w:ascii="Calibri" w:hAnsi="Calibri" w:cs="Calibri"/>
                <w:b/>
                <w:bCs/>
                <w:sz w:val="22"/>
                <w:szCs w:val="22"/>
              </w:rPr>
              <w:t>τους.</w:t>
            </w:r>
          </w:p>
        </w:tc>
        <w:tc>
          <w:tcPr>
            <w:tcW w:w="992" w:type="dxa"/>
          </w:tcPr>
          <w:p w14:paraId="4E471280" w14:textId="034011AC" w:rsidR="00F95178" w:rsidRPr="005A2AD8" w:rsidRDefault="00F95178" w:rsidP="00F95178">
            <w:pPr>
              <w:spacing w:after="160" w:line="278" w:lineRule="auto"/>
              <w:jc w:val="both"/>
              <w:rPr>
                <w:rFonts w:cstheme="minorHAnsi"/>
                <w:b/>
                <w:bCs/>
                <w:color w:val="FF0000"/>
                <w:sz w:val="22"/>
                <w:szCs w:val="22"/>
              </w:rPr>
            </w:pPr>
          </w:p>
          <w:p w14:paraId="3343F61D" w14:textId="77777777" w:rsidR="00645461" w:rsidRPr="00540086" w:rsidRDefault="00645461" w:rsidP="00645461">
            <w:pPr>
              <w:jc w:val="both"/>
              <w:rPr>
                <w:rFonts w:cstheme="minorHAnsi"/>
                <w:sz w:val="22"/>
                <w:szCs w:val="22"/>
              </w:rPr>
            </w:pPr>
          </w:p>
        </w:tc>
      </w:tr>
      <w:tr w:rsidR="00295913" w14:paraId="429365C0" w14:textId="77777777" w:rsidTr="00EE489B">
        <w:tc>
          <w:tcPr>
            <w:tcW w:w="10916" w:type="dxa"/>
            <w:gridSpan w:val="2"/>
          </w:tcPr>
          <w:p w14:paraId="00BBA314" w14:textId="77777777" w:rsidR="00860A49" w:rsidRDefault="00860A49" w:rsidP="00F95178">
            <w:pPr>
              <w:jc w:val="both"/>
              <w:rPr>
                <w:rFonts w:ascii="Calibri" w:hAnsi="Calibri" w:cs="Calibri"/>
                <w:bCs/>
                <w:sz w:val="22"/>
                <w:szCs w:val="22"/>
              </w:rPr>
            </w:pPr>
          </w:p>
          <w:p w14:paraId="4EDAD80E" w14:textId="4A56D87A" w:rsidR="00295913" w:rsidRPr="00834BFC" w:rsidRDefault="00295913" w:rsidP="00F95178">
            <w:pPr>
              <w:jc w:val="both"/>
              <w:rPr>
                <w:rFonts w:ascii="Calibri" w:hAnsi="Calibri" w:cs="Calibri"/>
                <w:bCs/>
                <w:sz w:val="22"/>
                <w:szCs w:val="22"/>
                <w:u w:val="single"/>
              </w:rPr>
            </w:pPr>
            <w:r w:rsidRPr="00834BFC">
              <w:rPr>
                <w:rFonts w:ascii="Calibri" w:hAnsi="Calibri" w:cs="Calibri"/>
                <w:bCs/>
                <w:sz w:val="22"/>
                <w:szCs w:val="22"/>
                <w:u w:val="single"/>
              </w:rPr>
              <w:t>Κεφάλαιο Ζ΄: Η ανάπτυξη της Μακεδονίας</w:t>
            </w:r>
          </w:p>
          <w:p w14:paraId="327B630B" w14:textId="77777777" w:rsidR="00295913" w:rsidRPr="00684E6A" w:rsidRDefault="00295913" w:rsidP="00D12301">
            <w:pPr>
              <w:jc w:val="both"/>
              <w:rPr>
                <w:rFonts w:ascii="Calibri" w:hAnsi="Calibri" w:cs="Calibri"/>
                <w:sz w:val="22"/>
                <w:szCs w:val="22"/>
              </w:rPr>
            </w:pPr>
          </w:p>
        </w:tc>
      </w:tr>
      <w:tr w:rsidR="00645461" w14:paraId="62504F8C" w14:textId="77777777" w:rsidTr="00EE489B">
        <w:tc>
          <w:tcPr>
            <w:tcW w:w="9924" w:type="dxa"/>
          </w:tcPr>
          <w:p w14:paraId="508D86C7" w14:textId="6E29DA9E" w:rsidR="00F95178" w:rsidRPr="00834BFC" w:rsidRDefault="00F95178" w:rsidP="00B87E36">
            <w:pPr>
              <w:spacing w:line="276" w:lineRule="auto"/>
              <w:jc w:val="both"/>
              <w:rPr>
                <w:rFonts w:ascii="Calibri" w:hAnsi="Calibri" w:cs="Calibri"/>
                <w:bCs/>
                <w:sz w:val="22"/>
                <w:szCs w:val="22"/>
                <w:u w:val="single"/>
              </w:rPr>
            </w:pPr>
            <w:r w:rsidRPr="00834BFC">
              <w:rPr>
                <w:rFonts w:ascii="Calibri" w:hAnsi="Calibri" w:cs="Calibri"/>
                <w:bCs/>
                <w:sz w:val="22"/>
                <w:szCs w:val="22"/>
                <w:u w:val="single"/>
              </w:rPr>
              <w:t>2. Το κράτος της Μακεδονίας επεκτείνεται</w:t>
            </w:r>
          </w:p>
          <w:p w14:paraId="05FE06D1" w14:textId="673B6346" w:rsidR="00F95178" w:rsidRPr="00684E6A" w:rsidRDefault="00F95178" w:rsidP="00B87E36">
            <w:pPr>
              <w:spacing w:line="276" w:lineRule="auto"/>
              <w:jc w:val="both"/>
              <w:rPr>
                <w:rFonts w:ascii="Calibri" w:hAnsi="Calibri" w:cs="Calibri"/>
                <w:sz w:val="22"/>
                <w:szCs w:val="22"/>
              </w:rPr>
            </w:pPr>
            <w:r w:rsidRPr="00684E6A">
              <w:rPr>
                <w:rFonts w:ascii="Calibri" w:hAnsi="Calibri" w:cs="Calibri"/>
                <w:bCs/>
                <w:sz w:val="22"/>
                <w:szCs w:val="22"/>
              </w:rPr>
              <w:t>Αναλυτική διδασκαλία των ακόλουθων</w:t>
            </w:r>
            <w:r w:rsidR="009D2C09" w:rsidRPr="00684E6A">
              <w:rPr>
                <w:rFonts w:ascii="Calibri" w:hAnsi="Calibri" w:cs="Calibri"/>
                <w:bCs/>
                <w:sz w:val="22"/>
                <w:szCs w:val="22"/>
              </w:rPr>
              <w:t xml:space="preserve"> </w:t>
            </w:r>
            <w:r w:rsidRPr="00684E6A">
              <w:rPr>
                <w:rFonts w:ascii="Calibri" w:hAnsi="Calibri" w:cs="Calibri"/>
                <w:bCs/>
                <w:sz w:val="22"/>
                <w:szCs w:val="22"/>
              </w:rPr>
              <w:t>σημείων</w:t>
            </w:r>
            <w:r w:rsidRPr="00684E6A">
              <w:rPr>
                <w:rFonts w:ascii="Calibri" w:hAnsi="Calibri" w:cs="Calibri"/>
                <w:sz w:val="22"/>
                <w:szCs w:val="22"/>
              </w:rPr>
              <w:t>:</w:t>
            </w:r>
          </w:p>
          <w:p w14:paraId="7D5841A2" w14:textId="3C9F7245" w:rsidR="00F95178" w:rsidRPr="008D0B5D" w:rsidRDefault="00295913" w:rsidP="00B87E36">
            <w:pPr>
              <w:spacing w:line="276" w:lineRule="auto"/>
              <w:jc w:val="both"/>
              <w:rPr>
                <w:rFonts w:ascii="Calibri" w:hAnsi="Calibri" w:cs="Calibri"/>
                <w:sz w:val="22"/>
                <w:szCs w:val="22"/>
              </w:rPr>
            </w:pPr>
            <w:r w:rsidRPr="008D0B5D">
              <w:rPr>
                <w:rFonts w:ascii="Calibri" w:hAnsi="Calibri" w:cs="Calibri"/>
                <w:sz w:val="22"/>
                <w:szCs w:val="22"/>
              </w:rPr>
              <w:t>-</w:t>
            </w:r>
            <w:r w:rsidR="00F95178" w:rsidRPr="008D0B5D">
              <w:rPr>
                <w:rFonts w:ascii="Calibri" w:hAnsi="Calibri" w:cs="Calibri"/>
                <w:sz w:val="22"/>
                <w:szCs w:val="22"/>
              </w:rPr>
              <w:t>Η μάχη της Χαιρώνειας</w:t>
            </w:r>
          </w:p>
          <w:p w14:paraId="13238AF9" w14:textId="4BEF8B18" w:rsidR="00F95178" w:rsidRPr="008D0B5D" w:rsidRDefault="00295913" w:rsidP="00B87E36">
            <w:pPr>
              <w:spacing w:line="276" w:lineRule="auto"/>
              <w:jc w:val="both"/>
              <w:rPr>
                <w:rFonts w:ascii="Calibri" w:hAnsi="Calibri" w:cs="Calibri"/>
                <w:sz w:val="22"/>
                <w:szCs w:val="22"/>
              </w:rPr>
            </w:pPr>
            <w:r w:rsidRPr="008D0B5D">
              <w:rPr>
                <w:rFonts w:ascii="Calibri" w:hAnsi="Calibri" w:cs="Calibri"/>
                <w:sz w:val="22"/>
                <w:szCs w:val="22"/>
              </w:rPr>
              <w:t>-</w:t>
            </w:r>
            <w:r w:rsidR="00F95178" w:rsidRPr="008D0B5D">
              <w:rPr>
                <w:rFonts w:ascii="Calibri" w:hAnsi="Calibri" w:cs="Calibri"/>
                <w:sz w:val="22"/>
                <w:szCs w:val="22"/>
              </w:rPr>
              <w:t>Το Συνέδριο της Κορίνθου</w:t>
            </w:r>
          </w:p>
          <w:p w14:paraId="6931DF76" w14:textId="77777777" w:rsidR="00684E6A" w:rsidRDefault="00684E6A" w:rsidP="00B87E36">
            <w:pPr>
              <w:spacing w:line="276" w:lineRule="auto"/>
              <w:jc w:val="both"/>
              <w:rPr>
                <w:rFonts w:ascii="Calibri" w:hAnsi="Calibri" w:cs="Calibri"/>
                <w:b/>
                <w:bCs/>
                <w:sz w:val="22"/>
                <w:szCs w:val="22"/>
              </w:rPr>
            </w:pPr>
          </w:p>
          <w:p w14:paraId="55973B23" w14:textId="469BFC7B" w:rsidR="00F95178" w:rsidRPr="00B36F79" w:rsidRDefault="00F95178" w:rsidP="00B87E36">
            <w:pPr>
              <w:spacing w:line="276" w:lineRule="auto"/>
              <w:jc w:val="both"/>
              <w:rPr>
                <w:rFonts w:ascii="Calibri" w:hAnsi="Calibri" w:cs="Calibri"/>
                <w:bCs/>
                <w:sz w:val="22"/>
                <w:szCs w:val="22"/>
                <w:u w:val="single"/>
              </w:rPr>
            </w:pPr>
            <w:r w:rsidRPr="00B36F79">
              <w:rPr>
                <w:rFonts w:ascii="Calibri" w:hAnsi="Calibri" w:cs="Calibri"/>
                <w:bCs/>
                <w:sz w:val="22"/>
                <w:szCs w:val="22"/>
                <w:u w:val="single"/>
              </w:rPr>
              <w:t>Υποστηρικτικό υλικό</w:t>
            </w:r>
          </w:p>
          <w:p w14:paraId="2BB35EE7" w14:textId="7C9F924A" w:rsidR="00645461" w:rsidRPr="008D0B5D" w:rsidRDefault="00860A49" w:rsidP="00860A49">
            <w:pPr>
              <w:spacing w:line="276" w:lineRule="auto"/>
              <w:jc w:val="both"/>
              <w:rPr>
                <w:rFonts w:ascii="Calibri" w:hAnsi="Calibri" w:cs="Calibri"/>
                <w:sz w:val="22"/>
                <w:szCs w:val="22"/>
              </w:rPr>
            </w:pPr>
            <w:r>
              <w:rPr>
                <w:rFonts w:ascii="Calibri" w:hAnsi="Calibri" w:cs="Calibri"/>
                <w:sz w:val="22"/>
                <w:szCs w:val="22"/>
              </w:rPr>
              <w:lastRenderedPageBreak/>
              <w:t>-</w:t>
            </w:r>
            <w:r w:rsidR="00F95178" w:rsidRPr="008D0B5D">
              <w:rPr>
                <w:rFonts w:ascii="Calibri" w:hAnsi="Calibri" w:cs="Calibri"/>
                <w:sz w:val="22"/>
                <w:szCs w:val="22"/>
              </w:rPr>
              <w:t>«Μακεδονία. Η χώρα των Μακεδόνων», Μαθησιακά αντικείμενα,</w:t>
            </w:r>
            <w:r>
              <w:rPr>
                <w:rFonts w:ascii="Calibri" w:hAnsi="Calibri" w:cs="Calibri"/>
                <w:sz w:val="22"/>
                <w:szCs w:val="22"/>
              </w:rPr>
              <w:t xml:space="preserve"> </w:t>
            </w:r>
            <w:proofErr w:type="spellStart"/>
            <w:r w:rsidR="00F95178" w:rsidRPr="008D0B5D">
              <w:rPr>
                <w:rFonts w:ascii="Calibri" w:hAnsi="Calibri" w:cs="Calibri"/>
                <w:i/>
                <w:iCs/>
                <w:sz w:val="22"/>
                <w:szCs w:val="22"/>
              </w:rPr>
              <w:t>Φωτόδεντρο</w:t>
            </w:r>
            <w:proofErr w:type="spellEnd"/>
            <w:r w:rsidR="00F95178" w:rsidRPr="008D0B5D">
              <w:rPr>
                <w:rFonts w:ascii="Calibri" w:hAnsi="Calibri" w:cs="Calibri"/>
                <w:sz w:val="22"/>
                <w:szCs w:val="22"/>
              </w:rPr>
              <w:t>:</w:t>
            </w:r>
            <w:r w:rsidR="009D2C09" w:rsidRPr="008D0B5D">
              <w:rPr>
                <w:rFonts w:ascii="Calibri" w:hAnsi="Calibri" w:cs="Calibri"/>
                <w:sz w:val="22"/>
                <w:szCs w:val="22"/>
              </w:rPr>
              <w:t xml:space="preserve"> </w:t>
            </w:r>
            <w:hyperlink r:id="rId64" w:history="1">
              <w:r w:rsidR="00D12301" w:rsidRPr="008D0B5D">
                <w:rPr>
                  <w:rStyle w:val="-"/>
                  <w:rFonts w:ascii="Calibri" w:hAnsi="Calibri" w:cs="Calibri"/>
                  <w:sz w:val="22"/>
                  <w:szCs w:val="22"/>
                </w:rPr>
                <w:t>http://photodentro.edu.gr/v/item/ds/8521/9614</w:t>
              </w:r>
            </w:hyperlink>
          </w:p>
        </w:tc>
        <w:tc>
          <w:tcPr>
            <w:tcW w:w="992" w:type="dxa"/>
          </w:tcPr>
          <w:p w14:paraId="61D3F850" w14:textId="77777777" w:rsidR="00D12301" w:rsidRPr="00684E6A" w:rsidRDefault="00D12301" w:rsidP="00D12301">
            <w:pPr>
              <w:jc w:val="both"/>
              <w:rPr>
                <w:rFonts w:cstheme="minorHAnsi"/>
                <w:bCs/>
                <w:sz w:val="22"/>
                <w:szCs w:val="22"/>
              </w:rPr>
            </w:pPr>
            <w:r w:rsidRPr="00684E6A">
              <w:rPr>
                <w:rFonts w:cstheme="minorHAnsi"/>
                <w:bCs/>
                <w:sz w:val="22"/>
                <w:szCs w:val="22"/>
              </w:rPr>
              <w:lastRenderedPageBreak/>
              <w:t>1 ώρα</w:t>
            </w:r>
          </w:p>
          <w:p w14:paraId="1B4C89D4" w14:textId="77777777" w:rsidR="00645461" w:rsidRPr="00540086" w:rsidRDefault="00645461" w:rsidP="00645461">
            <w:pPr>
              <w:jc w:val="both"/>
              <w:rPr>
                <w:rFonts w:cstheme="minorHAnsi"/>
                <w:sz w:val="22"/>
                <w:szCs w:val="22"/>
              </w:rPr>
            </w:pPr>
          </w:p>
        </w:tc>
      </w:tr>
      <w:tr w:rsidR="00645461" w14:paraId="237A5FEE" w14:textId="77777777" w:rsidTr="00EE489B">
        <w:tc>
          <w:tcPr>
            <w:tcW w:w="9924" w:type="dxa"/>
          </w:tcPr>
          <w:p w14:paraId="0B3439FD" w14:textId="64DF8977" w:rsidR="008F1DEE" w:rsidRPr="00834BFC" w:rsidRDefault="008F1DEE" w:rsidP="00B87E36">
            <w:pPr>
              <w:spacing w:line="276" w:lineRule="auto"/>
              <w:jc w:val="both"/>
              <w:rPr>
                <w:rFonts w:ascii="Calibri" w:hAnsi="Calibri" w:cs="Calibri"/>
                <w:sz w:val="22"/>
                <w:szCs w:val="22"/>
                <w:u w:val="single"/>
              </w:rPr>
            </w:pPr>
            <w:r w:rsidRPr="00834BFC">
              <w:rPr>
                <w:rFonts w:ascii="Calibri" w:hAnsi="Calibri" w:cs="Calibri"/>
                <w:sz w:val="22"/>
                <w:szCs w:val="22"/>
                <w:u w:val="single"/>
              </w:rPr>
              <w:t>3. Αλέξανδρος: Η κατάκτηση της Ανατολής</w:t>
            </w:r>
          </w:p>
          <w:p w14:paraId="384BACA7" w14:textId="6BAC5DED" w:rsidR="008F1DEE" w:rsidRPr="00684E6A" w:rsidRDefault="00684E6A" w:rsidP="00B87E36">
            <w:pPr>
              <w:spacing w:line="276" w:lineRule="auto"/>
              <w:jc w:val="both"/>
              <w:rPr>
                <w:rFonts w:ascii="Calibri" w:hAnsi="Calibri" w:cs="Calibri"/>
                <w:sz w:val="22"/>
                <w:szCs w:val="22"/>
              </w:rPr>
            </w:pPr>
            <w:r>
              <w:rPr>
                <w:rFonts w:ascii="Calibri" w:hAnsi="Calibri" w:cs="Calibri"/>
                <w:sz w:val="22"/>
                <w:szCs w:val="22"/>
              </w:rPr>
              <w:t>Συνοπτική α</w:t>
            </w:r>
            <w:r w:rsidR="008F1DEE" w:rsidRPr="00684E6A">
              <w:rPr>
                <w:rFonts w:ascii="Calibri" w:hAnsi="Calibri" w:cs="Calibri"/>
                <w:sz w:val="22"/>
                <w:szCs w:val="22"/>
              </w:rPr>
              <w:t>ναφορά στην πορεία του Μεγάλου Αλεξάνδρου και τις κυριότερες μάχες</w:t>
            </w:r>
          </w:p>
          <w:p w14:paraId="49FDBC1F" w14:textId="77777777" w:rsidR="00684E6A" w:rsidRDefault="00684E6A" w:rsidP="00B87E36">
            <w:pPr>
              <w:spacing w:line="276" w:lineRule="auto"/>
              <w:jc w:val="both"/>
              <w:rPr>
                <w:rFonts w:ascii="Calibri" w:hAnsi="Calibri" w:cs="Calibri"/>
                <w:sz w:val="22"/>
                <w:szCs w:val="22"/>
              </w:rPr>
            </w:pPr>
          </w:p>
          <w:p w14:paraId="5902E57B" w14:textId="39569778" w:rsidR="00E97593" w:rsidRPr="00834BFC" w:rsidRDefault="00E97593" w:rsidP="00B87E36">
            <w:pPr>
              <w:spacing w:line="276" w:lineRule="auto"/>
              <w:jc w:val="both"/>
              <w:rPr>
                <w:rFonts w:ascii="Calibri" w:hAnsi="Calibri" w:cs="Calibri"/>
                <w:sz w:val="22"/>
                <w:szCs w:val="22"/>
                <w:u w:val="single"/>
              </w:rPr>
            </w:pPr>
            <w:r w:rsidRPr="00834BFC">
              <w:rPr>
                <w:rFonts w:ascii="Calibri" w:hAnsi="Calibri" w:cs="Calibri"/>
                <w:sz w:val="22"/>
                <w:szCs w:val="22"/>
                <w:u w:val="single"/>
              </w:rPr>
              <w:t xml:space="preserve">Υποστηρικτικό υλικό </w:t>
            </w:r>
          </w:p>
          <w:p w14:paraId="502F0838" w14:textId="104598C8" w:rsidR="00E97593" w:rsidRPr="00684E6A" w:rsidRDefault="00E97593" w:rsidP="00B87E36">
            <w:pPr>
              <w:spacing w:line="276" w:lineRule="auto"/>
              <w:jc w:val="both"/>
              <w:rPr>
                <w:rFonts w:ascii="Calibri" w:hAnsi="Calibri" w:cs="Calibri"/>
                <w:b/>
                <w:sz w:val="22"/>
                <w:szCs w:val="22"/>
              </w:rPr>
            </w:pPr>
            <w:r w:rsidRPr="00684E6A">
              <w:rPr>
                <w:rFonts w:ascii="Calibri" w:hAnsi="Calibri" w:cs="Calibri"/>
                <w:sz w:val="22"/>
                <w:szCs w:val="22"/>
              </w:rPr>
              <w:t>- Χάρτης, ώστε να παρακολουθηθεί η πορεία του Αλέξανδρου και οι κυριότερες συγκρούσεις με τους Πέρσες.</w:t>
            </w:r>
          </w:p>
          <w:p w14:paraId="5D8D91DF" w14:textId="77777777" w:rsidR="00684E6A" w:rsidRDefault="00684E6A" w:rsidP="00B87E36">
            <w:pPr>
              <w:spacing w:line="276" w:lineRule="auto"/>
              <w:jc w:val="both"/>
              <w:rPr>
                <w:rFonts w:ascii="Calibri" w:hAnsi="Calibri" w:cs="Calibri"/>
                <w:b/>
                <w:bCs/>
                <w:sz w:val="22"/>
                <w:szCs w:val="22"/>
              </w:rPr>
            </w:pPr>
          </w:p>
          <w:p w14:paraId="4DAF9EDE" w14:textId="4E9C4EF3" w:rsidR="00D977D7" w:rsidRPr="00834BFC" w:rsidRDefault="00D977D7" w:rsidP="00B87E36">
            <w:pPr>
              <w:spacing w:line="276" w:lineRule="auto"/>
              <w:jc w:val="both"/>
              <w:rPr>
                <w:rFonts w:ascii="Calibri" w:hAnsi="Calibri" w:cs="Calibri"/>
                <w:bCs/>
                <w:sz w:val="22"/>
                <w:szCs w:val="22"/>
                <w:u w:val="single"/>
              </w:rPr>
            </w:pPr>
            <w:r w:rsidRPr="00834BFC">
              <w:rPr>
                <w:rFonts w:ascii="Calibri" w:hAnsi="Calibri" w:cs="Calibri"/>
                <w:bCs/>
                <w:sz w:val="22"/>
                <w:szCs w:val="22"/>
                <w:u w:val="single"/>
              </w:rPr>
              <w:t>4. Το έργο του Αλέξανδρου</w:t>
            </w:r>
          </w:p>
          <w:p w14:paraId="656E88FB" w14:textId="77777777" w:rsidR="00D977D7" w:rsidRPr="00684E6A" w:rsidRDefault="00D977D7" w:rsidP="00B87E36">
            <w:pPr>
              <w:spacing w:line="276" w:lineRule="auto"/>
              <w:jc w:val="both"/>
              <w:rPr>
                <w:rFonts w:ascii="Calibri" w:hAnsi="Calibri" w:cs="Calibri"/>
                <w:sz w:val="22"/>
                <w:szCs w:val="22"/>
              </w:rPr>
            </w:pPr>
            <w:r w:rsidRPr="00684E6A">
              <w:rPr>
                <w:rFonts w:ascii="Calibri" w:hAnsi="Calibri" w:cs="Calibri"/>
                <w:bCs/>
                <w:sz w:val="22"/>
                <w:szCs w:val="22"/>
              </w:rPr>
              <w:t>Διδασκαλία της ενότητας με έμφαση στα ακόλουθα σημεία</w:t>
            </w:r>
            <w:r w:rsidRPr="00684E6A">
              <w:rPr>
                <w:rFonts w:ascii="Calibri" w:hAnsi="Calibri" w:cs="Calibri"/>
                <w:sz w:val="22"/>
                <w:szCs w:val="22"/>
              </w:rPr>
              <w:t>:</w:t>
            </w:r>
          </w:p>
          <w:p w14:paraId="5C89F952" w14:textId="3FB8033E" w:rsidR="00D977D7" w:rsidRPr="008D0B5D" w:rsidRDefault="00295913" w:rsidP="00B87E36">
            <w:pPr>
              <w:spacing w:line="276" w:lineRule="auto"/>
              <w:jc w:val="both"/>
              <w:rPr>
                <w:rFonts w:ascii="Calibri" w:hAnsi="Calibri" w:cs="Calibri"/>
                <w:sz w:val="22"/>
                <w:szCs w:val="22"/>
              </w:rPr>
            </w:pPr>
            <w:r w:rsidRPr="008D0B5D">
              <w:rPr>
                <w:rFonts w:ascii="Calibri" w:hAnsi="Calibri" w:cs="Calibri"/>
                <w:sz w:val="22"/>
                <w:szCs w:val="22"/>
              </w:rPr>
              <w:t>-</w:t>
            </w:r>
            <w:r w:rsidR="00D977D7" w:rsidRPr="008D0B5D">
              <w:rPr>
                <w:rFonts w:ascii="Calibri" w:hAnsi="Calibri" w:cs="Calibri"/>
                <w:sz w:val="22"/>
                <w:szCs w:val="22"/>
              </w:rPr>
              <w:t>Η πολιτική του Αλέξανδρου για τη διακυβέρνηση της αυτοκρατορίας του</w:t>
            </w:r>
          </w:p>
          <w:p w14:paraId="342EAD76" w14:textId="11612E1A" w:rsidR="00D977D7" w:rsidRPr="008D0B5D" w:rsidRDefault="00295913" w:rsidP="00B87E36">
            <w:pPr>
              <w:spacing w:line="276" w:lineRule="auto"/>
              <w:jc w:val="both"/>
              <w:rPr>
                <w:rFonts w:ascii="Calibri" w:hAnsi="Calibri" w:cs="Calibri"/>
                <w:sz w:val="22"/>
                <w:szCs w:val="22"/>
              </w:rPr>
            </w:pPr>
            <w:r w:rsidRPr="008D0B5D">
              <w:rPr>
                <w:rFonts w:ascii="Calibri" w:hAnsi="Calibri" w:cs="Calibri"/>
                <w:sz w:val="22"/>
                <w:szCs w:val="22"/>
              </w:rPr>
              <w:t>-</w:t>
            </w:r>
            <w:r w:rsidR="00D977D7" w:rsidRPr="008D0B5D">
              <w:rPr>
                <w:rFonts w:ascii="Calibri" w:hAnsi="Calibri" w:cs="Calibri"/>
                <w:sz w:val="22"/>
                <w:szCs w:val="22"/>
              </w:rPr>
              <w:t>Τα ενοποιητικά στοιχεία της οργάνωσης του κράτους του</w:t>
            </w:r>
          </w:p>
          <w:p w14:paraId="04EB3476" w14:textId="77777777" w:rsidR="00684E6A" w:rsidRDefault="00684E6A" w:rsidP="00B87E36">
            <w:pPr>
              <w:spacing w:line="276" w:lineRule="auto"/>
              <w:jc w:val="both"/>
              <w:rPr>
                <w:rFonts w:ascii="Calibri" w:hAnsi="Calibri" w:cs="Calibri"/>
                <w:b/>
                <w:bCs/>
                <w:sz w:val="22"/>
                <w:szCs w:val="22"/>
              </w:rPr>
            </w:pPr>
          </w:p>
          <w:p w14:paraId="7DC14634" w14:textId="1B2210CC" w:rsidR="00D977D7" w:rsidRPr="00834BFC" w:rsidRDefault="00D977D7" w:rsidP="00B87E36">
            <w:pPr>
              <w:spacing w:line="276" w:lineRule="auto"/>
              <w:jc w:val="both"/>
              <w:rPr>
                <w:rFonts w:ascii="Calibri" w:hAnsi="Calibri" w:cs="Calibri"/>
                <w:bCs/>
                <w:sz w:val="22"/>
                <w:szCs w:val="22"/>
                <w:u w:val="single"/>
              </w:rPr>
            </w:pPr>
            <w:r w:rsidRPr="00834BFC">
              <w:rPr>
                <w:rFonts w:ascii="Calibri" w:hAnsi="Calibri" w:cs="Calibri"/>
                <w:bCs/>
                <w:sz w:val="22"/>
                <w:szCs w:val="22"/>
                <w:u w:val="single"/>
              </w:rPr>
              <w:t>Υποστηρικτικό υλικό</w:t>
            </w:r>
          </w:p>
          <w:p w14:paraId="291471AB" w14:textId="1DF7879A" w:rsidR="00D977D7" w:rsidRPr="008D0B5D" w:rsidRDefault="00860A49" w:rsidP="00B87E36">
            <w:pPr>
              <w:spacing w:line="276" w:lineRule="auto"/>
              <w:jc w:val="both"/>
              <w:rPr>
                <w:rFonts w:ascii="Calibri" w:hAnsi="Calibri" w:cs="Calibri"/>
                <w:sz w:val="22"/>
                <w:szCs w:val="22"/>
              </w:rPr>
            </w:pPr>
            <w:r>
              <w:rPr>
                <w:rFonts w:ascii="Calibri" w:hAnsi="Calibri" w:cs="Calibri"/>
                <w:sz w:val="22"/>
                <w:szCs w:val="22"/>
              </w:rPr>
              <w:t>-</w:t>
            </w:r>
            <w:r w:rsidR="00E97593" w:rsidRPr="008D0B5D">
              <w:rPr>
                <w:rFonts w:ascii="Calibri" w:hAnsi="Calibri" w:cs="Calibri"/>
                <w:sz w:val="22"/>
                <w:szCs w:val="22"/>
              </w:rPr>
              <w:t>Πηγές σχολικού βιβλίου (σ</w:t>
            </w:r>
            <w:r w:rsidR="00D977D7" w:rsidRPr="008D0B5D">
              <w:rPr>
                <w:rFonts w:ascii="Calibri" w:hAnsi="Calibri" w:cs="Calibri"/>
                <w:sz w:val="22"/>
                <w:szCs w:val="22"/>
              </w:rPr>
              <w:t>. 100, 102) ή άλλες, ώστε να αναδειχθεί η σημασία</w:t>
            </w:r>
            <w:r w:rsidR="00B87E36" w:rsidRPr="008D0B5D">
              <w:rPr>
                <w:rFonts w:ascii="Calibri" w:hAnsi="Calibri" w:cs="Calibri"/>
                <w:sz w:val="22"/>
                <w:szCs w:val="22"/>
              </w:rPr>
              <w:t xml:space="preserve"> </w:t>
            </w:r>
            <w:r w:rsidR="00D977D7" w:rsidRPr="008D0B5D">
              <w:rPr>
                <w:rFonts w:ascii="Calibri" w:hAnsi="Calibri" w:cs="Calibri"/>
                <w:sz w:val="22"/>
                <w:szCs w:val="22"/>
              </w:rPr>
              <w:t>των μέτρων και των θεσμών που εφάρμοσε ο Αλέξανδρος για τη διακυβέρνηση του</w:t>
            </w:r>
            <w:r w:rsidR="00B87E36" w:rsidRPr="008D0B5D">
              <w:rPr>
                <w:rFonts w:ascii="Calibri" w:hAnsi="Calibri" w:cs="Calibri"/>
                <w:sz w:val="22"/>
                <w:szCs w:val="22"/>
              </w:rPr>
              <w:t xml:space="preserve"> </w:t>
            </w:r>
            <w:r w:rsidR="00D977D7" w:rsidRPr="008D0B5D">
              <w:rPr>
                <w:rFonts w:ascii="Calibri" w:hAnsi="Calibri" w:cs="Calibri"/>
                <w:sz w:val="22"/>
                <w:szCs w:val="22"/>
              </w:rPr>
              <w:t>κράτους του.</w:t>
            </w:r>
          </w:p>
          <w:p w14:paraId="4394A89A" w14:textId="77777777" w:rsidR="00684E6A" w:rsidRDefault="00684E6A" w:rsidP="00B87E36">
            <w:pPr>
              <w:spacing w:line="276" w:lineRule="auto"/>
              <w:jc w:val="both"/>
              <w:rPr>
                <w:rFonts w:ascii="Calibri" w:hAnsi="Calibri" w:cs="Calibri"/>
                <w:b/>
                <w:bCs/>
                <w:sz w:val="22"/>
                <w:szCs w:val="22"/>
              </w:rPr>
            </w:pPr>
          </w:p>
          <w:p w14:paraId="68548283" w14:textId="4E4837E2" w:rsidR="00D977D7" w:rsidRPr="00834BFC" w:rsidRDefault="00D977D7" w:rsidP="00B87E36">
            <w:pPr>
              <w:spacing w:line="276" w:lineRule="auto"/>
              <w:jc w:val="both"/>
              <w:rPr>
                <w:rFonts w:ascii="Calibri" w:hAnsi="Calibri" w:cs="Calibri"/>
                <w:bCs/>
                <w:sz w:val="22"/>
                <w:szCs w:val="22"/>
                <w:u w:val="single"/>
              </w:rPr>
            </w:pPr>
            <w:r w:rsidRPr="00834BFC">
              <w:rPr>
                <w:rFonts w:ascii="Calibri" w:hAnsi="Calibri" w:cs="Calibri"/>
                <w:bCs/>
                <w:sz w:val="22"/>
                <w:szCs w:val="22"/>
                <w:u w:val="single"/>
              </w:rPr>
              <w:t>Προτεινόμενες δραστηριότητες</w:t>
            </w:r>
          </w:p>
          <w:p w14:paraId="3E089D47" w14:textId="2BC5AF53" w:rsidR="00645461" w:rsidRPr="008D0B5D" w:rsidRDefault="00860A49" w:rsidP="00B87E36">
            <w:pPr>
              <w:spacing w:line="276" w:lineRule="auto"/>
              <w:jc w:val="both"/>
              <w:rPr>
                <w:rFonts w:ascii="Calibri" w:hAnsi="Calibri" w:cs="Calibri"/>
                <w:sz w:val="22"/>
                <w:szCs w:val="22"/>
              </w:rPr>
            </w:pPr>
            <w:r>
              <w:rPr>
                <w:rFonts w:ascii="Calibri" w:hAnsi="Calibri" w:cs="Calibri"/>
                <w:sz w:val="22"/>
                <w:szCs w:val="22"/>
              </w:rPr>
              <w:t>-</w:t>
            </w:r>
            <w:r w:rsidR="00D977D7" w:rsidRPr="008D0B5D">
              <w:rPr>
                <w:rFonts w:ascii="Calibri" w:hAnsi="Calibri" w:cs="Calibri"/>
                <w:sz w:val="22"/>
                <w:szCs w:val="22"/>
              </w:rPr>
              <w:t>Ερωτήσε</w:t>
            </w:r>
            <w:r w:rsidR="00834BFC">
              <w:rPr>
                <w:rFonts w:ascii="Calibri" w:hAnsi="Calibri" w:cs="Calibri"/>
                <w:sz w:val="22"/>
                <w:szCs w:val="22"/>
              </w:rPr>
              <w:t>ις 2 και 3, σ. 103 του βιβλίου.</w:t>
            </w:r>
          </w:p>
        </w:tc>
        <w:tc>
          <w:tcPr>
            <w:tcW w:w="992" w:type="dxa"/>
          </w:tcPr>
          <w:p w14:paraId="3EA667AA" w14:textId="77777777" w:rsidR="00D977D7" w:rsidRPr="00684E6A" w:rsidRDefault="00D977D7" w:rsidP="00D977D7">
            <w:pPr>
              <w:spacing w:after="160" w:line="278" w:lineRule="auto"/>
              <w:jc w:val="both"/>
              <w:rPr>
                <w:rFonts w:cstheme="minorHAnsi"/>
                <w:bCs/>
                <w:sz w:val="22"/>
                <w:szCs w:val="22"/>
              </w:rPr>
            </w:pPr>
            <w:r w:rsidRPr="00684E6A">
              <w:rPr>
                <w:rFonts w:cstheme="minorHAnsi"/>
                <w:bCs/>
                <w:sz w:val="22"/>
                <w:szCs w:val="22"/>
              </w:rPr>
              <w:t>2 ώρες</w:t>
            </w:r>
          </w:p>
          <w:p w14:paraId="6B868A73" w14:textId="77777777" w:rsidR="00645461" w:rsidRPr="00540086" w:rsidRDefault="00645461" w:rsidP="00645461">
            <w:pPr>
              <w:jc w:val="both"/>
              <w:rPr>
                <w:rFonts w:cstheme="minorHAnsi"/>
                <w:sz w:val="22"/>
                <w:szCs w:val="22"/>
              </w:rPr>
            </w:pPr>
          </w:p>
        </w:tc>
      </w:tr>
      <w:tr w:rsidR="00295913" w14:paraId="2F0AECAE" w14:textId="77777777" w:rsidTr="00EE489B">
        <w:tc>
          <w:tcPr>
            <w:tcW w:w="10916" w:type="dxa"/>
            <w:gridSpan w:val="2"/>
          </w:tcPr>
          <w:p w14:paraId="0F46ED51" w14:textId="1143FE7A" w:rsidR="00295913" w:rsidRPr="00834BFC" w:rsidRDefault="00295913" w:rsidP="00D93208">
            <w:pPr>
              <w:spacing w:after="160" w:line="278" w:lineRule="auto"/>
              <w:jc w:val="both"/>
              <w:rPr>
                <w:rFonts w:ascii="Calibri" w:hAnsi="Calibri" w:cs="Calibri"/>
                <w:bCs/>
                <w:sz w:val="22"/>
                <w:szCs w:val="22"/>
                <w:u w:val="single"/>
              </w:rPr>
            </w:pPr>
            <w:r w:rsidRPr="00834BFC">
              <w:rPr>
                <w:rFonts w:ascii="Calibri" w:hAnsi="Calibri" w:cs="Calibri"/>
                <w:bCs/>
                <w:sz w:val="22"/>
                <w:szCs w:val="22"/>
                <w:u w:val="single"/>
              </w:rPr>
              <w:t>Κεφάλαιο Θ΄: Ε</w:t>
            </w:r>
            <w:r w:rsidR="00D93208" w:rsidRPr="00834BFC">
              <w:rPr>
                <w:rFonts w:ascii="Calibri" w:hAnsi="Calibri" w:cs="Calibri"/>
                <w:bCs/>
                <w:sz w:val="22"/>
                <w:szCs w:val="22"/>
                <w:u w:val="single"/>
              </w:rPr>
              <w:t>λληνιστικοί και ρωμαϊκοί χρόνοι</w:t>
            </w:r>
          </w:p>
        </w:tc>
      </w:tr>
      <w:tr w:rsidR="00645461" w14:paraId="4E63EA64" w14:textId="77777777" w:rsidTr="00EE489B">
        <w:tc>
          <w:tcPr>
            <w:tcW w:w="9924" w:type="dxa"/>
          </w:tcPr>
          <w:p w14:paraId="1FC6F3AD" w14:textId="00AFA7AC" w:rsidR="00D977D7" w:rsidRPr="00834BFC" w:rsidRDefault="00D977D7" w:rsidP="00C2364D">
            <w:pPr>
              <w:spacing w:line="276" w:lineRule="auto"/>
              <w:jc w:val="both"/>
              <w:rPr>
                <w:rFonts w:ascii="Calibri" w:hAnsi="Calibri" w:cs="Calibri"/>
                <w:bCs/>
                <w:sz w:val="22"/>
                <w:szCs w:val="22"/>
                <w:u w:val="single"/>
              </w:rPr>
            </w:pPr>
            <w:r w:rsidRPr="00834BFC">
              <w:rPr>
                <w:rFonts w:ascii="Calibri" w:hAnsi="Calibri" w:cs="Calibri"/>
                <w:bCs/>
                <w:sz w:val="22"/>
                <w:szCs w:val="22"/>
                <w:u w:val="single"/>
              </w:rPr>
              <w:t>1. Τα ελληνιστικά βασίλεια</w:t>
            </w:r>
          </w:p>
          <w:p w14:paraId="6DC01898" w14:textId="561052D6" w:rsidR="001B336E" w:rsidRPr="00834BFC" w:rsidRDefault="001B336E" w:rsidP="00C2364D">
            <w:pPr>
              <w:spacing w:line="276" w:lineRule="auto"/>
              <w:jc w:val="both"/>
              <w:rPr>
                <w:rFonts w:ascii="Calibri" w:hAnsi="Calibri" w:cs="Calibri"/>
                <w:bCs/>
                <w:sz w:val="22"/>
                <w:szCs w:val="22"/>
                <w:u w:val="single"/>
              </w:rPr>
            </w:pPr>
            <w:r w:rsidRPr="00834BFC">
              <w:rPr>
                <w:rFonts w:ascii="Calibri" w:hAnsi="Calibri" w:cs="Calibri"/>
                <w:bCs/>
                <w:sz w:val="22"/>
                <w:szCs w:val="22"/>
                <w:u w:val="single"/>
              </w:rPr>
              <w:t>2. Η κατάσταση στον ελλαδικό χώρο</w:t>
            </w:r>
          </w:p>
          <w:p w14:paraId="4B46D221" w14:textId="1ACD8CEB" w:rsidR="00D71FCE" w:rsidRPr="00834BFC" w:rsidRDefault="00D71FCE" w:rsidP="00C2364D">
            <w:pPr>
              <w:spacing w:line="276" w:lineRule="auto"/>
              <w:jc w:val="both"/>
              <w:rPr>
                <w:rFonts w:ascii="Calibri" w:hAnsi="Calibri" w:cs="Calibri"/>
                <w:sz w:val="22"/>
                <w:szCs w:val="22"/>
                <w:u w:val="single"/>
              </w:rPr>
            </w:pPr>
            <w:r w:rsidRPr="00834BFC">
              <w:rPr>
                <w:rFonts w:ascii="Calibri" w:hAnsi="Calibri" w:cs="Calibri"/>
                <w:sz w:val="22"/>
                <w:szCs w:val="22"/>
                <w:u w:val="single"/>
              </w:rPr>
              <w:t xml:space="preserve">3. Το Ρωμαϊκό Κράτος αποκτά μεγάλη δύναμη </w:t>
            </w:r>
          </w:p>
          <w:p w14:paraId="6135810D" w14:textId="59E3DC17" w:rsidR="001B336E" w:rsidRPr="00684E6A" w:rsidRDefault="001B336E" w:rsidP="00C2364D">
            <w:pPr>
              <w:spacing w:line="276" w:lineRule="auto"/>
              <w:jc w:val="both"/>
              <w:rPr>
                <w:rFonts w:ascii="Calibri" w:hAnsi="Calibri" w:cs="Calibri"/>
                <w:bCs/>
                <w:sz w:val="22"/>
                <w:szCs w:val="22"/>
              </w:rPr>
            </w:pPr>
            <w:r w:rsidRPr="00684E6A">
              <w:rPr>
                <w:rFonts w:ascii="Calibri" w:hAnsi="Calibri" w:cs="Calibri"/>
                <w:bCs/>
                <w:sz w:val="22"/>
                <w:szCs w:val="22"/>
              </w:rPr>
              <w:t>Συνοπτική παρουσίαση τ</w:t>
            </w:r>
            <w:r w:rsidR="00D71FCE" w:rsidRPr="00684E6A">
              <w:rPr>
                <w:rFonts w:ascii="Calibri" w:hAnsi="Calibri" w:cs="Calibri"/>
                <w:bCs/>
                <w:sz w:val="22"/>
                <w:szCs w:val="22"/>
              </w:rPr>
              <w:t>ων</w:t>
            </w:r>
            <w:r w:rsidR="00D93208" w:rsidRPr="00684E6A">
              <w:rPr>
                <w:rFonts w:ascii="Calibri" w:hAnsi="Calibri" w:cs="Calibri"/>
                <w:bCs/>
                <w:sz w:val="22"/>
                <w:szCs w:val="22"/>
              </w:rPr>
              <w:t xml:space="preserve"> ενοτήτων</w:t>
            </w:r>
            <w:r w:rsidRPr="00684E6A">
              <w:rPr>
                <w:rFonts w:ascii="Calibri" w:hAnsi="Calibri" w:cs="Calibri"/>
                <w:bCs/>
                <w:sz w:val="22"/>
                <w:szCs w:val="22"/>
              </w:rPr>
              <w:t xml:space="preserve"> μέσω της παρατήρησης σχετικών χαρτών</w:t>
            </w:r>
            <w:r w:rsidR="00834BFC">
              <w:rPr>
                <w:rFonts w:ascii="Calibri" w:hAnsi="Calibri" w:cs="Calibri"/>
                <w:bCs/>
                <w:sz w:val="22"/>
                <w:szCs w:val="22"/>
              </w:rPr>
              <w:t>.</w:t>
            </w:r>
          </w:p>
          <w:p w14:paraId="7CA543AD" w14:textId="77777777" w:rsidR="00684E6A" w:rsidRDefault="00684E6A" w:rsidP="00C2364D">
            <w:pPr>
              <w:spacing w:line="276" w:lineRule="auto"/>
              <w:jc w:val="both"/>
              <w:rPr>
                <w:rFonts w:ascii="Calibri" w:hAnsi="Calibri" w:cs="Calibri"/>
                <w:b/>
                <w:bCs/>
                <w:sz w:val="22"/>
                <w:szCs w:val="22"/>
              </w:rPr>
            </w:pPr>
          </w:p>
          <w:p w14:paraId="6162660C" w14:textId="5560C653" w:rsidR="00D977D7" w:rsidRPr="00834BFC" w:rsidRDefault="00D977D7" w:rsidP="00C2364D">
            <w:pPr>
              <w:spacing w:line="276" w:lineRule="auto"/>
              <w:jc w:val="both"/>
              <w:rPr>
                <w:rFonts w:ascii="Calibri" w:hAnsi="Calibri" w:cs="Calibri"/>
                <w:bCs/>
                <w:sz w:val="22"/>
                <w:szCs w:val="22"/>
                <w:u w:val="single"/>
              </w:rPr>
            </w:pPr>
            <w:r w:rsidRPr="00834BFC">
              <w:rPr>
                <w:rFonts w:ascii="Calibri" w:hAnsi="Calibri" w:cs="Calibri"/>
                <w:bCs/>
                <w:sz w:val="22"/>
                <w:szCs w:val="22"/>
                <w:u w:val="single"/>
              </w:rPr>
              <w:t>Υποστηρικτικό υλικό</w:t>
            </w:r>
          </w:p>
          <w:p w14:paraId="514D3DB1" w14:textId="3CC2071B" w:rsidR="00D977D7" w:rsidRPr="008D0B5D" w:rsidRDefault="00D977D7" w:rsidP="00C2364D">
            <w:pPr>
              <w:spacing w:line="276" w:lineRule="auto"/>
              <w:jc w:val="both"/>
              <w:rPr>
                <w:rFonts w:ascii="Calibri" w:hAnsi="Calibri" w:cs="Calibri"/>
                <w:sz w:val="22"/>
                <w:szCs w:val="22"/>
              </w:rPr>
            </w:pPr>
            <w:r w:rsidRPr="008D0B5D">
              <w:rPr>
                <w:rFonts w:ascii="Calibri" w:hAnsi="Calibri" w:cs="Calibri"/>
                <w:sz w:val="22"/>
                <w:szCs w:val="22"/>
              </w:rPr>
              <w:t>- Χάρτης, ώστε να αναδειχτεί η ελληνιστική Ανατολή, αλλά και οι νέοι σχηματισμοί</w:t>
            </w:r>
            <w:r w:rsidR="001B336E" w:rsidRPr="008D0B5D">
              <w:rPr>
                <w:rFonts w:ascii="Calibri" w:hAnsi="Calibri" w:cs="Calibri"/>
                <w:sz w:val="22"/>
                <w:szCs w:val="22"/>
              </w:rPr>
              <w:t xml:space="preserve"> </w:t>
            </w:r>
            <w:r w:rsidRPr="008D0B5D">
              <w:rPr>
                <w:rFonts w:ascii="Calibri" w:hAnsi="Calibri" w:cs="Calibri"/>
                <w:sz w:val="22"/>
                <w:szCs w:val="22"/>
              </w:rPr>
              <w:t>στον ελλαδικό χώρο.</w:t>
            </w:r>
          </w:p>
          <w:p w14:paraId="1B4484DF" w14:textId="77777777" w:rsidR="00D977D7" w:rsidRPr="008D0B5D" w:rsidRDefault="00D977D7" w:rsidP="00C2364D">
            <w:pPr>
              <w:spacing w:line="276" w:lineRule="auto"/>
              <w:jc w:val="both"/>
              <w:rPr>
                <w:rFonts w:ascii="Calibri" w:hAnsi="Calibri" w:cs="Calibri"/>
                <w:sz w:val="22"/>
                <w:szCs w:val="22"/>
              </w:rPr>
            </w:pPr>
            <w:r w:rsidRPr="008D0B5D">
              <w:rPr>
                <w:rFonts w:ascii="Calibri" w:hAnsi="Calibri" w:cs="Calibri"/>
                <w:sz w:val="22"/>
                <w:szCs w:val="22"/>
              </w:rPr>
              <w:t xml:space="preserve">- </w:t>
            </w:r>
            <w:proofErr w:type="spellStart"/>
            <w:r w:rsidRPr="008D0B5D">
              <w:rPr>
                <w:rFonts w:ascii="Calibri" w:hAnsi="Calibri" w:cs="Calibri"/>
                <w:sz w:val="22"/>
                <w:szCs w:val="22"/>
              </w:rPr>
              <w:t>Διαδραστικός</w:t>
            </w:r>
            <w:proofErr w:type="spellEnd"/>
            <w:r w:rsidRPr="008D0B5D">
              <w:rPr>
                <w:rFonts w:ascii="Calibri" w:hAnsi="Calibri" w:cs="Calibri"/>
                <w:sz w:val="22"/>
                <w:szCs w:val="22"/>
              </w:rPr>
              <w:t xml:space="preserve"> χάρτης «Τα ελληνιστικά βασίλεια», Μαθησιακά αντικείμενα,</w:t>
            </w:r>
          </w:p>
          <w:p w14:paraId="2EAA231F" w14:textId="01873491" w:rsidR="00D977D7" w:rsidRDefault="00D977D7" w:rsidP="00C2364D">
            <w:pPr>
              <w:spacing w:line="276" w:lineRule="auto"/>
              <w:jc w:val="both"/>
              <w:rPr>
                <w:rFonts w:ascii="Calibri" w:hAnsi="Calibri" w:cs="Calibri"/>
                <w:sz w:val="22"/>
                <w:szCs w:val="22"/>
              </w:rPr>
            </w:pPr>
            <w:proofErr w:type="spellStart"/>
            <w:r w:rsidRPr="008D0B5D">
              <w:rPr>
                <w:rFonts w:ascii="Calibri" w:hAnsi="Calibri" w:cs="Calibri"/>
                <w:i/>
                <w:iCs/>
                <w:sz w:val="22"/>
                <w:szCs w:val="22"/>
              </w:rPr>
              <w:t>Φωτόδεντρο</w:t>
            </w:r>
            <w:proofErr w:type="spellEnd"/>
            <w:r w:rsidRPr="008D0B5D">
              <w:rPr>
                <w:rFonts w:ascii="Calibri" w:hAnsi="Calibri" w:cs="Calibri"/>
                <w:sz w:val="22"/>
                <w:szCs w:val="22"/>
              </w:rPr>
              <w:t xml:space="preserve">: </w:t>
            </w:r>
            <w:hyperlink r:id="rId65" w:history="1">
              <w:r w:rsidR="00D93208" w:rsidRPr="008D0B5D">
                <w:rPr>
                  <w:rStyle w:val="-"/>
                  <w:rFonts w:ascii="Calibri" w:hAnsi="Calibri" w:cs="Calibri"/>
                  <w:sz w:val="22"/>
                  <w:szCs w:val="22"/>
                </w:rPr>
                <w:t>http://photodentro.edu.gr/lor/handle/8521/924</w:t>
              </w:r>
            </w:hyperlink>
            <w:r w:rsidR="00D93208" w:rsidRPr="008D0B5D">
              <w:rPr>
                <w:rFonts w:ascii="Calibri" w:hAnsi="Calibri" w:cs="Calibri"/>
                <w:sz w:val="22"/>
                <w:szCs w:val="22"/>
              </w:rPr>
              <w:t xml:space="preserve"> </w:t>
            </w:r>
          </w:p>
          <w:p w14:paraId="1577EAD1" w14:textId="38B96723" w:rsidR="00D71FCE" w:rsidRPr="00684E6A" w:rsidRDefault="00860A49" w:rsidP="00D71FCE">
            <w:pPr>
              <w:spacing w:line="276" w:lineRule="auto"/>
              <w:jc w:val="both"/>
              <w:rPr>
                <w:rFonts w:ascii="Calibri" w:hAnsi="Calibri" w:cs="Calibri"/>
                <w:sz w:val="22"/>
                <w:szCs w:val="22"/>
              </w:rPr>
            </w:pPr>
            <w:r>
              <w:rPr>
                <w:rFonts w:ascii="Calibri" w:hAnsi="Calibri" w:cs="Calibri"/>
                <w:sz w:val="22"/>
                <w:szCs w:val="22"/>
              </w:rPr>
              <w:t>-</w:t>
            </w:r>
            <w:proofErr w:type="spellStart"/>
            <w:r w:rsidR="00D71FCE" w:rsidRPr="00684E6A">
              <w:rPr>
                <w:rFonts w:ascii="Calibri" w:hAnsi="Calibri" w:cs="Calibri"/>
                <w:sz w:val="22"/>
                <w:szCs w:val="22"/>
              </w:rPr>
              <w:t>Διαδραστικός</w:t>
            </w:r>
            <w:proofErr w:type="spellEnd"/>
            <w:r w:rsidR="00D71FCE" w:rsidRPr="00684E6A">
              <w:rPr>
                <w:rFonts w:ascii="Calibri" w:hAnsi="Calibri" w:cs="Calibri"/>
                <w:sz w:val="22"/>
                <w:szCs w:val="22"/>
              </w:rPr>
              <w:t xml:space="preserve"> χάρτης «Ο ελληνιστικός κόσμος και η Ρώμη, 200 π.Χ.», </w:t>
            </w:r>
            <w:proofErr w:type="spellStart"/>
            <w:r w:rsidR="00D71FCE" w:rsidRPr="00684E6A">
              <w:rPr>
                <w:rFonts w:ascii="Calibri" w:hAnsi="Calibri" w:cs="Calibri"/>
                <w:sz w:val="22"/>
                <w:szCs w:val="22"/>
              </w:rPr>
              <w:t>Φωτόδενδρο</w:t>
            </w:r>
            <w:proofErr w:type="spellEnd"/>
            <w:r w:rsidR="00D71FCE" w:rsidRPr="00684E6A">
              <w:rPr>
                <w:rFonts w:ascii="Calibri" w:hAnsi="Calibri" w:cs="Calibri"/>
                <w:sz w:val="22"/>
                <w:szCs w:val="22"/>
              </w:rPr>
              <w:t xml:space="preserve">, </w:t>
            </w:r>
            <w:hyperlink r:id="rId66" w:history="1">
              <w:r w:rsidR="00D71FCE" w:rsidRPr="00684E6A">
                <w:rPr>
                  <w:rStyle w:val="-"/>
                  <w:rFonts w:ascii="Calibri" w:hAnsi="Calibri" w:cs="Calibri"/>
                  <w:color w:val="auto"/>
                  <w:sz w:val="22"/>
                  <w:szCs w:val="22"/>
                </w:rPr>
                <w:t>http://photodentro.edu.gr/v/item/ds/8521/9573</w:t>
              </w:r>
            </w:hyperlink>
            <w:r w:rsidR="00D71FCE" w:rsidRPr="00684E6A">
              <w:rPr>
                <w:rFonts w:ascii="Calibri" w:hAnsi="Calibri" w:cs="Calibri"/>
                <w:sz w:val="22"/>
                <w:szCs w:val="22"/>
              </w:rPr>
              <w:t xml:space="preserve"> </w:t>
            </w:r>
          </w:p>
          <w:p w14:paraId="3AF85E11" w14:textId="600D7C5B" w:rsidR="00D71FCE" w:rsidRPr="00684E6A" w:rsidRDefault="00860A49" w:rsidP="00D71FCE">
            <w:pPr>
              <w:spacing w:line="276" w:lineRule="auto"/>
              <w:jc w:val="both"/>
              <w:rPr>
                <w:rFonts w:ascii="Calibri" w:hAnsi="Calibri" w:cs="Calibri"/>
                <w:sz w:val="22"/>
                <w:szCs w:val="22"/>
              </w:rPr>
            </w:pPr>
            <w:r>
              <w:rPr>
                <w:rFonts w:ascii="Calibri" w:hAnsi="Calibri" w:cs="Calibri"/>
                <w:sz w:val="22"/>
                <w:szCs w:val="22"/>
              </w:rPr>
              <w:t>-</w:t>
            </w:r>
            <w:r w:rsidR="00D71FCE" w:rsidRPr="00684E6A">
              <w:rPr>
                <w:rFonts w:ascii="Calibri" w:hAnsi="Calibri" w:cs="Calibri"/>
                <w:sz w:val="22"/>
                <w:szCs w:val="22"/>
              </w:rPr>
              <w:t xml:space="preserve">Χάρτης με τα κυριότερα στάδια εξάπλωσης του ρωμαϊκού κράτους μέχρι το 30 π.Χ. </w:t>
            </w:r>
            <w:hyperlink r:id="rId67" w:history="1">
              <w:r w:rsidR="00D71FCE" w:rsidRPr="00684E6A">
                <w:rPr>
                  <w:rStyle w:val="-"/>
                  <w:rFonts w:ascii="Calibri" w:hAnsi="Calibri" w:cs="Calibri"/>
                  <w:color w:val="auto"/>
                  <w:sz w:val="22"/>
                  <w:szCs w:val="22"/>
                </w:rPr>
                <w:t>http://www.vox.com/2014/8/19/5942585/40-maps-that-explain-the-roman-empire</w:t>
              </w:r>
            </w:hyperlink>
          </w:p>
          <w:p w14:paraId="1D4E9066" w14:textId="77777777" w:rsidR="00684E6A" w:rsidRDefault="00684E6A" w:rsidP="00C2364D">
            <w:pPr>
              <w:spacing w:line="276" w:lineRule="auto"/>
              <w:jc w:val="both"/>
              <w:rPr>
                <w:rFonts w:ascii="Calibri" w:hAnsi="Calibri" w:cs="Calibri"/>
                <w:b/>
                <w:bCs/>
                <w:sz w:val="22"/>
                <w:szCs w:val="22"/>
              </w:rPr>
            </w:pPr>
          </w:p>
          <w:p w14:paraId="50123A5F" w14:textId="295FDD3D" w:rsidR="00D977D7" w:rsidRPr="00834BFC" w:rsidRDefault="00D977D7" w:rsidP="00C2364D">
            <w:pPr>
              <w:spacing w:line="276" w:lineRule="auto"/>
              <w:jc w:val="both"/>
              <w:rPr>
                <w:rFonts w:ascii="Calibri" w:hAnsi="Calibri" w:cs="Calibri"/>
                <w:bCs/>
                <w:i/>
                <w:iCs/>
                <w:sz w:val="22"/>
                <w:szCs w:val="22"/>
                <w:u w:val="single"/>
              </w:rPr>
            </w:pPr>
            <w:r w:rsidRPr="00834BFC">
              <w:rPr>
                <w:rFonts w:ascii="Calibri" w:hAnsi="Calibri" w:cs="Calibri"/>
                <w:bCs/>
                <w:sz w:val="22"/>
                <w:szCs w:val="22"/>
                <w:u w:val="single"/>
              </w:rPr>
              <w:t>Προτεινόμενη δραστηριότητα</w:t>
            </w:r>
          </w:p>
          <w:p w14:paraId="5126A826" w14:textId="48E7E83B" w:rsidR="00645461" w:rsidRPr="008D0B5D" w:rsidRDefault="00860A49" w:rsidP="00D71FCE">
            <w:pPr>
              <w:spacing w:line="276" w:lineRule="auto"/>
              <w:jc w:val="both"/>
              <w:rPr>
                <w:rFonts w:ascii="Calibri" w:hAnsi="Calibri" w:cs="Calibri"/>
                <w:sz w:val="22"/>
                <w:szCs w:val="22"/>
              </w:rPr>
            </w:pPr>
            <w:r>
              <w:rPr>
                <w:rFonts w:ascii="Calibri" w:hAnsi="Calibri" w:cs="Calibri"/>
                <w:sz w:val="22"/>
                <w:szCs w:val="22"/>
              </w:rPr>
              <w:t>-</w:t>
            </w:r>
            <w:r w:rsidR="00D977D7" w:rsidRPr="008D0B5D">
              <w:rPr>
                <w:rFonts w:ascii="Calibri" w:hAnsi="Calibri" w:cs="Calibri"/>
                <w:sz w:val="22"/>
                <w:szCs w:val="22"/>
              </w:rPr>
              <w:t>Συζήτηση με αφορμή το ποίημα του Κ.Π. Καβάφη «Στα 200 π.Χ.» για τα</w:t>
            </w:r>
            <w:r w:rsidR="00C2364D" w:rsidRPr="008D0B5D">
              <w:rPr>
                <w:rFonts w:ascii="Calibri" w:hAnsi="Calibri" w:cs="Calibri"/>
                <w:sz w:val="22"/>
                <w:szCs w:val="22"/>
              </w:rPr>
              <w:t xml:space="preserve"> </w:t>
            </w:r>
            <w:r w:rsidR="00D977D7" w:rsidRPr="008D0B5D">
              <w:rPr>
                <w:rFonts w:ascii="Calibri" w:hAnsi="Calibri" w:cs="Calibri"/>
                <w:sz w:val="22"/>
                <w:szCs w:val="22"/>
              </w:rPr>
              <w:t>χαρακτηριστικά και το περιεχόμενο του καινούργιου ελληνικού κόσμου και των</w:t>
            </w:r>
            <w:r w:rsidR="00C2364D" w:rsidRPr="008D0B5D">
              <w:rPr>
                <w:rFonts w:ascii="Calibri" w:hAnsi="Calibri" w:cs="Calibri"/>
                <w:sz w:val="22"/>
                <w:szCs w:val="22"/>
              </w:rPr>
              <w:t xml:space="preserve"> </w:t>
            </w:r>
            <w:r w:rsidR="00D977D7" w:rsidRPr="008D0B5D">
              <w:rPr>
                <w:rFonts w:ascii="Calibri" w:hAnsi="Calibri" w:cs="Calibri"/>
                <w:sz w:val="22"/>
                <w:szCs w:val="22"/>
              </w:rPr>
              <w:t>αξιών του.</w:t>
            </w:r>
            <w:r w:rsidR="00C2364D" w:rsidRPr="008D0B5D">
              <w:rPr>
                <w:rFonts w:ascii="Calibri" w:hAnsi="Calibri" w:cs="Calibri"/>
                <w:sz w:val="22"/>
                <w:szCs w:val="22"/>
              </w:rPr>
              <w:t xml:space="preserve"> </w:t>
            </w:r>
          </w:p>
        </w:tc>
        <w:tc>
          <w:tcPr>
            <w:tcW w:w="992" w:type="dxa"/>
          </w:tcPr>
          <w:p w14:paraId="42DA057C" w14:textId="77777777" w:rsidR="00D977D7" w:rsidRPr="00684E6A" w:rsidRDefault="00D977D7" w:rsidP="00D977D7">
            <w:pPr>
              <w:spacing w:after="160" w:line="278" w:lineRule="auto"/>
              <w:jc w:val="both"/>
              <w:rPr>
                <w:rFonts w:cstheme="minorHAnsi"/>
                <w:bCs/>
                <w:sz w:val="22"/>
                <w:szCs w:val="22"/>
              </w:rPr>
            </w:pPr>
            <w:r w:rsidRPr="00684E6A">
              <w:rPr>
                <w:rFonts w:cstheme="minorHAnsi"/>
                <w:bCs/>
                <w:sz w:val="22"/>
                <w:szCs w:val="22"/>
              </w:rPr>
              <w:t>1 ώρα</w:t>
            </w:r>
          </w:p>
          <w:p w14:paraId="246EA8E9" w14:textId="77777777" w:rsidR="00645461" w:rsidRDefault="00645461" w:rsidP="00645461">
            <w:pPr>
              <w:jc w:val="both"/>
              <w:rPr>
                <w:rFonts w:cstheme="minorHAnsi"/>
                <w:sz w:val="22"/>
                <w:szCs w:val="22"/>
              </w:rPr>
            </w:pPr>
          </w:p>
          <w:p w14:paraId="32683D2D" w14:textId="77777777" w:rsidR="001B336E" w:rsidRDefault="001B336E" w:rsidP="00645461">
            <w:pPr>
              <w:jc w:val="both"/>
              <w:rPr>
                <w:rFonts w:cstheme="minorHAnsi"/>
                <w:sz w:val="22"/>
                <w:szCs w:val="22"/>
              </w:rPr>
            </w:pPr>
          </w:p>
          <w:p w14:paraId="63027E5F" w14:textId="77777777" w:rsidR="001B336E" w:rsidRDefault="001B336E" w:rsidP="00645461">
            <w:pPr>
              <w:jc w:val="both"/>
              <w:rPr>
                <w:rFonts w:cstheme="minorHAnsi"/>
                <w:sz w:val="22"/>
                <w:szCs w:val="22"/>
              </w:rPr>
            </w:pPr>
          </w:p>
          <w:p w14:paraId="0FE83218" w14:textId="77777777" w:rsidR="001B336E" w:rsidRDefault="001B336E" w:rsidP="00645461">
            <w:pPr>
              <w:jc w:val="both"/>
              <w:rPr>
                <w:rFonts w:cstheme="minorHAnsi"/>
                <w:sz w:val="22"/>
                <w:szCs w:val="22"/>
              </w:rPr>
            </w:pPr>
          </w:p>
          <w:p w14:paraId="142DA614" w14:textId="77777777" w:rsidR="001B336E" w:rsidRDefault="001B336E" w:rsidP="00645461">
            <w:pPr>
              <w:jc w:val="both"/>
              <w:rPr>
                <w:rFonts w:cstheme="minorHAnsi"/>
                <w:sz w:val="22"/>
                <w:szCs w:val="22"/>
              </w:rPr>
            </w:pPr>
          </w:p>
          <w:p w14:paraId="2CCD66BF" w14:textId="77777777" w:rsidR="001B336E" w:rsidRDefault="001B336E" w:rsidP="00645461">
            <w:pPr>
              <w:jc w:val="both"/>
              <w:rPr>
                <w:rFonts w:cstheme="minorHAnsi"/>
                <w:sz w:val="22"/>
                <w:szCs w:val="22"/>
              </w:rPr>
            </w:pPr>
          </w:p>
          <w:p w14:paraId="07A7C7AF" w14:textId="77777777" w:rsidR="001B336E" w:rsidRDefault="001B336E" w:rsidP="00645461">
            <w:pPr>
              <w:jc w:val="both"/>
              <w:rPr>
                <w:rFonts w:cstheme="minorHAnsi"/>
                <w:sz w:val="22"/>
                <w:szCs w:val="22"/>
              </w:rPr>
            </w:pPr>
          </w:p>
          <w:p w14:paraId="19ADD4E5" w14:textId="77777777" w:rsidR="001B336E" w:rsidRDefault="001B336E" w:rsidP="00645461">
            <w:pPr>
              <w:jc w:val="both"/>
              <w:rPr>
                <w:rFonts w:cstheme="minorHAnsi"/>
                <w:sz w:val="22"/>
                <w:szCs w:val="22"/>
              </w:rPr>
            </w:pPr>
          </w:p>
          <w:p w14:paraId="252DA79E" w14:textId="77777777" w:rsidR="001B336E" w:rsidRDefault="001B336E" w:rsidP="00645461">
            <w:pPr>
              <w:jc w:val="both"/>
              <w:rPr>
                <w:rFonts w:cstheme="minorHAnsi"/>
                <w:sz w:val="22"/>
                <w:szCs w:val="22"/>
              </w:rPr>
            </w:pPr>
          </w:p>
          <w:p w14:paraId="5D8E8D9D" w14:textId="77777777" w:rsidR="001B336E" w:rsidRDefault="001B336E" w:rsidP="00645461">
            <w:pPr>
              <w:jc w:val="both"/>
              <w:rPr>
                <w:rFonts w:cstheme="minorHAnsi"/>
                <w:sz w:val="22"/>
                <w:szCs w:val="22"/>
              </w:rPr>
            </w:pPr>
          </w:p>
          <w:p w14:paraId="43C1F703" w14:textId="77777777" w:rsidR="001B336E" w:rsidRDefault="001B336E" w:rsidP="00645461">
            <w:pPr>
              <w:jc w:val="both"/>
              <w:rPr>
                <w:rFonts w:cstheme="minorHAnsi"/>
                <w:sz w:val="22"/>
                <w:szCs w:val="22"/>
              </w:rPr>
            </w:pPr>
          </w:p>
          <w:p w14:paraId="530DAAF2" w14:textId="25ABDD3B" w:rsidR="001B336E" w:rsidRPr="001B336E" w:rsidRDefault="001B336E" w:rsidP="00645461">
            <w:pPr>
              <w:jc w:val="both"/>
              <w:rPr>
                <w:rFonts w:cstheme="minorHAnsi"/>
                <w:b/>
                <w:color w:val="FF0000"/>
                <w:sz w:val="22"/>
                <w:szCs w:val="22"/>
              </w:rPr>
            </w:pPr>
          </w:p>
        </w:tc>
      </w:tr>
      <w:tr w:rsidR="00BF2C50" w14:paraId="5787FB4C" w14:textId="77777777" w:rsidTr="00EE489B">
        <w:tc>
          <w:tcPr>
            <w:tcW w:w="9924" w:type="dxa"/>
          </w:tcPr>
          <w:p w14:paraId="0DDE4553" w14:textId="77777777" w:rsidR="00BF2C50" w:rsidRPr="00834BFC" w:rsidRDefault="00BF2C50" w:rsidP="001B336E">
            <w:pPr>
              <w:spacing w:line="276" w:lineRule="auto"/>
              <w:jc w:val="both"/>
              <w:rPr>
                <w:rFonts w:ascii="Calibri" w:hAnsi="Calibri" w:cs="Calibri"/>
                <w:sz w:val="22"/>
                <w:szCs w:val="22"/>
                <w:u w:val="single"/>
              </w:rPr>
            </w:pPr>
            <w:r w:rsidRPr="00834BFC">
              <w:rPr>
                <w:rFonts w:ascii="Calibri" w:hAnsi="Calibri" w:cs="Calibri"/>
                <w:bCs/>
                <w:sz w:val="22"/>
                <w:szCs w:val="22"/>
                <w:u w:val="single"/>
              </w:rPr>
              <w:t>5. Τα Γράμματα και οι Τέχνες των Ελληνιστικών Χρόνων</w:t>
            </w:r>
          </w:p>
          <w:p w14:paraId="06FC318A" w14:textId="77777777" w:rsidR="00BF2C50" w:rsidRPr="00834BFC" w:rsidRDefault="00BF2C50" w:rsidP="001B336E">
            <w:pPr>
              <w:spacing w:line="276" w:lineRule="auto"/>
              <w:jc w:val="both"/>
              <w:rPr>
                <w:rFonts w:ascii="Calibri" w:hAnsi="Calibri" w:cs="Calibri"/>
                <w:bCs/>
                <w:sz w:val="22"/>
                <w:szCs w:val="22"/>
                <w:u w:val="single"/>
              </w:rPr>
            </w:pPr>
            <w:r w:rsidRPr="00834BFC">
              <w:rPr>
                <w:rFonts w:ascii="Calibri" w:hAnsi="Calibri" w:cs="Calibri"/>
                <w:bCs/>
                <w:sz w:val="22"/>
                <w:szCs w:val="22"/>
                <w:u w:val="single"/>
              </w:rPr>
              <w:t>6. Ελληνορωμαϊκός Πολιτισμός</w:t>
            </w:r>
          </w:p>
          <w:p w14:paraId="2396035E" w14:textId="77777777" w:rsidR="00BF2C50" w:rsidRPr="00684E6A" w:rsidRDefault="00BF2C50" w:rsidP="001B336E">
            <w:pPr>
              <w:spacing w:line="276" w:lineRule="auto"/>
              <w:jc w:val="both"/>
              <w:rPr>
                <w:rFonts w:ascii="Calibri" w:hAnsi="Calibri" w:cs="Calibri"/>
                <w:bCs/>
                <w:sz w:val="22"/>
                <w:szCs w:val="22"/>
              </w:rPr>
            </w:pPr>
            <w:r w:rsidRPr="00684E6A">
              <w:rPr>
                <w:rFonts w:ascii="Calibri" w:hAnsi="Calibri" w:cs="Calibri"/>
                <w:bCs/>
                <w:sz w:val="22"/>
                <w:szCs w:val="22"/>
              </w:rPr>
              <w:t>Προτείνεται η συνδιδασκαλία των δύο ενοτήτων με έμφαση στα ακόλουθα σημεία:</w:t>
            </w:r>
          </w:p>
          <w:p w14:paraId="38835243" w14:textId="3906A4A5" w:rsidR="00BF2C50" w:rsidRPr="008D0B5D" w:rsidRDefault="00BF2C50" w:rsidP="001B336E">
            <w:pPr>
              <w:spacing w:line="276" w:lineRule="auto"/>
              <w:jc w:val="both"/>
              <w:rPr>
                <w:rFonts w:ascii="Calibri" w:hAnsi="Calibri" w:cs="Calibri"/>
                <w:sz w:val="22"/>
                <w:szCs w:val="22"/>
              </w:rPr>
            </w:pPr>
            <w:r w:rsidRPr="008D0B5D">
              <w:rPr>
                <w:rFonts w:ascii="Calibri" w:hAnsi="Calibri" w:cs="Calibri"/>
                <w:sz w:val="22"/>
                <w:szCs w:val="22"/>
              </w:rPr>
              <w:t>-Φιλοσοφία, Επιστήμες, Γλυπτικ</w:t>
            </w:r>
            <w:r w:rsidR="00A71B4B" w:rsidRPr="008D0B5D">
              <w:rPr>
                <w:rFonts w:ascii="Calibri" w:hAnsi="Calibri" w:cs="Calibri"/>
                <w:sz w:val="22"/>
                <w:szCs w:val="22"/>
              </w:rPr>
              <w:t>ή</w:t>
            </w:r>
            <w:r w:rsidRPr="008D0B5D">
              <w:rPr>
                <w:rFonts w:ascii="Calibri" w:hAnsi="Calibri" w:cs="Calibri"/>
                <w:sz w:val="22"/>
                <w:szCs w:val="22"/>
              </w:rPr>
              <w:t xml:space="preserve"> και Αρχιτεκτονική</w:t>
            </w:r>
          </w:p>
          <w:p w14:paraId="12112849" w14:textId="77777777" w:rsidR="00684E6A" w:rsidRDefault="00684E6A" w:rsidP="001B336E">
            <w:pPr>
              <w:spacing w:line="276" w:lineRule="auto"/>
              <w:jc w:val="both"/>
              <w:rPr>
                <w:rFonts w:ascii="Calibri" w:hAnsi="Calibri" w:cs="Calibri"/>
                <w:b/>
                <w:bCs/>
                <w:sz w:val="22"/>
                <w:szCs w:val="22"/>
              </w:rPr>
            </w:pPr>
          </w:p>
          <w:p w14:paraId="1C8985FC" w14:textId="6A066302" w:rsidR="00BF2C50" w:rsidRPr="00834BFC" w:rsidRDefault="00BF2C50" w:rsidP="001B336E">
            <w:pPr>
              <w:spacing w:line="276" w:lineRule="auto"/>
              <w:jc w:val="both"/>
              <w:rPr>
                <w:rFonts w:ascii="Calibri" w:hAnsi="Calibri" w:cs="Calibri"/>
                <w:bCs/>
                <w:sz w:val="22"/>
                <w:szCs w:val="22"/>
                <w:u w:val="single"/>
              </w:rPr>
            </w:pPr>
            <w:r w:rsidRPr="00834BFC">
              <w:rPr>
                <w:rFonts w:ascii="Calibri" w:hAnsi="Calibri" w:cs="Calibri"/>
                <w:bCs/>
                <w:sz w:val="22"/>
                <w:szCs w:val="22"/>
                <w:u w:val="single"/>
              </w:rPr>
              <w:t>Υποστηρικτικό υλικό</w:t>
            </w:r>
          </w:p>
          <w:p w14:paraId="78E0BD95" w14:textId="5B1976D1" w:rsidR="00BF2C50" w:rsidRPr="008D0B5D" w:rsidRDefault="00860A49" w:rsidP="001B336E">
            <w:pPr>
              <w:spacing w:line="276" w:lineRule="auto"/>
              <w:jc w:val="both"/>
              <w:rPr>
                <w:rFonts w:ascii="Calibri" w:hAnsi="Calibri" w:cs="Calibri"/>
                <w:sz w:val="22"/>
                <w:szCs w:val="22"/>
              </w:rPr>
            </w:pPr>
            <w:r>
              <w:rPr>
                <w:rFonts w:ascii="Calibri" w:hAnsi="Calibri" w:cs="Calibri"/>
                <w:sz w:val="22"/>
                <w:szCs w:val="22"/>
              </w:rPr>
              <w:lastRenderedPageBreak/>
              <w:t>-</w:t>
            </w:r>
            <w:r w:rsidR="00BF2C50" w:rsidRPr="008D0B5D">
              <w:rPr>
                <w:rFonts w:ascii="Calibri" w:hAnsi="Calibri" w:cs="Calibri"/>
                <w:sz w:val="22"/>
                <w:szCs w:val="22"/>
              </w:rPr>
              <w:t>Τα γλυπτά του Εθνικού Αρχαιολογικού μουσείου:</w:t>
            </w:r>
            <w:r>
              <w:rPr>
                <w:rFonts w:ascii="Calibri" w:hAnsi="Calibri" w:cs="Calibri"/>
                <w:sz w:val="22"/>
                <w:szCs w:val="22"/>
              </w:rPr>
              <w:t xml:space="preserve"> </w:t>
            </w:r>
            <w:hyperlink r:id="rId68" w:history="1">
              <w:r w:rsidR="00BF2C50" w:rsidRPr="008D0B5D">
                <w:rPr>
                  <w:rStyle w:val="-"/>
                  <w:rFonts w:ascii="Calibri" w:hAnsi="Calibri" w:cs="Calibri"/>
                  <w:sz w:val="22"/>
                  <w:szCs w:val="22"/>
                </w:rPr>
                <w:t>https://www.namuseum.gr/collection/ellinistiki-periodos-2/</w:t>
              </w:r>
            </w:hyperlink>
          </w:p>
          <w:p w14:paraId="6372E9A0" w14:textId="7AF02915" w:rsidR="00860A49" w:rsidRDefault="00860A49" w:rsidP="001B336E">
            <w:pPr>
              <w:spacing w:line="276" w:lineRule="auto"/>
              <w:jc w:val="both"/>
              <w:rPr>
                <w:rFonts w:ascii="Calibri" w:hAnsi="Calibri" w:cs="Calibri"/>
                <w:sz w:val="22"/>
                <w:szCs w:val="22"/>
              </w:rPr>
            </w:pPr>
            <w:r>
              <w:rPr>
                <w:rFonts w:ascii="Calibri" w:hAnsi="Calibri" w:cs="Calibri"/>
                <w:sz w:val="22"/>
                <w:szCs w:val="22"/>
              </w:rPr>
              <w:t>-</w:t>
            </w:r>
            <w:r w:rsidR="00BF2C50" w:rsidRPr="008D0B5D">
              <w:rPr>
                <w:rFonts w:ascii="Calibri" w:hAnsi="Calibri" w:cs="Calibri"/>
                <w:sz w:val="22"/>
                <w:szCs w:val="22"/>
              </w:rPr>
              <w:t>Τα αρχιτεκτονικά και πολεοδομικά της ελληνιστικής περιόδου:</w:t>
            </w:r>
            <w:r>
              <w:rPr>
                <w:rFonts w:ascii="Calibri" w:hAnsi="Calibri" w:cs="Calibri"/>
                <w:sz w:val="22"/>
                <w:szCs w:val="22"/>
              </w:rPr>
              <w:t xml:space="preserve"> </w:t>
            </w:r>
          </w:p>
          <w:p w14:paraId="49F7BB29" w14:textId="38A3153F" w:rsidR="00BF2C50" w:rsidRPr="008D0B5D" w:rsidRDefault="002A495F" w:rsidP="001B336E">
            <w:pPr>
              <w:spacing w:line="276" w:lineRule="auto"/>
              <w:jc w:val="both"/>
              <w:rPr>
                <w:rFonts w:ascii="Calibri" w:hAnsi="Calibri" w:cs="Calibri"/>
                <w:sz w:val="22"/>
                <w:szCs w:val="22"/>
              </w:rPr>
            </w:pPr>
            <w:hyperlink r:id="rId69" w:history="1">
              <w:r w:rsidR="00BF2C50" w:rsidRPr="008D0B5D">
                <w:rPr>
                  <w:rStyle w:val="-"/>
                  <w:rFonts w:ascii="Calibri" w:hAnsi="Calibri" w:cs="Calibri"/>
                  <w:sz w:val="22"/>
                  <w:szCs w:val="22"/>
                </w:rPr>
                <w:t>https://archaeologia.eie.gr/archaeologia/gr/chapter_more_4.aspx</w:t>
              </w:r>
            </w:hyperlink>
          </w:p>
          <w:p w14:paraId="352A5EFA" w14:textId="6A64FFD1" w:rsidR="00860A49" w:rsidRDefault="00860A49" w:rsidP="001B336E">
            <w:pPr>
              <w:spacing w:line="276" w:lineRule="auto"/>
              <w:jc w:val="both"/>
              <w:rPr>
                <w:rFonts w:ascii="Calibri" w:hAnsi="Calibri" w:cs="Calibri"/>
                <w:sz w:val="22"/>
                <w:szCs w:val="22"/>
              </w:rPr>
            </w:pPr>
            <w:r>
              <w:rPr>
                <w:rFonts w:ascii="Calibri" w:hAnsi="Calibri" w:cs="Calibri"/>
                <w:sz w:val="22"/>
                <w:szCs w:val="22"/>
              </w:rPr>
              <w:t>-</w:t>
            </w:r>
            <w:r w:rsidR="00BF2C50" w:rsidRPr="008D0B5D">
              <w:rPr>
                <w:rFonts w:ascii="Calibri" w:hAnsi="Calibri" w:cs="Calibri"/>
                <w:sz w:val="22"/>
                <w:szCs w:val="22"/>
              </w:rPr>
              <w:t>Για το ρωμαϊκό πορτρέτο:</w:t>
            </w:r>
            <w:r>
              <w:rPr>
                <w:rFonts w:ascii="Calibri" w:hAnsi="Calibri" w:cs="Calibri"/>
                <w:sz w:val="22"/>
                <w:szCs w:val="22"/>
              </w:rPr>
              <w:t xml:space="preserve"> </w:t>
            </w:r>
          </w:p>
          <w:p w14:paraId="3008AF73" w14:textId="4A7993DD" w:rsidR="00BF2C50" w:rsidRPr="008D0B5D" w:rsidRDefault="002A495F" w:rsidP="001B336E">
            <w:pPr>
              <w:spacing w:line="276" w:lineRule="auto"/>
              <w:jc w:val="both"/>
              <w:rPr>
                <w:rFonts w:ascii="Calibri" w:hAnsi="Calibri" w:cs="Calibri"/>
                <w:sz w:val="22"/>
                <w:szCs w:val="22"/>
              </w:rPr>
            </w:pPr>
            <w:hyperlink r:id="rId70" w:history="1">
              <w:r w:rsidR="00BF2C50" w:rsidRPr="008D0B5D">
                <w:rPr>
                  <w:rStyle w:val="-"/>
                  <w:rFonts w:ascii="Calibri" w:hAnsi="Calibri" w:cs="Calibri"/>
                  <w:sz w:val="22"/>
                  <w:szCs w:val="22"/>
                </w:rPr>
                <w:t>https://www.greek-language.gr/digitalResources/templates/ancient_greek/macedonia/thessaloniki/files/pages_76-84.pdf</w:t>
              </w:r>
            </w:hyperlink>
          </w:p>
          <w:p w14:paraId="18A70938" w14:textId="3FB6D210" w:rsidR="00860A49" w:rsidRDefault="00860A49" w:rsidP="001B336E">
            <w:pPr>
              <w:spacing w:line="276" w:lineRule="auto"/>
              <w:jc w:val="both"/>
              <w:rPr>
                <w:rFonts w:ascii="Calibri" w:hAnsi="Calibri" w:cs="Calibri"/>
                <w:sz w:val="22"/>
                <w:szCs w:val="22"/>
              </w:rPr>
            </w:pPr>
            <w:r>
              <w:rPr>
                <w:rFonts w:ascii="Calibri" w:hAnsi="Calibri" w:cs="Calibri"/>
                <w:sz w:val="22"/>
                <w:szCs w:val="22"/>
              </w:rPr>
              <w:t>-</w:t>
            </w:r>
            <w:r w:rsidR="00A71B4B" w:rsidRPr="008D0B5D">
              <w:rPr>
                <w:rFonts w:ascii="Calibri" w:hAnsi="Calibri" w:cs="Calibri"/>
                <w:sz w:val="22"/>
                <w:szCs w:val="22"/>
              </w:rPr>
              <w:t>Για τη βιβλιοθήκη της Αλεξάνδρειας και την άνθηση των επιστημών:</w:t>
            </w:r>
            <w:r>
              <w:rPr>
                <w:rFonts w:ascii="Calibri" w:hAnsi="Calibri" w:cs="Calibri"/>
                <w:sz w:val="22"/>
                <w:szCs w:val="22"/>
              </w:rPr>
              <w:t xml:space="preserve"> </w:t>
            </w:r>
          </w:p>
          <w:p w14:paraId="4416B58F" w14:textId="358A608E" w:rsidR="00A71B4B" w:rsidRPr="008D0B5D" w:rsidRDefault="002A495F" w:rsidP="001B336E">
            <w:pPr>
              <w:spacing w:line="276" w:lineRule="auto"/>
              <w:jc w:val="both"/>
              <w:rPr>
                <w:rFonts w:ascii="Calibri" w:hAnsi="Calibri" w:cs="Calibri"/>
                <w:sz w:val="22"/>
                <w:szCs w:val="22"/>
              </w:rPr>
            </w:pPr>
            <w:hyperlink r:id="rId71" w:history="1">
              <w:r w:rsidR="00A71B4B" w:rsidRPr="008D0B5D">
                <w:rPr>
                  <w:rStyle w:val="-"/>
                  <w:rFonts w:ascii="Calibri" w:hAnsi="Calibri" w:cs="Calibri"/>
                  <w:sz w:val="22"/>
                  <w:szCs w:val="22"/>
                </w:rPr>
                <w:t>https://www.greek-language.gr/digitalResources/ancient_greek/encyclopedia/hellenistic/page_030.html?prev=true</w:t>
              </w:r>
            </w:hyperlink>
          </w:p>
          <w:p w14:paraId="0C556D1B" w14:textId="63A5812F" w:rsidR="00A71B4B" w:rsidRPr="008D0B5D" w:rsidRDefault="00860A49" w:rsidP="001B336E">
            <w:pPr>
              <w:spacing w:line="276" w:lineRule="auto"/>
              <w:rPr>
                <w:rFonts w:ascii="Calibri" w:hAnsi="Calibri" w:cs="Calibri"/>
                <w:sz w:val="22"/>
                <w:szCs w:val="22"/>
              </w:rPr>
            </w:pPr>
            <w:r>
              <w:rPr>
                <w:rFonts w:ascii="Calibri" w:hAnsi="Calibri" w:cs="Calibri"/>
                <w:sz w:val="22"/>
                <w:szCs w:val="22"/>
              </w:rPr>
              <w:t>-</w:t>
            </w:r>
            <w:r w:rsidR="00A71B4B" w:rsidRPr="008D0B5D">
              <w:rPr>
                <w:rFonts w:ascii="Calibri" w:hAnsi="Calibri" w:cs="Calibri"/>
                <w:sz w:val="22"/>
                <w:szCs w:val="22"/>
              </w:rPr>
              <w:t>Για την αρχαία ελληνική φιλοσοφία συνολικά:</w:t>
            </w:r>
            <w:r w:rsidR="00A71B4B" w:rsidRPr="008D0B5D">
              <w:rPr>
                <w:rFonts w:ascii="Calibri" w:hAnsi="Calibri" w:cs="Calibri"/>
                <w:sz w:val="22"/>
                <w:szCs w:val="22"/>
              </w:rPr>
              <w:br/>
            </w:r>
            <w:hyperlink r:id="rId72" w:history="1">
              <w:r w:rsidR="00A71B4B" w:rsidRPr="008D0B5D">
                <w:rPr>
                  <w:rStyle w:val="-"/>
                  <w:rFonts w:ascii="Calibri" w:hAnsi="Calibri" w:cs="Calibri"/>
                  <w:sz w:val="22"/>
                  <w:szCs w:val="22"/>
                </w:rPr>
                <w:t>https://www.greek-language.gr/digitalResources/ancient_greek/history/filosofia/contents.html</w:t>
              </w:r>
            </w:hyperlink>
          </w:p>
          <w:p w14:paraId="09AB16D9" w14:textId="77777777" w:rsidR="00684E6A" w:rsidRDefault="00684E6A" w:rsidP="001B336E">
            <w:pPr>
              <w:spacing w:line="276" w:lineRule="auto"/>
              <w:jc w:val="both"/>
              <w:rPr>
                <w:rFonts w:ascii="Calibri" w:hAnsi="Calibri" w:cs="Calibri"/>
                <w:bCs/>
                <w:sz w:val="22"/>
                <w:szCs w:val="22"/>
              </w:rPr>
            </w:pPr>
          </w:p>
          <w:p w14:paraId="259CF717" w14:textId="74194843" w:rsidR="00684E6A" w:rsidRPr="00834BFC" w:rsidRDefault="00834BFC" w:rsidP="001B336E">
            <w:pPr>
              <w:spacing w:line="276" w:lineRule="auto"/>
              <w:jc w:val="both"/>
              <w:rPr>
                <w:rFonts w:ascii="Calibri" w:hAnsi="Calibri" w:cs="Calibri"/>
                <w:bCs/>
                <w:i/>
                <w:iCs/>
                <w:sz w:val="22"/>
                <w:szCs w:val="22"/>
                <w:u w:val="single"/>
              </w:rPr>
            </w:pPr>
            <w:r>
              <w:rPr>
                <w:rFonts w:ascii="Calibri" w:hAnsi="Calibri" w:cs="Calibri"/>
                <w:bCs/>
                <w:sz w:val="22"/>
                <w:szCs w:val="22"/>
                <w:u w:val="single"/>
              </w:rPr>
              <w:t>Προτεινόμενες δραστηριότητες</w:t>
            </w:r>
          </w:p>
          <w:p w14:paraId="3E928A4D" w14:textId="10BD761E" w:rsidR="00BF2C50" w:rsidRPr="008D0B5D" w:rsidRDefault="00BF2C50" w:rsidP="001B336E">
            <w:pPr>
              <w:spacing w:line="276" w:lineRule="auto"/>
              <w:jc w:val="both"/>
              <w:rPr>
                <w:rFonts w:ascii="Calibri" w:hAnsi="Calibri" w:cs="Calibri"/>
                <w:sz w:val="22"/>
                <w:szCs w:val="22"/>
              </w:rPr>
            </w:pPr>
            <w:r w:rsidRPr="008D0B5D">
              <w:rPr>
                <w:rFonts w:ascii="Calibri" w:hAnsi="Calibri" w:cs="Calibri"/>
                <w:sz w:val="22"/>
                <w:szCs w:val="22"/>
              </w:rPr>
              <w:t>-Ερ</w:t>
            </w:r>
            <w:r w:rsidR="009D2C09" w:rsidRPr="008D0B5D">
              <w:rPr>
                <w:rFonts w:ascii="Calibri" w:hAnsi="Calibri" w:cs="Calibri"/>
                <w:sz w:val="22"/>
                <w:szCs w:val="22"/>
              </w:rPr>
              <w:t>ωτήσεις</w:t>
            </w:r>
            <w:r w:rsidR="00834BFC">
              <w:rPr>
                <w:rFonts w:ascii="Calibri" w:hAnsi="Calibri" w:cs="Calibri"/>
                <w:sz w:val="22"/>
                <w:szCs w:val="22"/>
              </w:rPr>
              <w:t xml:space="preserve"> 1, 3 και 4</w:t>
            </w:r>
            <w:r w:rsidRPr="008D0B5D">
              <w:rPr>
                <w:rFonts w:ascii="Calibri" w:hAnsi="Calibri" w:cs="Calibri"/>
                <w:sz w:val="22"/>
                <w:szCs w:val="22"/>
              </w:rPr>
              <w:t xml:space="preserve"> του βιβλίου</w:t>
            </w:r>
            <w:r w:rsidR="009D2C09" w:rsidRPr="008D0B5D">
              <w:rPr>
                <w:rFonts w:ascii="Calibri" w:hAnsi="Calibri" w:cs="Calibri"/>
                <w:sz w:val="22"/>
                <w:szCs w:val="22"/>
              </w:rPr>
              <w:t>.</w:t>
            </w:r>
          </w:p>
        </w:tc>
        <w:tc>
          <w:tcPr>
            <w:tcW w:w="992" w:type="dxa"/>
          </w:tcPr>
          <w:p w14:paraId="4DDD1F34" w14:textId="77777777" w:rsidR="00BF2C50" w:rsidRPr="00684E6A" w:rsidRDefault="00BF2C50" w:rsidP="00BF2C50">
            <w:pPr>
              <w:spacing w:after="160" w:line="278" w:lineRule="auto"/>
              <w:jc w:val="both"/>
              <w:rPr>
                <w:rFonts w:cstheme="minorHAnsi"/>
                <w:bCs/>
                <w:sz w:val="22"/>
                <w:szCs w:val="22"/>
              </w:rPr>
            </w:pPr>
            <w:r w:rsidRPr="00684E6A">
              <w:rPr>
                <w:rFonts w:cstheme="minorHAnsi"/>
                <w:bCs/>
                <w:sz w:val="22"/>
                <w:szCs w:val="22"/>
              </w:rPr>
              <w:lastRenderedPageBreak/>
              <w:t>1 ώρα</w:t>
            </w:r>
          </w:p>
          <w:p w14:paraId="16D07E3F" w14:textId="77777777" w:rsidR="00BF2C50" w:rsidRPr="00540086" w:rsidRDefault="00BF2C50" w:rsidP="00645461">
            <w:pPr>
              <w:jc w:val="both"/>
              <w:rPr>
                <w:rFonts w:cstheme="minorHAnsi"/>
                <w:sz w:val="22"/>
                <w:szCs w:val="22"/>
              </w:rPr>
            </w:pPr>
          </w:p>
        </w:tc>
      </w:tr>
      <w:tr w:rsidR="00295913" w14:paraId="26B51BF6" w14:textId="77777777" w:rsidTr="00EE489B">
        <w:tc>
          <w:tcPr>
            <w:tcW w:w="10916" w:type="dxa"/>
            <w:gridSpan w:val="2"/>
          </w:tcPr>
          <w:p w14:paraId="0071117F" w14:textId="77777777" w:rsidR="00684E6A" w:rsidRDefault="00684E6A" w:rsidP="00D977D7">
            <w:pPr>
              <w:spacing w:after="160" w:line="278" w:lineRule="auto"/>
              <w:jc w:val="both"/>
              <w:rPr>
                <w:rFonts w:ascii="Calibri" w:hAnsi="Calibri" w:cs="Calibri"/>
                <w:b/>
                <w:bCs/>
                <w:sz w:val="22"/>
                <w:szCs w:val="22"/>
              </w:rPr>
            </w:pPr>
          </w:p>
          <w:p w14:paraId="74CB172F" w14:textId="03982FDE" w:rsidR="00295913" w:rsidRPr="00834BFC" w:rsidRDefault="00295913" w:rsidP="00D977D7">
            <w:pPr>
              <w:spacing w:after="160" w:line="278" w:lineRule="auto"/>
              <w:jc w:val="both"/>
              <w:rPr>
                <w:rFonts w:ascii="Calibri" w:hAnsi="Calibri" w:cs="Calibri"/>
                <w:bCs/>
                <w:sz w:val="22"/>
                <w:szCs w:val="22"/>
                <w:u w:val="single"/>
              </w:rPr>
            </w:pPr>
            <w:r w:rsidRPr="00834BFC">
              <w:rPr>
                <w:rFonts w:ascii="Calibri" w:hAnsi="Calibri" w:cs="Calibri"/>
                <w:bCs/>
                <w:sz w:val="22"/>
                <w:szCs w:val="22"/>
                <w:u w:val="single"/>
              </w:rPr>
              <w:t>Κεφάλαιο Ι΄: Από τη Ρώμη στο Βυζάντιο</w:t>
            </w:r>
          </w:p>
          <w:p w14:paraId="0710B324" w14:textId="77777777" w:rsidR="00295913" w:rsidRPr="008D0B5D" w:rsidRDefault="00295913" w:rsidP="00645461">
            <w:pPr>
              <w:jc w:val="both"/>
              <w:rPr>
                <w:rFonts w:ascii="Calibri" w:hAnsi="Calibri" w:cs="Calibri"/>
                <w:sz w:val="22"/>
                <w:szCs w:val="22"/>
              </w:rPr>
            </w:pPr>
          </w:p>
        </w:tc>
      </w:tr>
      <w:tr w:rsidR="00645461" w14:paraId="2418BFA5" w14:textId="77777777" w:rsidTr="00EE489B">
        <w:tc>
          <w:tcPr>
            <w:tcW w:w="9924" w:type="dxa"/>
          </w:tcPr>
          <w:p w14:paraId="68356D66" w14:textId="77777777" w:rsidR="00D977D7" w:rsidRPr="00834BFC" w:rsidRDefault="00D977D7" w:rsidP="00606EF3">
            <w:pPr>
              <w:spacing w:line="276" w:lineRule="auto"/>
              <w:jc w:val="both"/>
              <w:rPr>
                <w:rFonts w:ascii="Calibri" w:hAnsi="Calibri" w:cs="Calibri"/>
                <w:bCs/>
                <w:sz w:val="22"/>
                <w:szCs w:val="22"/>
                <w:u w:val="single"/>
              </w:rPr>
            </w:pPr>
            <w:r w:rsidRPr="00834BFC">
              <w:rPr>
                <w:rFonts w:ascii="Calibri" w:hAnsi="Calibri" w:cs="Calibri"/>
                <w:bCs/>
                <w:sz w:val="22"/>
                <w:szCs w:val="22"/>
                <w:u w:val="single"/>
              </w:rPr>
              <w:t>1. Η Ρωμαϊκή ειρήνη</w:t>
            </w:r>
          </w:p>
          <w:p w14:paraId="64B2DCDC" w14:textId="77777777" w:rsidR="00D977D7" w:rsidRPr="00684E6A" w:rsidRDefault="00D977D7" w:rsidP="00606EF3">
            <w:pPr>
              <w:spacing w:line="276" w:lineRule="auto"/>
              <w:jc w:val="both"/>
              <w:rPr>
                <w:rFonts w:ascii="Calibri" w:hAnsi="Calibri" w:cs="Calibri"/>
                <w:bCs/>
                <w:sz w:val="22"/>
                <w:szCs w:val="22"/>
              </w:rPr>
            </w:pPr>
            <w:r w:rsidRPr="00684E6A">
              <w:rPr>
                <w:rFonts w:ascii="Calibri" w:hAnsi="Calibri" w:cs="Calibri"/>
                <w:bCs/>
                <w:sz w:val="22"/>
                <w:szCs w:val="22"/>
              </w:rPr>
              <w:t>Διδασκαλία της ενότητας με έμφαση στα ακόλουθα σημεία:</w:t>
            </w:r>
          </w:p>
          <w:p w14:paraId="3CCFD8F6" w14:textId="2E4554F8" w:rsidR="00D977D7" w:rsidRPr="008D0B5D" w:rsidRDefault="00295913" w:rsidP="00606EF3">
            <w:pPr>
              <w:spacing w:line="276" w:lineRule="auto"/>
              <w:jc w:val="both"/>
              <w:rPr>
                <w:rFonts w:ascii="Calibri" w:hAnsi="Calibri" w:cs="Calibri"/>
                <w:sz w:val="22"/>
                <w:szCs w:val="22"/>
              </w:rPr>
            </w:pPr>
            <w:r w:rsidRPr="008D0B5D">
              <w:rPr>
                <w:rFonts w:ascii="Calibri" w:hAnsi="Calibri" w:cs="Calibri"/>
                <w:sz w:val="22"/>
                <w:szCs w:val="22"/>
              </w:rPr>
              <w:t>-</w:t>
            </w:r>
            <w:r w:rsidR="00D977D7" w:rsidRPr="008D0B5D">
              <w:rPr>
                <w:rFonts w:ascii="Calibri" w:hAnsi="Calibri" w:cs="Calibri"/>
                <w:sz w:val="22"/>
                <w:szCs w:val="22"/>
              </w:rPr>
              <w:t>Η αυτοκρατορία ως νέο πολιτειακό σύστημα</w:t>
            </w:r>
          </w:p>
          <w:p w14:paraId="0CC32492" w14:textId="34D98157" w:rsidR="00D977D7" w:rsidRPr="008D0B5D" w:rsidRDefault="00295913" w:rsidP="00606EF3">
            <w:pPr>
              <w:spacing w:line="276" w:lineRule="auto"/>
              <w:jc w:val="both"/>
              <w:rPr>
                <w:rFonts w:ascii="Calibri" w:hAnsi="Calibri" w:cs="Calibri"/>
                <w:sz w:val="22"/>
                <w:szCs w:val="22"/>
              </w:rPr>
            </w:pPr>
            <w:r w:rsidRPr="008D0B5D">
              <w:rPr>
                <w:rFonts w:ascii="Calibri" w:hAnsi="Calibri" w:cs="Calibri"/>
                <w:sz w:val="22"/>
                <w:szCs w:val="22"/>
              </w:rPr>
              <w:t>-</w:t>
            </w:r>
            <w:r w:rsidR="00D977D7" w:rsidRPr="008D0B5D">
              <w:rPr>
                <w:rFonts w:ascii="Calibri" w:hAnsi="Calibri" w:cs="Calibri"/>
                <w:sz w:val="22"/>
                <w:szCs w:val="22"/>
              </w:rPr>
              <w:t>Η ολοκλήρωση των κατακτήσεων (εντοπισμός στον χάρτη)</w:t>
            </w:r>
          </w:p>
          <w:p w14:paraId="355EA84A" w14:textId="1743B8E1" w:rsidR="00D977D7" w:rsidRPr="008D0B5D" w:rsidRDefault="00295913" w:rsidP="00606EF3">
            <w:pPr>
              <w:spacing w:line="276" w:lineRule="auto"/>
              <w:jc w:val="both"/>
              <w:rPr>
                <w:rFonts w:ascii="Calibri" w:hAnsi="Calibri" w:cs="Calibri"/>
                <w:sz w:val="22"/>
                <w:szCs w:val="22"/>
              </w:rPr>
            </w:pPr>
            <w:r w:rsidRPr="008D0B5D">
              <w:rPr>
                <w:rFonts w:ascii="Calibri" w:hAnsi="Calibri" w:cs="Calibri"/>
                <w:sz w:val="22"/>
                <w:szCs w:val="22"/>
              </w:rPr>
              <w:t>-</w:t>
            </w:r>
            <w:r w:rsidR="00D977D7" w:rsidRPr="008D0B5D">
              <w:rPr>
                <w:rFonts w:ascii="Calibri" w:hAnsi="Calibri" w:cs="Calibri"/>
                <w:sz w:val="22"/>
                <w:szCs w:val="22"/>
              </w:rPr>
              <w:t>Διοίκηση επαρχιών-στρατός</w:t>
            </w:r>
          </w:p>
          <w:p w14:paraId="0B6B0204" w14:textId="1C185426" w:rsidR="00D977D7" w:rsidRPr="008D0B5D" w:rsidRDefault="00295913" w:rsidP="00606EF3">
            <w:pPr>
              <w:spacing w:line="276" w:lineRule="auto"/>
              <w:jc w:val="both"/>
              <w:rPr>
                <w:rFonts w:ascii="Calibri" w:hAnsi="Calibri" w:cs="Calibri"/>
                <w:sz w:val="22"/>
                <w:szCs w:val="22"/>
              </w:rPr>
            </w:pPr>
            <w:r w:rsidRPr="008D0B5D">
              <w:rPr>
                <w:rFonts w:ascii="Calibri" w:hAnsi="Calibri" w:cs="Calibri"/>
                <w:sz w:val="22"/>
                <w:szCs w:val="22"/>
              </w:rPr>
              <w:t>-</w:t>
            </w:r>
            <w:r w:rsidR="00D977D7" w:rsidRPr="008D0B5D">
              <w:rPr>
                <w:rFonts w:ascii="Calibri" w:hAnsi="Calibri" w:cs="Calibri"/>
                <w:sz w:val="22"/>
                <w:szCs w:val="22"/>
              </w:rPr>
              <w:t>Η Ρωμαϊκή ειρήνη και η απόκτηση του δικαιώματος του Ρωμαίου πολίτη</w:t>
            </w:r>
          </w:p>
          <w:p w14:paraId="2E0E11B5" w14:textId="77777777" w:rsidR="00684E6A" w:rsidRDefault="00684E6A" w:rsidP="00606EF3">
            <w:pPr>
              <w:spacing w:line="276" w:lineRule="auto"/>
              <w:jc w:val="both"/>
              <w:rPr>
                <w:rFonts w:ascii="Calibri" w:hAnsi="Calibri" w:cs="Calibri"/>
                <w:b/>
                <w:bCs/>
                <w:sz w:val="22"/>
                <w:szCs w:val="22"/>
              </w:rPr>
            </w:pPr>
          </w:p>
          <w:p w14:paraId="0664EA47" w14:textId="0CB8F14F" w:rsidR="009A6D96" w:rsidRPr="00834BFC" w:rsidRDefault="009A6D96" w:rsidP="00606EF3">
            <w:pPr>
              <w:spacing w:line="276" w:lineRule="auto"/>
              <w:jc w:val="both"/>
              <w:rPr>
                <w:rFonts w:ascii="Calibri" w:hAnsi="Calibri" w:cs="Calibri"/>
                <w:bCs/>
                <w:sz w:val="22"/>
                <w:szCs w:val="22"/>
                <w:u w:val="single"/>
              </w:rPr>
            </w:pPr>
            <w:r w:rsidRPr="00834BFC">
              <w:rPr>
                <w:rFonts w:ascii="Calibri" w:hAnsi="Calibri" w:cs="Calibri"/>
                <w:bCs/>
                <w:sz w:val="22"/>
                <w:szCs w:val="22"/>
                <w:u w:val="single"/>
              </w:rPr>
              <w:t>Υποστηρικτικό υλικό</w:t>
            </w:r>
          </w:p>
          <w:p w14:paraId="687C5838" w14:textId="12F22E5A" w:rsidR="009A6D96" w:rsidRPr="008D0B5D" w:rsidRDefault="00860A49" w:rsidP="00606EF3">
            <w:pPr>
              <w:spacing w:line="276" w:lineRule="auto"/>
              <w:jc w:val="both"/>
              <w:rPr>
                <w:rFonts w:ascii="Calibri" w:hAnsi="Calibri" w:cs="Calibri"/>
                <w:sz w:val="22"/>
                <w:szCs w:val="22"/>
              </w:rPr>
            </w:pPr>
            <w:r>
              <w:rPr>
                <w:rFonts w:ascii="Calibri" w:hAnsi="Calibri" w:cs="Calibri"/>
                <w:sz w:val="22"/>
                <w:szCs w:val="22"/>
              </w:rPr>
              <w:t>-</w:t>
            </w:r>
            <w:proofErr w:type="spellStart"/>
            <w:r w:rsidR="009A6D96" w:rsidRPr="008D0B5D">
              <w:rPr>
                <w:rFonts w:ascii="Calibri" w:hAnsi="Calibri" w:cs="Calibri"/>
                <w:sz w:val="22"/>
                <w:szCs w:val="22"/>
              </w:rPr>
              <w:t>Διαδραστικός</w:t>
            </w:r>
            <w:proofErr w:type="spellEnd"/>
            <w:r w:rsidR="009A6D96" w:rsidRPr="008D0B5D">
              <w:rPr>
                <w:rFonts w:ascii="Calibri" w:hAnsi="Calibri" w:cs="Calibri"/>
                <w:sz w:val="22"/>
                <w:szCs w:val="22"/>
              </w:rPr>
              <w:t xml:space="preserve"> χάρτης «Ο ελληνιστικός κόσμος και η Ρώμη, 200 π.Χ.»,</w:t>
            </w:r>
          </w:p>
          <w:p w14:paraId="05513F8D" w14:textId="2005FD7A" w:rsidR="009A6D96" w:rsidRPr="008D0B5D" w:rsidRDefault="009A6D96" w:rsidP="00606EF3">
            <w:pPr>
              <w:spacing w:line="276" w:lineRule="auto"/>
              <w:jc w:val="both"/>
              <w:rPr>
                <w:rFonts w:ascii="Calibri" w:hAnsi="Calibri" w:cs="Calibri"/>
                <w:sz w:val="22"/>
                <w:szCs w:val="22"/>
              </w:rPr>
            </w:pPr>
            <w:proofErr w:type="spellStart"/>
            <w:r w:rsidRPr="008D0B5D">
              <w:rPr>
                <w:rFonts w:ascii="Calibri" w:hAnsi="Calibri" w:cs="Calibri"/>
                <w:i/>
                <w:iCs/>
                <w:sz w:val="22"/>
                <w:szCs w:val="22"/>
              </w:rPr>
              <w:t>Φωτόδενδρο</w:t>
            </w:r>
            <w:proofErr w:type="spellEnd"/>
            <w:r w:rsidRPr="008D0B5D">
              <w:rPr>
                <w:rFonts w:ascii="Calibri" w:hAnsi="Calibri" w:cs="Calibri"/>
                <w:i/>
                <w:iCs/>
                <w:sz w:val="22"/>
                <w:szCs w:val="22"/>
              </w:rPr>
              <w:t xml:space="preserve">, </w:t>
            </w:r>
            <w:hyperlink r:id="rId73" w:history="1">
              <w:r w:rsidRPr="008D0B5D">
                <w:rPr>
                  <w:rStyle w:val="-"/>
                  <w:rFonts w:ascii="Calibri" w:hAnsi="Calibri" w:cs="Calibri"/>
                  <w:sz w:val="22"/>
                  <w:szCs w:val="22"/>
                </w:rPr>
                <w:t>http://photodentro.edu.gr/v/item/ds/8521/9573</w:t>
              </w:r>
            </w:hyperlink>
          </w:p>
          <w:p w14:paraId="280B7F1C" w14:textId="583CD057" w:rsidR="009A6D96" w:rsidRPr="008D0B5D" w:rsidRDefault="00860A49" w:rsidP="00606EF3">
            <w:pPr>
              <w:spacing w:line="276" w:lineRule="auto"/>
              <w:jc w:val="both"/>
              <w:rPr>
                <w:rFonts w:ascii="Calibri" w:hAnsi="Calibri" w:cs="Calibri"/>
                <w:sz w:val="22"/>
                <w:szCs w:val="22"/>
              </w:rPr>
            </w:pPr>
            <w:r>
              <w:rPr>
                <w:rFonts w:ascii="Calibri" w:hAnsi="Calibri" w:cs="Calibri"/>
                <w:sz w:val="22"/>
                <w:szCs w:val="22"/>
              </w:rPr>
              <w:t>-</w:t>
            </w:r>
            <w:r w:rsidR="009A6D96" w:rsidRPr="008D0B5D">
              <w:rPr>
                <w:rFonts w:ascii="Calibri" w:hAnsi="Calibri" w:cs="Calibri"/>
                <w:sz w:val="22"/>
                <w:szCs w:val="22"/>
              </w:rPr>
              <w:t>Χάρτης με τα κυριότερα στάδια εξάπλωσης του ρωμαϊκού κράτους μέχρι το 30</w:t>
            </w:r>
            <w:r w:rsidR="00770E26" w:rsidRPr="008D0B5D">
              <w:rPr>
                <w:rFonts w:ascii="Calibri" w:hAnsi="Calibri" w:cs="Calibri"/>
                <w:sz w:val="22"/>
                <w:szCs w:val="22"/>
              </w:rPr>
              <w:t xml:space="preserve"> </w:t>
            </w:r>
            <w:r w:rsidR="009A6D96" w:rsidRPr="008D0B5D">
              <w:rPr>
                <w:rFonts w:ascii="Calibri" w:hAnsi="Calibri" w:cs="Calibri"/>
                <w:sz w:val="22"/>
                <w:szCs w:val="22"/>
              </w:rPr>
              <w:t>π.Χ.</w:t>
            </w:r>
          </w:p>
          <w:p w14:paraId="5C182BDD" w14:textId="025345EB" w:rsidR="009A6D96" w:rsidRPr="008D0B5D" w:rsidRDefault="002A495F" w:rsidP="00606EF3">
            <w:pPr>
              <w:spacing w:line="276" w:lineRule="auto"/>
              <w:jc w:val="both"/>
              <w:rPr>
                <w:rFonts w:ascii="Calibri" w:hAnsi="Calibri" w:cs="Calibri"/>
                <w:sz w:val="22"/>
                <w:szCs w:val="22"/>
              </w:rPr>
            </w:pPr>
            <w:hyperlink r:id="rId74" w:history="1">
              <w:r w:rsidR="009A6D96" w:rsidRPr="008D0B5D">
                <w:rPr>
                  <w:rStyle w:val="-"/>
                  <w:rFonts w:ascii="Calibri" w:hAnsi="Calibri" w:cs="Calibri"/>
                  <w:sz w:val="22"/>
                  <w:szCs w:val="22"/>
                </w:rPr>
                <w:t>http://www.vox.com/2014/8/19/5942585/40-maps-that-explain-the-roman-empire</w:t>
              </w:r>
            </w:hyperlink>
          </w:p>
          <w:p w14:paraId="5F94B592" w14:textId="1EF16FB4" w:rsidR="00D977D7" w:rsidRPr="008D0B5D" w:rsidRDefault="00860A49" w:rsidP="00606EF3">
            <w:pPr>
              <w:spacing w:line="276" w:lineRule="auto"/>
              <w:jc w:val="both"/>
              <w:rPr>
                <w:rFonts w:ascii="Calibri" w:hAnsi="Calibri" w:cs="Calibri"/>
                <w:sz w:val="22"/>
                <w:szCs w:val="22"/>
              </w:rPr>
            </w:pPr>
            <w:r>
              <w:rPr>
                <w:rFonts w:ascii="Calibri" w:hAnsi="Calibri" w:cs="Calibri"/>
                <w:sz w:val="22"/>
                <w:szCs w:val="22"/>
              </w:rPr>
              <w:t>-</w:t>
            </w:r>
            <w:r w:rsidR="00D977D7" w:rsidRPr="008D0B5D">
              <w:rPr>
                <w:rFonts w:ascii="Calibri" w:hAnsi="Calibri" w:cs="Calibri"/>
                <w:sz w:val="22"/>
                <w:szCs w:val="22"/>
              </w:rPr>
              <w:t>«Ο Αύγουστος και το νέο πολίτευμα της Ρώμης», Μαθησιακά αντικείμενα,</w:t>
            </w:r>
          </w:p>
          <w:p w14:paraId="6706785B" w14:textId="287DF77D" w:rsidR="00D977D7" w:rsidRPr="008D0B5D" w:rsidRDefault="00D977D7" w:rsidP="00606EF3">
            <w:pPr>
              <w:spacing w:line="276" w:lineRule="auto"/>
              <w:jc w:val="both"/>
              <w:rPr>
                <w:rFonts w:ascii="Calibri" w:hAnsi="Calibri" w:cs="Calibri"/>
                <w:sz w:val="22"/>
                <w:szCs w:val="22"/>
              </w:rPr>
            </w:pPr>
            <w:proofErr w:type="spellStart"/>
            <w:r w:rsidRPr="008D0B5D">
              <w:rPr>
                <w:rFonts w:ascii="Calibri" w:hAnsi="Calibri" w:cs="Calibri"/>
                <w:i/>
                <w:iCs/>
                <w:sz w:val="22"/>
                <w:szCs w:val="22"/>
              </w:rPr>
              <w:t>Φωτόδεντρο</w:t>
            </w:r>
            <w:proofErr w:type="spellEnd"/>
            <w:r w:rsidRPr="008D0B5D">
              <w:rPr>
                <w:rFonts w:ascii="Calibri" w:hAnsi="Calibri" w:cs="Calibri"/>
                <w:sz w:val="22"/>
                <w:szCs w:val="22"/>
              </w:rPr>
              <w:t xml:space="preserve">: </w:t>
            </w:r>
            <w:hyperlink r:id="rId75" w:history="1">
              <w:r w:rsidR="009A6D96" w:rsidRPr="008D0B5D">
                <w:rPr>
                  <w:rStyle w:val="-"/>
                  <w:rFonts w:ascii="Calibri" w:hAnsi="Calibri" w:cs="Calibri"/>
                  <w:sz w:val="22"/>
                  <w:szCs w:val="22"/>
                </w:rPr>
                <w:t>http://photodentro.edu.gr/v/item/ds/8521/8827</w:t>
              </w:r>
            </w:hyperlink>
          </w:p>
          <w:p w14:paraId="7E441E7C" w14:textId="2A7517D8" w:rsidR="00D977D7" w:rsidRPr="008D0B5D" w:rsidRDefault="00860A49" w:rsidP="00606EF3">
            <w:pPr>
              <w:spacing w:line="276" w:lineRule="auto"/>
              <w:jc w:val="both"/>
              <w:rPr>
                <w:rFonts w:ascii="Calibri" w:hAnsi="Calibri" w:cs="Calibri"/>
                <w:sz w:val="22"/>
                <w:szCs w:val="22"/>
              </w:rPr>
            </w:pPr>
            <w:r>
              <w:rPr>
                <w:rFonts w:ascii="Calibri" w:hAnsi="Calibri" w:cs="Calibri"/>
                <w:sz w:val="22"/>
                <w:szCs w:val="22"/>
              </w:rPr>
              <w:t>-</w:t>
            </w:r>
            <w:r w:rsidR="00D977D7" w:rsidRPr="008D0B5D">
              <w:rPr>
                <w:rFonts w:ascii="Calibri" w:hAnsi="Calibri" w:cs="Calibri"/>
                <w:sz w:val="22"/>
                <w:szCs w:val="22"/>
              </w:rPr>
              <w:t>Χάρτης, ώστε να διαπιστωθεί η έκταση της αυτοκρατορίας και η ποικιλία των</w:t>
            </w:r>
          </w:p>
          <w:p w14:paraId="16527CAD" w14:textId="77777777" w:rsidR="00D977D7" w:rsidRPr="008D0B5D" w:rsidRDefault="00D977D7" w:rsidP="00606EF3">
            <w:pPr>
              <w:spacing w:line="276" w:lineRule="auto"/>
              <w:jc w:val="both"/>
              <w:rPr>
                <w:rFonts w:ascii="Calibri" w:hAnsi="Calibri" w:cs="Calibri"/>
                <w:sz w:val="22"/>
                <w:szCs w:val="22"/>
              </w:rPr>
            </w:pPr>
            <w:r w:rsidRPr="008D0B5D">
              <w:rPr>
                <w:rFonts w:ascii="Calibri" w:hAnsi="Calibri" w:cs="Calibri"/>
                <w:sz w:val="22"/>
                <w:szCs w:val="22"/>
              </w:rPr>
              <w:t>λαών και πολιτισμών που περιείχε.</w:t>
            </w:r>
          </w:p>
          <w:p w14:paraId="30ED56D1" w14:textId="3C7C8174" w:rsidR="009A6D96" w:rsidRPr="008D0B5D" w:rsidRDefault="00860A49" w:rsidP="00606EF3">
            <w:pPr>
              <w:spacing w:line="276" w:lineRule="auto"/>
              <w:jc w:val="both"/>
              <w:rPr>
                <w:rFonts w:ascii="Calibri" w:hAnsi="Calibri" w:cs="Calibri"/>
                <w:sz w:val="22"/>
                <w:szCs w:val="22"/>
              </w:rPr>
            </w:pPr>
            <w:r>
              <w:rPr>
                <w:rFonts w:ascii="Calibri" w:hAnsi="Calibri" w:cs="Calibri"/>
                <w:sz w:val="22"/>
                <w:szCs w:val="22"/>
              </w:rPr>
              <w:t>-</w:t>
            </w:r>
            <w:r w:rsidR="00D977D7" w:rsidRPr="008D0B5D">
              <w:rPr>
                <w:rFonts w:ascii="Calibri" w:hAnsi="Calibri" w:cs="Calibri"/>
                <w:sz w:val="22"/>
                <w:szCs w:val="22"/>
              </w:rPr>
              <w:t xml:space="preserve">«Η καθημερινή ζωή στην αρχαία Ρώμη», Μαθησιακά αντικείμενα, </w:t>
            </w:r>
          </w:p>
          <w:p w14:paraId="25952DCA" w14:textId="52FBB211" w:rsidR="00D977D7" w:rsidRPr="008D0B5D" w:rsidRDefault="00D977D7" w:rsidP="00606EF3">
            <w:pPr>
              <w:spacing w:line="276" w:lineRule="auto"/>
              <w:jc w:val="both"/>
              <w:rPr>
                <w:rFonts w:ascii="Calibri" w:hAnsi="Calibri" w:cs="Calibri"/>
                <w:sz w:val="22"/>
                <w:szCs w:val="22"/>
              </w:rPr>
            </w:pPr>
            <w:proofErr w:type="spellStart"/>
            <w:r w:rsidRPr="008D0B5D">
              <w:rPr>
                <w:rFonts w:ascii="Calibri" w:hAnsi="Calibri" w:cs="Calibri"/>
                <w:i/>
                <w:iCs/>
                <w:sz w:val="22"/>
                <w:szCs w:val="22"/>
              </w:rPr>
              <w:t>Φωτόδεντρο</w:t>
            </w:r>
            <w:proofErr w:type="spellEnd"/>
            <w:r w:rsidRPr="008D0B5D">
              <w:rPr>
                <w:rFonts w:ascii="Calibri" w:hAnsi="Calibri" w:cs="Calibri"/>
                <w:sz w:val="22"/>
                <w:szCs w:val="22"/>
              </w:rPr>
              <w:t>:</w:t>
            </w:r>
            <w:r w:rsidR="009A6D96" w:rsidRPr="008D0B5D">
              <w:rPr>
                <w:rFonts w:ascii="Calibri" w:hAnsi="Calibri" w:cs="Calibri"/>
                <w:sz w:val="22"/>
                <w:szCs w:val="22"/>
              </w:rPr>
              <w:t xml:space="preserve"> </w:t>
            </w:r>
            <w:hyperlink r:id="rId76" w:history="1">
              <w:r w:rsidR="009A6D96" w:rsidRPr="008D0B5D">
                <w:rPr>
                  <w:rStyle w:val="-"/>
                  <w:rFonts w:ascii="Calibri" w:hAnsi="Calibri" w:cs="Calibri"/>
                  <w:sz w:val="22"/>
                  <w:szCs w:val="22"/>
                </w:rPr>
                <w:t>http://photodentro.edu.gr/v/item/ds/8521/9669</w:t>
              </w:r>
            </w:hyperlink>
          </w:p>
          <w:p w14:paraId="21390257" w14:textId="77777777" w:rsidR="00684E6A" w:rsidRDefault="00684E6A" w:rsidP="00606EF3">
            <w:pPr>
              <w:spacing w:line="276" w:lineRule="auto"/>
              <w:jc w:val="both"/>
              <w:rPr>
                <w:rFonts w:ascii="Calibri" w:hAnsi="Calibri" w:cs="Calibri"/>
                <w:b/>
                <w:bCs/>
                <w:sz w:val="22"/>
                <w:szCs w:val="22"/>
              </w:rPr>
            </w:pPr>
          </w:p>
          <w:p w14:paraId="670A6BA2" w14:textId="6CCA1FF6" w:rsidR="00D977D7" w:rsidRPr="00834BFC" w:rsidRDefault="00D977D7" w:rsidP="00606EF3">
            <w:pPr>
              <w:spacing w:line="276" w:lineRule="auto"/>
              <w:jc w:val="both"/>
              <w:rPr>
                <w:rFonts w:ascii="Calibri" w:hAnsi="Calibri" w:cs="Calibri"/>
                <w:bCs/>
                <w:sz w:val="22"/>
                <w:szCs w:val="22"/>
                <w:u w:val="single"/>
              </w:rPr>
            </w:pPr>
            <w:r w:rsidRPr="00834BFC">
              <w:rPr>
                <w:rFonts w:ascii="Calibri" w:hAnsi="Calibri" w:cs="Calibri"/>
                <w:bCs/>
                <w:sz w:val="22"/>
                <w:szCs w:val="22"/>
                <w:u w:val="single"/>
              </w:rPr>
              <w:t>Προτεινόμενη δραστηριότητα</w:t>
            </w:r>
          </w:p>
          <w:p w14:paraId="0CFE6278" w14:textId="0FEA7EEB" w:rsidR="00645461" w:rsidRPr="008D0B5D" w:rsidRDefault="00860A49" w:rsidP="00606EF3">
            <w:pPr>
              <w:spacing w:line="276" w:lineRule="auto"/>
              <w:jc w:val="both"/>
              <w:rPr>
                <w:rFonts w:ascii="Calibri" w:hAnsi="Calibri" w:cs="Calibri"/>
                <w:sz w:val="22"/>
                <w:szCs w:val="22"/>
              </w:rPr>
            </w:pPr>
            <w:r>
              <w:rPr>
                <w:rFonts w:ascii="Calibri" w:hAnsi="Calibri" w:cs="Calibri"/>
                <w:sz w:val="22"/>
                <w:szCs w:val="22"/>
              </w:rPr>
              <w:t>-</w:t>
            </w:r>
            <w:r w:rsidR="00D977D7" w:rsidRPr="008D0B5D">
              <w:rPr>
                <w:rFonts w:ascii="Calibri" w:hAnsi="Calibri" w:cs="Calibri"/>
                <w:sz w:val="22"/>
                <w:szCs w:val="22"/>
              </w:rPr>
              <w:t>Συζήτηση με θέμα: Σύγκριση της ρωμαϊκής πολιτικής προς τους υπηκόους της με</w:t>
            </w:r>
            <w:r w:rsidR="00684E6A">
              <w:rPr>
                <w:rFonts w:ascii="Calibri" w:hAnsi="Calibri" w:cs="Calibri"/>
                <w:sz w:val="22"/>
                <w:szCs w:val="22"/>
              </w:rPr>
              <w:t xml:space="preserve"> </w:t>
            </w:r>
            <w:r w:rsidR="00D977D7" w:rsidRPr="008D0B5D">
              <w:rPr>
                <w:rFonts w:ascii="Calibri" w:hAnsi="Calibri" w:cs="Calibri"/>
                <w:sz w:val="22"/>
                <w:szCs w:val="22"/>
              </w:rPr>
              <w:t>την πολιτική του Μ. Αλέξανδρου προς τους λαούς της δικής του αυτοκ</w:t>
            </w:r>
            <w:r w:rsidR="00834BFC">
              <w:rPr>
                <w:rFonts w:ascii="Calibri" w:hAnsi="Calibri" w:cs="Calibri"/>
                <w:sz w:val="22"/>
                <w:szCs w:val="22"/>
              </w:rPr>
              <w:t>ρατορίας.</w:t>
            </w:r>
          </w:p>
        </w:tc>
        <w:tc>
          <w:tcPr>
            <w:tcW w:w="992" w:type="dxa"/>
          </w:tcPr>
          <w:p w14:paraId="54F93159" w14:textId="28326B4B" w:rsidR="00D977D7" w:rsidRPr="00CD594C" w:rsidRDefault="009A6D96" w:rsidP="00D977D7">
            <w:pPr>
              <w:spacing w:after="160" w:line="278" w:lineRule="auto"/>
              <w:jc w:val="both"/>
              <w:rPr>
                <w:rFonts w:cstheme="minorHAnsi"/>
                <w:bCs/>
                <w:sz w:val="22"/>
                <w:szCs w:val="22"/>
              </w:rPr>
            </w:pPr>
            <w:r w:rsidRPr="00CD594C">
              <w:rPr>
                <w:rFonts w:cstheme="minorHAnsi"/>
                <w:bCs/>
                <w:sz w:val="22"/>
                <w:szCs w:val="22"/>
              </w:rPr>
              <w:t>2</w:t>
            </w:r>
            <w:r w:rsidR="00D977D7" w:rsidRPr="00CD594C">
              <w:rPr>
                <w:rFonts w:cstheme="minorHAnsi"/>
                <w:bCs/>
                <w:sz w:val="22"/>
                <w:szCs w:val="22"/>
              </w:rPr>
              <w:t xml:space="preserve"> ώρ</w:t>
            </w:r>
            <w:r w:rsidRPr="00CD594C">
              <w:rPr>
                <w:rFonts w:cstheme="minorHAnsi"/>
                <w:bCs/>
                <w:sz w:val="22"/>
                <w:szCs w:val="22"/>
              </w:rPr>
              <w:t>ες</w:t>
            </w:r>
          </w:p>
          <w:p w14:paraId="16144E9E" w14:textId="77777777" w:rsidR="00645461" w:rsidRPr="00540086" w:rsidRDefault="00645461" w:rsidP="00645461">
            <w:pPr>
              <w:jc w:val="both"/>
              <w:rPr>
                <w:rFonts w:cstheme="minorHAnsi"/>
                <w:sz w:val="22"/>
                <w:szCs w:val="22"/>
              </w:rPr>
            </w:pPr>
          </w:p>
        </w:tc>
      </w:tr>
      <w:tr w:rsidR="00A71B4B" w14:paraId="6BCDBC41" w14:textId="77777777" w:rsidTr="00EE489B">
        <w:tc>
          <w:tcPr>
            <w:tcW w:w="9924" w:type="dxa"/>
          </w:tcPr>
          <w:p w14:paraId="5D55E8B2" w14:textId="77777777" w:rsidR="00A71B4B" w:rsidRPr="00834BFC" w:rsidRDefault="00A71B4B" w:rsidP="00606EF3">
            <w:pPr>
              <w:spacing w:line="276" w:lineRule="auto"/>
              <w:jc w:val="both"/>
              <w:rPr>
                <w:rFonts w:ascii="Calibri" w:hAnsi="Calibri" w:cs="Calibri"/>
                <w:bCs/>
                <w:sz w:val="22"/>
                <w:szCs w:val="22"/>
                <w:u w:val="single"/>
              </w:rPr>
            </w:pPr>
            <w:r w:rsidRPr="00834BFC">
              <w:rPr>
                <w:rFonts w:ascii="Calibri" w:hAnsi="Calibri" w:cs="Calibri"/>
                <w:bCs/>
                <w:sz w:val="22"/>
                <w:szCs w:val="22"/>
                <w:u w:val="single"/>
              </w:rPr>
              <w:t>3. Η διάδοση του Χριστιανισμού</w:t>
            </w:r>
          </w:p>
          <w:p w14:paraId="16991938" w14:textId="3195EDBA" w:rsidR="009D2C09" w:rsidRPr="00684E6A" w:rsidRDefault="00D93208" w:rsidP="00606EF3">
            <w:pPr>
              <w:spacing w:line="276" w:lineRule="auto"/>
              <w:jc w:val="both"/>
              <w:rPr>
                <w:rFonts w:ascii="Calibri" w:hAnsi="Calibri" w:cs="Calibri"/>
                <w:bCs/>
                <w:sz w:val="22"/>
                <w:szCs w:val="22"/>
              </w:rPr>
            </w:pPr>
            <w:r w:rsidRPr="00684E6A">
              <w:rPr>
                <w:rFonts w:ascii="Calibri" w:hAnsi="Calibri" w:cs="Calibri"/>
                <w:bCs/>
                <w:sz w:val="22"/>
                <w:szCs w:val="22"/>
              </w:rPr>
              <w:t>Συνοπτική</w:t>
            </w:r>
            <w:r w:rsidR="00606EF3" w:rsidRPr="00684E6A">
              <w:rPr>
                <w:rFonts w:ascii="Calibri" w:hAnsi="Calibri" w:cs="Calibri"/>
                <w:bCs/>
                <w:sz w:val="22"/>
                <w:szCs w:val="22"/>
              </w:rPr>
              <w:t xml:space="preserve"> δ</w:t>
            </w:r>
            <w:r w:rsidR="009D2C09" w:rsidRPr="00684E6A">
              <w:rPr>
                <w:rFonts w:ascii="Calibri" w:hAnsi="Calibri" w:cs="Calibri"/>
                <w:bCs/>
                <w:sz w:val="22"/>
                <w:szCs w:val="22"/>
              </w:rPr>
              <w:t>ιδασκαλία της ενότητα</w:t>
            </w:r>
            <w:r w:rsidR="00606EF3" w:rsidRPr="00684E6A">
              <w:rPr>
                <w:rFonts w:ascii="Calibri" w:hAnsi="Calibri" w:cs="Calibri"/>
                <w:bCs/>
                <w:sz w:val="22"/>
                <w:szCs w:val="22"/>
              </w:rPr>
              <w:t>ς με έμφαση στα ακόλουθα σημεία</w:t>
            </w:r>
          </w:p>
          <w:p w14:paraId="3E060F03" w14:textId="6C61096C" w:rsidR="009D2C09" w:rsidRPr="008D0B5D" w:rsidRDefault="00295913" w:rsidP="00606EF3">
            <w:pPr>
              <w:spacing w:line="276" w:lineRule="auto"/>
              <w:jc w:val="both"/>
              <w:rPr>
                <w:rFonts w:ascii="Calibri" w:hAnsi="Calibri" w:cs="Calibri"/>
                <w:sz w:val="22"/>
                <w:szCs w:val="22"/>
              </w:rPr>
            </w:pPr>
            <w:r w:rsidRPr="008D0B5D">
              <w:rPr>
                <w:rFonts w:ascii="Calibri" w:hAnsi="Calibri" w:cs="Calibri"/>
                <w:sz w:val="22"/>
                <w:szCs w:val="22"/>
              </w:rPr>
              <w:t>-</w:t>
            </w:r>
            <w:r w:rsidR="009D2C09" w:rsidRPr="008D0B5D">
              <w:rPr>
                <w:rFonts w:ascii="Calibri" w:hAnsi="Calibri" w:cs="Calibri"/>
                <w:sz w:val="22"/>
                <w:szCs w:val="22"/>
              </w:rPr>
              <w:t>Ο Παύλος</w:t>
            </w:r>
          </w:p>
          <w:p w14:paraId="0E074C26" w14:textId="02984F91" w:rsidR="009D2C09" w:rsidRPr="008D0B5D" w:rsidRDefault="00295913" w:rsidP="00606EF3">
            <w:pPr>
              <w:spacing w:line="276" w:lineRule="auto"/>
              <w:jc w:val="both"/>
              <w:rPr>
                <w:rFonts w:ascii="Calibri" w:hAnsi="Calibri" w:cs="Calibri"/>
                <w:sz w:val="22"/>
                <w:szCs w:val="22"/>
              </w:rPr>
            </w:pPr>
            <w:r w:rsidRPr="008D0B5D">
              <w:rPr>
                <w:rFonts w:ascii="Calibri" w:hAnsi="Calibri" w:cs="Calibri"/>
                <w:sz w:val="22"/>
                <w:szCs w:val="22"/>
              </w:rPr>
              <w:t>-</w:t>
            </w:r>
            <w:r w:rsidR="009D2C09" w:rsidRPr="008D0B5D">
              <w:rPr>
                <w:rFonts w:ascii="Calibri" w:hAnsi="Calibri" w:cs="Calibri"/>
                <w:sz w:val="22"/>
                <w:szCs w:val="22"/>
              </w:rPr>
              <w:t>Η διάδοση του Χριστιανισμού</w:t>
            </w:r>
            <w:r w:rsidR="0036197B">
              <w:rPr>
                <w:rFonts w:ascii="Calibri" w:hAnsi="Calibri" w:cs="Calibri"/>
                <w:sz w:val="22"/>
                <w:szCs w:val="22"/>
              </w:rPr>
              <w:t xml:space="preserve"> </w:t>
            </w:r>
            <w:r w:rsidR="0036197B" w:rsidRPr="00684E6A">
              <w:rPr>
                <w:rFonts w:ascii="Calibri" w:hAnsi="Calibri" w:cs="Calibri"/>
                <w:sz w:val="22"/>
                <w:szCs w:val="22"/>
              </w:rPr>
              <w:t>(απλή αναφορά)</w:t>
            </w:r>
          </w:p>
          <w:p w14:paraId="7D26A839" w14:textId="3ADD5193" w:rsidR="009D2C09" w:rsidRPr="008D0B5D" w:rsidRDefault="00295913" w:rsidP="00606EF3">
            <w:pPr>
              <w:spacing w:line="276" w:lineRule="auto"/>
              <w:jc w:val="both"/>
              <w:rPr>
                <w:rFonts w:ascii="Calibri" w:hAnsi="Calibri" w:cs="Calibri"/>
                <w:sz w:val="22"/>
                <w:szCs w:val="22"/>
              </w:rPr>
            </w:pPr>
            <w:r w:rsidRPr="008D0B5D">
              <w:rPr>
                <w:rFonts w:ascii="Calibri" w:hAnsi="Calibri" w:cs="Calibri"/>
                <w:sz w:val="22"/>
                <w:szCs w:val="22"/>
              </w:rPr>
              <w:lastRenderedPageBreak/>
              <w:t>-</w:t>
            </w:r>
            <w:r w:rsidR="009D2C09" w:rsidRPr="008D0B5D">
              <w:rPr>
                <w:rFonts w:ascii="Calibri" w:hAnsi="Calibri" w:cs="Calibri"/>
                <w:sz w:val="22"/>
                <w:szCs w:val="22"/>
              </w:rPr>
              <w:t>Η οργάνωση της Εκκλησίας</w:t>
            </w:r>
          </w:p>
          <w:p w14:paraId="26AD37F4" w14:textId="578F50DD" w:rsidR="009D2C09" w:rsidRPr="008D0B5D" w:rsidRDefault="00295913" w:rsidP="00606EF3">
            <w:pPr>
              <w:spacing w:line="276" w:lineRule="auto"/>
              <w:jc w:val="both"/>
              <w:rPr>
                <w:rFonts w:ascii="Calibri" w:hAnsi="Calibri" w:cs="Calibri"/>
                <w:sz w:val="22"/>
                <w:szCs w:val="22"/>
              </w:rPr>
            </w:pPr>
            <w:r w:rsidRPr="008D0B5D">
              <w:rPr>
                <w:rFonts w:ascii="Calibri" w:hAnsi="Calibri" w:cs="Calibri"/>
                <w:sz w:val="22"/>
                <w:szCs w:val="22"/>
              </w:rPr>
              <w:t>-</w:t>
            </w:r>
            <w:r w:rsidR="009D2C09" w:rsidRPr="008D0B5D">
              <w:rPr>
                <w:rFonts w:ascii="Calibri" w:hAnsi="Calibri" w:cs="Calibri"/>
                <w:sz w:val="22"/>
                <w:szCs w:val="22"/>
              </w:rPr>
              <w:t>Οι διωγμοί</w:t>
            </w:r>
          </w:p>
          <w:p w14:paraId="167556AF" w14:textId="77777777" w:rsidR="00684E6A" w:rsidRDefault="00684E6A" w:rsidP="00606EF3">
            <w:pPr>
              <w:spacing w:line="276" w:lineRule="auto"/>
              <w:jc w:val="both"/>
              <w:rPr>
                <w:rFonts w:ascii="Calibri" w:hAnsi="Calibri" w:cs="Calibri"/>
                <w:b/>
                <w:bCs/>
                <w:sz w:val="22"/>
                <w:szCs w:val="22"/>
              </w:rPr>
            </w:pPr>
          </w:p>
          <w:p w14:paraId="01B53146" w14:textId="126DB995" w:rsidR="009D2C09" w:rsidRPr="00834BFC" w:rsidRDefault="009D2C09" w:rsidP="00606EF3">
            <w:pPr>
              <w:spacing w:line="276" w:lineRule="auto"/>
              <w:jc w:val="both"/>
              <w:rPr>
                <w:rFonts w:ascii="Calibri" w:hAnsi="Calibri" w:cs="Calibri"/>
                <w:bCs/>
                <w:sz w:val="22"/>
                <w:szCs w:val="22"/>
                <w:u w:val="single"/>
              </w:rPr>
            </w:pPr>
            <w:r w:rsidRPr="00834BFC">
              <w:rPr>
                <w:rFonts w:ascii="Calibri" w:hAnsi="Calibri" w:cs="Calibri"/>
                <w:bCs/>
                <w:sz w:val="22"/>
                <w:szCs w:val="22"/>
                <w:u w:val="single"/>
              </w:rPr>
              <w:t>Υποστηρικτικό υλικό</w:t>
            </w:r>
          </w:p>
          <w:p w14:paraId="26082778" w14:textId="301E0DAC" w:rsidR="009D2C09" w:rsidRPr="008D0B5D" w:rsidRDefault="00295913" w:rsidP="00606EF3">
            <w:pPr>
              <w:spacing w:line="276" w:lineRule="auto"/>
              <w:jc w:val="both"/>
              <w:rPr>
                <w:rFonts w:ascii="Calibri" w:hAnsi="Calibri" w:cs="Calibri"/>
                <w:sz w:val="22"/>
                <w:szCs w:val="22"/>
              </w:rPr>
            </w:pPr>
            <w:r w:rsidRPr="008D0B5D">
              <w:rPr>
                <w:rFonts w:ascii="Calibri" w:hAnsi="Calibri" w:cs="Calibri"/>
                <w:sz w:val="22"/>
                <w:szCs w:val="22"/>
              </w:rPr>
              <w:t>-</w:t>
            </w:r>
            <w:r w:rsidR="009D2C09" w:rsidRPr="008D0B5D">
              <w:rPr>
                <w:rFonts w:ascii="Calibri" w:hAnsi="Calibri" w:cs="Calibri"/>
                <w:sz w:val="22"/>
                <w:szCs w:val="22"/>
              </w:rPr>
              <w:t>Για τον Παύλο, προς Κορινθίους επιστολή:</w:t>
            </w:r>
          </w:p>
          <w:p w14:paraId="59433E14" w14:textId="0A658232" w:rsidR="009D2C09" w:rsidRPr="008D0B5D" w:rsidRDefault="002A495F" w:rsidP="00606EF3">
            <w:pPr>
              <w:spacing w:line="276" w:lineRule="auto"/>
              <w:jc w:val="both"/>
              <w:rPr>
                <w:rFonts w:ascii="Calibri" w:hAnsi="Calibri" w:cs="Calibri"/>
                <w:sz w:val="22"/>
                <w:szCs w:val="22"/>
              </w:rPr>
            </w:pPr>
            <w:hyperlink r:id="rId77" w:history="1">
              <w:r w:rsidR="009D2C09" w:rsidRPr="008D0B5D">
                <w:rPr>
                  <w:rStyle w:val="-"/>
                  <w:rFonts w:ascii="Calibri" w:hAnsi="Calibri" w:cs="Calibri"/>
                  <w:color w:val="auto"/>
                  <w:sz w:val="22"/>
                  <w:szCs w:val="22"/>
                </w:rPr>
                <w:t>https://www.greek-language.gr/digitalResources/ancient_greek/anthology/literature/browse.html?text_id=613</w:t>
              </w:r>
            </w:hyperlink>
          </w:p>
          <w:p w14:paraId="4D1241C3" w14:textId="0BFF3BBB" w:rsidR="009D2C09" w:rsidRPr="008D0B5D" w:rsidRDefault="00295913" w:rsidP="00606EF3">
            <w:pPr>
              <w:spacing w:line="276" w:lineRule="auto"/>
              <w:jc w:val="both"/>
              <w:rPr>
                <w:rFonts w:ascii="Calibri" w:hAnsi="Calibri" w:cs="Calibri"/>
                <w:sz w:val="22"/>
                <w:szCs w:val="22"/>
              </w:rPr>
            </w:pPr>
            <w:r w:rsidRPr="008D0B5D">
              <w:rPr>
                <w:rFonts w:ascii="Calibri" w:hAnsi="Calibri" w:cs="Calibri"/>
                <w:sz w:val="22"/>
                <w:szCs w:val="22"/>
              </w:rPr>
              <w:t>-</w:t>
            </w:r>
            <w:r w:rsidR="006568D0" w:rsidRPr="008D0B5D">
              <w:rPr>
                <w:rFonts w:ascii="Calibri" w:hAnsi="Calibri" w:cs="Calibri"/>
                <w:sz w:val="22"/>
                <w:szCs w:val="22"/>
              </w:rPr>
              <w:t>Για το ρόλο του Παύλου και το ρόλο της ελληνικής γλώσσας στη διάδοση του χριστιανισμού:</w:t>
            </w:r>
          </w:p>
          <w:p w14:paraId="56B1CB76" w14:textId="1C5EAACD" w:rsidR="006568D0" w:rsidRPr="008D0B5D" w:rsidRDefault="002A495F" w:rsidP="00606EF3">
            <w:pPr>
              <w:spacing w:line="276" w:lineRule="auto"/>
              <w:jc w:val="both"/>
              <w:rPr>
                <w:rFonts w:ascii="Calibri" w:hAnsi="Calibri" w:cs="Calibri"/>
                <w:sz w:val="22"/>
                <w:szCs w:val="22"/>
              </w:rPr>
            </w:pPr>
            <w:hyperlink r:id="rId78" w:history="1">
              <w:r w:rsidR="006568D0" w:rsidRPr="008D0B5D">
                <w:rPr>
                  <w:rStyle w:val="-"/>
                  <w:rFonts w:ascii="Calibri" w:hAnsi="Calibri" w:cs="Calibri"/>
                  <w:color w:val="auto"/>
                  <w:sz w:val="22"/>
                  <w:szCs w:val="22"/>
                </w:rPr>
                <w:t>https://fhw.gr/chronos/07/gr/culture/index57.html</w:t>
              </w:r>
            </w:hyperlink>
          </w:p>
          <w:p w14:paraId="2BFC8386" w14:textId="77777777" w:rsidR="00684E6A" w:rsidRDefault="00684E6A" w:rsidP="00606EF3">
            <w:pPr>
              <w:spacing w:line="276" w:lineRule="auto"/>
              <w:jc w:val="both"/>
              <w:rPr>
                <w:rFonts w:ascii="Calibri" w:hAnsi="Calibri" w:cs="Calibri"/>
                <w:b/>
                <w:bCs/>
                <w:sz w:val="22"/>
                <w:szCs w:val="22"/>
              </w:rPr>
            </w:pPr>
          </w:p>
          <w:p w14:paraId="26C120EC" w14:textId="64D8F474" w:rsidR="00540086" w:rsidRPr="00834BFC" w:rsidRDefault="009D2C09" w:rsidP="00606EF3">
            <w:pPr>
              <w:spacing w:line="276" w:lineRule="auto"/>
              <w:jc w:val="both"/>
              <w:rPr>
                <w:rFonts w:ascii="Calibri" w:hAnsi="Calibri" w:cs="Calibri"/>
                <w:bCs/>
                <w:i/>
                <w:iCs/>
                <w:sz w:val="22"/>
                <w:szCs w:val="22"/>
                <w:u w:val="single"/>
              </w:rPr>
            </w:pPr>
            <w:r w:rsidRPr="00834BFC">
              <w:rPr>
                <w:rFonts w:ascii="Calibri" w:hAnsi="Calibri" w:cs="Calibri"/>
                <w:bCs/>
                <w:sz w:val="22"/>
                <w:szCs w:val="22"/>
                <w:u w:val="single"/>
              </w:rPr>
              <w:t>Προτεινόμεν</w:t>
            </w:r>
            <w:r w:rsidR="00276E51" w:rsidRPr="00834BFC">
              <w:rPr>
                <w:rFonts w:ascii="Calibri" w:hAnsi="Calibri" w:cs="Calibri"/>
                <w:bCs/>
                <w:sz w:val="22"/>
                <w:szCs w:val="22"/>
                <w:u w:val="single"/>
              </w:rPr>
              <w:t>ες</w:t>
            </w:r>
            <w:r w:rsidRPr="00834BFC">
              <w:rPr>
                <w:rFonts w:ascii="Calibri" w:hAnsi="Calibri" w:cs="Calibri"/>
                <w:bCs/>
                <w:sz w:val="22"/>
                <w:szCs w:val="22"/>
                <w:u w:val="single"/>
              </w:rPr>
              <w:t xml:space="preserve"> δραστηριότητ</w:t>
            </w:r>
            <w:r w:rsidR="00276E51" w:rsidRPr="00834BFC">
              <w:rPr>
                <w:rFonts w:ascii="Calibri" w:hAnsi="Calibri" w:cs="Calibri"/>
                <w:bCs/>
                <w:sz w:val="22"/>
                <w:szCs w:val="22"/>
                <w:u w:val="single"/>
              </w:rPr>
              <w:t>ες</w:t>
            </w:r>
          </w:p>
          <w:p w14:paraId="7336C10E" w14:textId="0842C51D" w:rsidR="009D2C09" w:rsidRPr="008D0B5D" w:rsidRDefault="009D2C09" w:rsidP="00606EF3">
            <w:pPr>
              <w:spacing w:line="276" w:lineRule="auto"/>
              <w:jc w:val="both"/>
              <w:rPr>
                <w:rFonts w:ascii="Calibri" w:hAnsi="Calibri" w:cs="Calibri"/>
                <w:sz w:val="22"/>
                <w:szCs w:val="22"/>
              </w:rPr>
            </w:pPr>
            <w:r w:rsidRPr="008D0B5D">
              <w:rPr>
                <w:rFonts w:ascii="Calibri" w:hAnsi="Calibri" w:cs="Calibri"/>
                <w:sz w:val="22"/>
                <w:szCs w:val="22"/>
              </w:rPr>
              <w:t>-Ερωτήσεις 1, 2 και 3, σ.143 του βιβλίου.</w:t>
            </w:r>
          </w:p>
          <w:p w14:paraId="49DBBB20" w14:textId="3A12C7BE" w:rsidR="00F87D88" w:rsidRPr="008D0B5D" w:rsidRDefault="00F87D88" w:rsidP="00606EF3">
            <w:pPr>
              <w:spacing w:line="276" w:lineRule="auto"/>
              <w:jc w:val="both"/>
              <w:rPr>
                <w:rFonts w:ascii="Calibri" w:hAnsi="Calibri" w:cs="Calibri"/>
                <w:sz w:val="22"/>
                <w:szCs w:val="22"/>
              </w:rPr>
            </w:pPr>
            <w:r w:rsidRPr="008D0B5D">
              <w:rPr>
                <w:rFonts w:ascii="Calibri" w:hAnsi="Calibri" w:cs="Calibri"/>
                <w:sz w:val="22"/>
                <w:szCs w:val="22"/>
              </w:rPr>
              <w:t>-Σχετικά με τους διωγμούς των Χριστιανών και την προσφορά θυσιών, βλ. δήλωση προσφοράς θυσιών:</w:t>
            </w:r>
          </w:p>
          <w:p w14:paraId="0DA69FEE" w14:textId="77777777" w:rsidR="00F87D88" w:rsidRPr="008D0B5D" w:rsidRDefault="002A495F" w:rsidP="00606EF3">
            <w:pPr>
              <w:spacing w:line="276" w:lineRule="auto"/>
              <w:jc w:val="both"/>
              <w:rPr>
                <w:rFonts w:ascii="Calibri" w:hAnsi="Calibri" w:cs="Calibri"/>
                <w:sz w:val="22"/>
                <w:szCs w:val="22"/>
              </w:rPr>
            </w:pPr>
            <w:hyperlink r:id="rId79" w:history="1">
              <w:r w:rsidR="00F87D88" w:rsidRPr="008D0B5D">
                <w:rPr>
                  <w:rStyle w:val="-"/>
                  <w:rFonts w:ascii="Calibri" w:hAnsi="Calibri" w:cs="Calibri"/>
                  <w:color w:val="auto"/>
                  <w:sz w:val="22"/>
                  <w:szCs w:val="22"/>
                </w:rPr>
                <w:t>https://nautilos.arch.uoa.gr/exhibits/exhibit-1-3/</w:t>
              </w:r>
            </w:hyperlink>
          </w:p>
          <w:p w14:paraId="2343AFA1" w14:textId="7D85A5BA" w:rsidR="00F87D88" w:rsidRPr="008D0B5D" w:rsidRDefault="00540086" w:rsidP="00606EF3">
            <w:pPr>
              <w:spacing w:line="276" w:lineRule="auto"/>
              <w:jc w:val="both"/>
              <w:rPr>
                <w:rFonts w:ascii="Calibri" w:hAnsi="Calibri" w:cs="Calibri"/>
                <w:sz w:val="22"/>
                <w:szCs w:val="22"/>
              </w:rPr>
            </w:pPr>
            <w:r w:rsidRPr="008D0B5D">
              <w:rPr>
                <w:rFonts w:ascii="Calibri" w:hAnsi="Calibri" w:cs="Calibri"/>
                <w:sz w:val="22"/>
                <w:szCs w:val="22"/>
              </w:rPr>
              <w:t xml:space="preserve">-Εργασία για τη λατρεία του αυτοκράτορα με βάση αρχαίες ελληνικές επιγραφές και άλλες πηγές. </w:t>
            </w:r>
            <w:r w:rsidR="00F87D88" w:rsidRPr="008D0B5D">
              <w:rPr>
                <w:rFonts w:ascii="Calibri" w:hAnsi="Calibri" w:cs="Calibri"/>
                <w:sz w:val="22"/>
                <w:szCs w:val="22"/>
              </w:rPr>
              <w:t>Βλ.</w:t>
            </w:r>
          </w:p>
          <w:p w14:paraId="49782174" w14:textId="77777777" w:rsidR="00860A49" w:rsidRDefault="00540086" w:rsidP="00860A49">
            <w:pPr>
              <w:spacing w:line="276" w:lineRule="auto"/>
              <w:jc w:val="both"/>
              <w:rPr>
                <w:rFonts w:ascii="Calibri" w:hAnsi="Calibri" w:cs="Calibri"/>
                <w:sz w:val="22"/>
                <w:szCs w:val="22"/>
              </w:rPr>
            </w:pPr>
            <w:r w:rsidRPr="008D0B5D">
              <w:rPr>
                <w:rFonts w:ascii="Calibri" w:hAnsi="Calibri" w:cs="Calibri"/>
                <w:sz w:val="22"/>
                <w:szCs w:val="22"/>
              </w:rPr>
              <w:t>για παράδειγμα στη βάση αγάλματος από την Αθήνα επιγραφή</w:t>
            </w:r>
            <w:r w:rsidRPr="008D0B5D">
              <w:rPr>
                <w:rFonts w:ascii="Calibri" w:hAnsi="Calibri" w:cs="Calibri"/>
                <w:sz w:val="22"/>
                <w:szCs w:val="22"/>
                <w:shd w:val="clear" w:color="auto" w:fill="F2F1E9"/>
              </w:rPr>
              <w:t xml:space="preserve"> </w:t>
            </w:r>
            <w:r w:rsidRPr="008D0B5D">
              <w:rPr>
                <w:rFonts w:ascii="Calibri" w:hAnsi="Calibri" w:cs="Calibri"/>
                <w:sz w:val="22"/>
                <w:szCs w:val="22"/>
              </w:rPr>
              <w:t xml:space="preserve">με αφιέρωση αγάλματος στην αυτοκράτειρα </w:t>
            </w:r>
            <w:proofErr w:type="spellStart"/>
            <w:r w:rsidRPr="008D0B5D">
              <w:rPr>
                <w:rFonts w:ascii="Calibri" w:hAnsi="Calibri" w:cs="Calibri"/>
                <w:sz w:val="22"/>
                <w:szCs w:val="22"/>
              </w:rPr>
              <w:t>Λιβία</w:t>
            </w:r>
            <w:proofErr w:type="spellEnd"/>
            <w:r w:rsidR="00F87D88" w:rsidRPr="008D0B5D">
              <w:rPr>
                <w:rFonts w:ascii="Calibri" w:hAnsi="Calibri" w:cs="Calibri"/>
                <w:sz w:val="22"/>
                <w:szCs w:val="22"/>
              </w:rPr>
              <w:t xml:space="preserve"> ως Θεά</w:t>
            </w:r>
            <w:r w:rsidRPr="008D0B5D">
              <w:rPr>
                <w:rFonts w:ascii="Calibri" w:hAnsi="Calibri" w:cs="Calibri"/>
                <w:sz w:val="22"/>
                <w:szCs w:val="22"/>
              </w:rPr>
              <w:t>:</w:t>
            </w:r>
            <w:r w:rsidR="00860A49">
              <w:rPr>
                <w:rFonts w:ascii="Calibri" w:hAnsi="Calibri" w:cs="Calibri"/>
                <w:sz w:val="22"/>
                <w:szCs w:val="22"/>
              </w:rPr>
              <w:t xml:space="preserve"> </w:t>
            </w:r>
          </w:p>
          <w:p w14:paraId="6BF8D934" w14:textId="20A8298C" w:rsidR="00A71B4B" w:rsidRPr="00684E6A" w:rsidRDefault="002A495F" w:rsidP="00860A49">
            <w:pPr>
              <w:spacing w:line="276" w:lineRule="auto"/>
              <w:jc w:val="both"/>
              <w:rPr>
                <w:rFonts w:ascii="Calibri" w:hAnsi="Calibri" w:cs="Calibri"/>
                <w:bCs/>
                <w:sz w:val="22"/>
                <w:szCs w:val="22"/>
              </w:rPr>
            </w:pPr>
            <w:hyperlink r:id="rId80" w:history="1">
              <w:r w:rsidR="00540086" w:rsidRPr="00684E6A">
                <w:rPr>
                  <w:rStyle w:val="-"/>
                  <w:rFonts w:ascii="Calibri" w:hAnsi="Calibri" w:cs="Calibri"/>
                  <w:bCs/>
                  <w:color w:val="auto"/>
                  <w:sz w:val="22"/>
                  <w:szCs w:val="22"/>
                </w:rPr>
                <w:t>https://nautilos.arch.uoa.gr/exhibits/%ce%b1%cf%86%ce%b9%ce%ad%cf%81%cf%89%cf%83%ce%b7-%ce%b1%ce%b3%ce%ac%ce%bb%ce%bc%ce%b1%cf%84%ce%bf%cf%82-%cf%83%cf%84%ce%b7%ce%bd-%ce%b1%cf%85%cf%84%ce%bf%ce%ba%cf%81%ce%ac%cf%84%ce%b5%ce%b9%cf%81/</w:t>
              </w:r>
            </w:hyperlink>
            <w:r w:rsidR="00860A49">
              <w:rPr>
                <w:rStyle w:val="-"/>
                <w:rFonts w:ascii="Calibri" w:hAnsi="Calibri" w:cs="Calibri"/>
                <w:bCs/>
                <w:color w:val="auto"/>
                <w:sz w:val="22"/>
                <w:szCs w:val="22"/>
              </w:rPr>
              <w:t xml:space="preserve"> </w:t>
            </w:r>
          </w:p>
        </w:tc>
        <w:tc>
          <w:tcPr>
            <w:tcW w:w="992" w:type="dxa"/>
          </w:tcPr>
          <w:p w14:paraId="44B195D4" w14:textId="19A958F1" w:rsidR="00A71B4B" w:rsidRPr="00684E6A" w:rsidRDefault="00D93208" w:rsidP="00606EF3">
            <w:pPr>
              <w:jc w:val="both"/>
              <w:rPr>
                <w:rFonts w:cstheme="minorHAnsi"/>
                <w:bCs/>
                <w:sz w:val="22"/>
                <w:szCs w:val="22"/>
              </w:rPr>
            </w:pPr>
            <w:r w:rsidRPr="00684E6A">
              <w:rPr>
                <w:rFonts w:cstheme="minorHAnsi"/>
                <w:bCs/>
                <w:sz w:val="22"/>
                <w:szCs w:val="22"/>
              </w:rPr>
              <w:lastRenderedPageBreak/>
              <w:t>1 ώρα</w:t>
            </w:r>
          </w:p>
        </w:tc>
      </w:tr>
      <w:tr w:rsidR="00645461" w14:paraId="160875B4" w14:textId="77777777" w:rsidTr="00EE489B">
        <w:tc>
          <w:tcPr>
            <w:tcW w:w="9924" w:type="dxa"/>
          </w:tcPr>
          <w:p w14:paraId="167497B4" w14:textId="77777777" w:rsidR="00D977D7" w:rsidRPr="00834BFC" w:rsidRDefault="00D977D7" w:rsidP="00606EF3">
            <w:pPr>
              <w:spacing w:line="276" w:lineRule="auto"/>
              <w:jc w:val="both"/>
              <w:rPr>
                <w:rFonts w:ascii="Calibri" w:hAnsi="Calibri" w:cs="Calibri"/>
                <w:bCs/>
                <w:sz w:val="22"/>
                <w:szCs w:val="22"/>
                <w:u w:val="single"/>
              </w:rPr>
            </w:pPr>
            <w:r w:rsidRPr="00834BFC">
              <w:rPr>
                <w:rFonts w:ascii="Calibri" w:hAnsi="Calibri" w:cs="Calibri"/>
                <w:bCs/>
                <w:sz w:val="22"/>
                <w:szCs w:val="22"/>
                <w:u w:val="single"/>
              </w:rPr>
              <w:t>4. 3ος αι. μ.Χ.: Η Ρωμαϊκή Αυτοκρατορία σε κρίση</w:t>
            </w:r>
          </w:p>
          <w:p w14:paraId="7D6DE9AD" w14:textId="0200AC12" w:rsidR="00A71B4B" w:rsidRPr="00834BFC" w:rsidRDefault="00A71B4B" w:rsidP="00606EF3">
            <w:pPr>
              <w:spacing w:line="276" w:lineRule="auto"/>
              <w:jc w:val="both"/>
              <w:rPr>
                <w:rFonts w:ascii="Calibri" w:hAnsi="Calibri" w:cs="Calibri"/>
                <w:bCs/>
                <w:sz w:val="22"/>
                <w:szCs w:val="22"/>
                <w:u w:val="single"/>
              </w:rPr>
            </w:pPr>
            <w:r w:rsidRPr="00834BFC">
              <w:rPr>
                <w:rFonts w:ascii="Calibri" w:hAnsi="Calibri" w:cs="Calibri"/>
                <w:bCs/>
                <w:sz w:val="22"/>
                <w:szCs w:val="22"/>
                <w:u w:val="single"/>
              </w:rPr>
              <w:t>5.</w:t>
            </w:r>
            <w:r w:rsidR="00505C43" w:rsidRPr="00834BFC">
              <w:rPr>
                <w:rFonts w:ascii="Calibri" w:hAnsi="Calibri" w:cs="Calibri"/>
                <w:bCs/>
                <w:sz w:val="22"/>
                <w:szCs w:val="22"/>
                <w:u w:val="single"/>
              </w:rPr>
              <w:t xml:space="preserve"> </w:t>
            </w:r>
            <w:r w:rsidRPr="00834BFC">
              <w:rPr>
                <w:rFonts w:ascii="Calibri" w:hAnsi="Calibri" w:cs="Calibri"/>
                <w:bCs/>
                <w:sz w:val="22"/>
                <w:szCs w:val="22"/>
                <w:u w:val="single"/>
              </w:rPr>
              <w:t>Κωνσταντίνος. Η μεγάλη στροφή</w:t>
            </w:r>
          </w:p>
          <w:p w14:paraId="11EC81BA" w14:textId="40923625" w:rsidR="00D977D7" w:rsidRPr="00684E6A" w:rsidRDefault="009A6D96" w:rsidP="00606EF3">
            <w:pPr>
              <w:spacing w:line="276" w:lineRule="auto"/>
              <w:jc w:val="both"/>
              <w:rPr>
                <w:rFonts w:ascii="Calibri" w:hAnsi="Calibri" w:cs="Calibri"/>
                <w:bCs/>
                <w:sz w:val="22"/>
                <w:szCs w:val="22"/>
              </w:rPr>
            </w:pPr>
            <w:r w:rsidRPr="00684E6A">
              <w:rPr>
                <w:rFonts w:ascii="Calibri" w:hAnsi="Calibri" w:cs="Calibri"/>
                <w:bCs/>
                <w:sz w:val="22"/>
                <w:szCs w:val="22"/>
              </w:rPr>
              <w:t>Συνδι</w:t>
            </w:r>
            <w:r w:rsidR="00D977D7" w:rsidRPr="00684E6A">
              <w:rPr>
                <w:rFonts w:ascii="Calibri" w:hAnsi="Calibri" w:cs="Calibri"/>
                <w:bCs/>
                <w:sz w:val="22"/>
                <w:szCs w:val="22"/>
              </w:rPr>
              <w:t>δασκαλία τ</w:t>
            </w:r>
            <w:r w:rsidR="00BF2C50" w:rsidRPr="00684E6A">
              <w:rPr>
                <w:rFonts w:ascii="Calibri" w:hAnsi="Calibri" w:cs="Calibri"/>
                <w:bCs/>
                <w:sz w:val="22"/>
                <w:szCs w:val="22"/>
              </w:rPr>
              <w:t>ων</w:t>
            </w:r>
            <w:r w:rsidR="00D977D7" w:rsidRPr="00684E6A">
              <w:rPr>
                <w:rFonts w:ascii="Calibri" w:hAnsi="Calibri" w:cs="Calibri"/>
                <w:bCs/>
                <w:sz w:val="22"/>
                <w:szCs w:val="22"/>
              </w:rPr>
              <w:t xml:space="preserve"> εν</w:t>
            </w:r>
            <w:r w:rsidR="00BF2C50" w:rsidRPr="00684E6A">
              <w:rPr>
                <w:rFonts w:ascii="Calibri" w:hAnsi="Calibri" w:cs="Calibri"/>
                <w:bCs/>
                <w:sz w:val="22"/>
                <w:szCs w:val="22"/>
              </w:rPr>
              <w:t xml:space="preserve">οτήτων </w:t>
            </w:r>
            <w:r w:rsidR="00D977D7" w:rsidRPr="00684E6A">
              <w:rPr>
                <w:rFonts w:ascii="Calibri" w:hAnsi="Calibri" w:cs="Calibri"/>
                <w:bCs/>
                <w:sz w:val="22"/>
                <w:szCs w:val="22"/>
              </w:rPr>
              <w:t>με έμφαση στα ακόλουθα σημεία:</w:t>
            </w:r>
          </w:p>
          <w:p w14:paraId="39396BED" w14:textId="59A329E8" w:rsidR="00D977D7" w:rsidRPr="008D0B5D" w:rsidRDefault="00295913" w:rsidP="00606EF3">
            <w:pPr>
              <w:spacing w:line="276" w:lineRule="auto"/>
              <w:jc w:val="both"/>
              <w:rPr>
                <w:rFonts w:ascii="Calibri" w:hAnsi="Calibri" w:cs="Calibri"/>
                <w:sz w:val="22"/>
                <w:szCs w:val="22"/>
              </w:rPr>
            </w:pPr>
            <w:r w:rsidRPr="008D0B5D">
              <w:rPr>
                <w:rFonts w:ascii="Calibri" w:hAnsi="Calibri" w:cs="Calibri"/>
                <w:sz w:val="22"/>
                <w:szCs w:val="22"/>
              </w:rPr>
              <w:t>-</w:t>
            </w:r>
            <w:r w:rsidR="00D977D7" w:rsidRPr="008D0B5D">
              <w:rPr>
                <w:rFonts w:ascii="Calibri" w:hAnsi="Calibri" w:cs="Calibri"/>
                <w:sz w:val="22"/>
                <w:szCs w:val="22"/>
              </w:rPr>
              <w:t>Αίτια της κρίσης του ρωμαϊκού κράτους</w:t>
            </w:r>
          </w:p>
          <w:p w14:paraId="6AEE3524" w14:textId="7ACEAD87" w:rsidR="00D977D7" w:rsidRPr="008D0B5D" w:rsidRDefault="00295913" w:rsidP="00606EF3">
            <w:pPr>
              <w:spacing w:line="276" w:lineRule="auto"/>
              <w:jc w:val="both"/>
              <w:rPr>
                <w:rFonts w:ascii="Calibri" w:hAnsi="Calibri" w:cs="Calibri"/>
                <w:sz w:val="22"/>
                <w:szCs w:val="22"/>
              </w:rPr>
            </w:pPr>
            <w:r w:rsidRPr="008D0B5D">
              <w:rPr>
                <w:rFonts w:ascii="Calibri" w:hAnsi="Calibri" w:cs="Calibri"/>
                <w:sz w:val="22"/>
                <w:szCs w:val="22"/>
              </w:rPr>
              <w:t>-</w:t>
            </w:r>
            <w:r w:rsidR="00D977D7" w:rsidRPr="008D0B5D">
              <w:rPr>
                <w:rFonts w:ascii="Calibri" w:hAnsi="Calibri" w:cs="Calibri"/>
                <w:sz w:val="22"/>
                <w:szCs w:val="22"/>
              </w:rPr>
              <w:t>Το σύστημα της τετραρχίας</w:t>
            </w:r>
          </w:p>
          <w:p w14:paraId="6E140B8C" w14:textId="77777777" w:rsidR="00684E6A" w:rsidRDefault="00684E6A" w:rsidP="00606EF3">
            <w:pPr>
              <w:spacing w:line="276" w:lineRule="auto"/>
              <w:jc w:val="both"/>
              <w:rPr>
                <w:rFonts w:ascii="Calibri" w:hAnsi="Calibri" w:cs="Calibri"/>
                <w:b/>
                <w:bCs/>
                <w:sz w:val="22"/>
                <w:szCs w:val="22"/>
              </w:rPr>
            </w:pPr>
          </w:p>
          <w:p w14:paraId="4F79A24F" w14:textId="09110C5D" w:rsidR="00D977D7" w:rsidRPr="00834BFC" w:rsidRDefault="00D977D7" w:rsidP="00606EF3">
            <w:pPr>
              <w:spacing w:line="276" w:lineRule="auto"/>
              <w:jc w:val="both"/>
              <w:rPr>
                <w:rFonts w:ascii="Calibri" w:hAnsi="Calibri" w:cs="Calibri"/>
                <w:bCs/>
                <w:sz w:val="22"/>
                <w:szCs w:val="22"/>
                <w:u w:val="single"/>
              </w:rPr>
            </w:pPr>
            <w:r w:rsidRPr="00834BFC">
              <w:rPr>
                <w:rFonts w:ascii="Calibri" w:hAnsi="Calibri" w:cs="Calibri"/>
                <w:bCs/>
                <w:sz w:val="22"/>
                <w:szCs w:val="22"/>
                <w:u w:val="single"/>
              </w:rPr>
              <w:t>Υποστηρικτικό υλικό</w:t>
            </w:r>
          </w:p>
          <w:p w14:paraId="088DF40B" w14:textId="7F861D72" w:rsidR="00D977D7" w:rsidRPr="008D0B5D" w:rsidRDefault="00860A49" w:rsidP="00606EF3">
            <w:pPr>
              <w:spacing w:line="276" w:lineRule="auto"/>
              <w:jc w:val="both"/>
              <w:rPr>
                <w:rFonts w:ascii="Calibri" w:hAnsi="Calibri" w:cs="Calibri"/>
                <w:sz w:val="22"/>
                <w:szCs w:val="22"/>
              </w:rPr>
            </w:pPr>
            <w:r>
              <w:rPr>
                <w:rFonts w:ascii="Calibri" w:hAnsi="Calibri" w:cs="Calibri"/>
                <w:sz w:val="22"/>
                <w:szCs w:val="22"/>
              </w:rPr>
              <w:t>-</w:t>
            </w:r>
            <w:r w:rsidR="00D977D7" w:rsidRPr="008D0B5D">
              <w:rPr>
                <w:rFonts w:ascii="Calibri" w:hAnsi="Calibri" w:cs="Calibri"/>
                <w:sz w:val="22"/>
                <w:szCs w:val="22"/>
              </w:rPr>
              <w:t>Χάρτης, ώστε να σημειωθούν οι εισβολές στην αυτοκρατορία και να κατανοηθεί</w:t>
            </w:r>
            <w:r w:rsidR="00493872" w:rsidRPr="008D0B5D">
              <w:rPr>
                <w:rFonts w:ascii="Calibri" w:hAnsi="Calibri" w:cs="Calibri"/>
                <w:sz w:val="22"/>
                <w:szCs w:val="22"/>
              </w:rPr>
              <w:t xml:space="preserve"> </w:t>
            </w:r>
            <w:r w:rsidR="00D977D7" w:rsidRPr="008D0B5D">
              <w:rPr>
                <w:rFonts w:ascii="Calibri" w:hAnsi="Calibri" w:cs="Calibri"/>
                <w:sz w:val="22"/>
                <w:szCs w:val="22"/>
              </w:rPr>
              <w:t>από τους/τις μαθητές/-</w:t>
            </w:r>
            <w:proofErr w:type="spellStart"/>
            <w:r w:rsidR="00D977D7" w:rsidRPr="008D0B5D">
              <w:rPr>
                <w:rFonts w:ascii="Calibri" w:hAnsi="Calibri" w:cs="Calibri"/>
                <w:sz w:val="22"/>
                <w:szCs w:val="22"/>
              </w:rPr>
              <w:t>τ</w:t>
            </w:r>
            <w:r w:rsidR="00834BFC">
              <w:rPr>
                <w:rFonts w:ascii="Calibri" w:hAnsi="Calibri" w:cs="Calibri"/>
                <w:sz w:val="22"/>
                <w:szCs w:val="22"/>
              </w:rPr>
              <w:t>ριες</w:t>
            </w:r>
            <w:proofErr w:type="spellEnd"/>
            <w:r w:rsidR="00834BFC">
              <w:rPr>
                <w:rFonts w:ascii="Calibri" w:hAnsi="Calibri" w:cs="Calibri"/>
                <w:sz w:val="22"/>
                <w:szCs w:val="22"/>
              </w:rPr>
              <w:t xml:space="preserve"> το σύστημα της τετραρχίας. </w:t>
            </w:r>
            <w:r w:rsidR="00D977D7" w:rsidRPr="008D0B5D">
              <w:rPr>
                <w:rFonts w:ascii="Calibri" w:hAnsi="Calibri" w:cs="Calibri"/>
                <w:i/>
                <w:iCs/>
                <w:sz w:val="22"/>
                <w:szCs w:val="22"/>
              </w:rPr>
              <w:t>Για χάρτη</w:t>
            </w:r>
            <w:r w:rsidR="00D977D7" w:rsidRPr="008D0B5D">
              <w:rPr>
                <w:rFonts w:ascii="Calibri" w:hAnsi="Calibri" w:cs="Calibri"/>
                <w:sz w:val="22"/>
                <w:szCs w:val="22"/>
              </w:rPr>
              <w:t xml:space="preserve">, βλ. και: </w:t>
            </w:r>
            <w:hyperlink r:id="rId81" w:history="1">
              <w:r w:rsidR="00BF2C50" w:rsidRPr="008D0B5D">
                <w:rPr>
                  <w:rStyle w:val="-"/>
                  <w:rFonts w:ascii="Calibri" w:hAnsi="Calibri" w:cs="Calibri"/>
                  <w:sz w:val="22"/>
                  <w:szCs w:val="22"/>
                </w:rPr>
                <w:t>http://photodentro.edu.gr/v/item/ds/8521/8591</w:t>
              </w:r>
            </w:hyperlink>
          </w:p>
          <w:p w14:paraId="6E1545B2" w14:textId="77777777" w:rsidR="00684E6A" w:rsidRDefault="00684E6A" w:rsidP="00606EF3">
            <w:pPr>
              <w:spacing w:line="276" w:lineRule="auto"/>
              <w:jc w:val="both"/>
              <w:rPr>
                <w:rFonts w:ascii="Calibri" w:hAnsi="Calibri" w:cs="Calibri"/>
                <w:b/>
                <w:bCs/>
                <w:sz w:val="22"/>
                <w:szCs w:val="22"/>
              </w:rPr>
            </w:pPr>
          </w:p>
          <w:p w14:paraId="48D81154" w14:textId="120BE9CE" w:rsidR="00D977D7" w:rsidRPr="00834BFC" w:rsidRDefault="00D977D7" w:rsidP="00606EF3">
            <w:pPr>
              <w:spacing w:line="276" w:lineRule="auto"/>
              <w:jc w:val="both"/>
              <w:rPr>
                <w:rFonts w:ascii="Calibri" w:hAnsi="Calibri" w:cs="Calibri"/>
                <w:bCs/>
                <w:sz w:val="22"/>
                <w:szCs w:val="22"/>
                <w:u w:val="single"/>
              </w:rPr>
            </w:pPr>
            <w:r w:rsidRPr="00834BFC">
              <w:rPr>
                <w:rFonts w:ascii="Calibri" w:hAnsi="Calibri" w:cs="Calibri"/>
                <w:bCs/>
                <w:sz w:val="22"/>
                <w:szCs w:val="22"/>
                <w:u w:val="single"/>
              </w:rPr>
              <w:t>Προτεινόμενες δραστηριότητες</w:t>
            </w:r>
          </w:p>
          <w:p w14:paraId="241D9A5C" w14:textId="480D6279" w:rsidR="00D977D7" w:rsidRPr="008D0B5D" w:rsidRDefault="00860A49" w:rsidP="00606EF3">
            <w:pPr>
              <w:spacing w:line="276" w:lineRule="auto"/>
              <w:jc w:val="both"/>
              <w:rPr>
                <w:rFonts w:ascii="Calibri" w:hAnsi="Calibri" w:cs="Calibri"/>
                <w:sz w:val="22"/>
                <w:szCs w:val="22"/>
              </w:rPr>
            </w:pPr>
            <w:r>
              <w:rPr>
                <w:rFonts w:ascii="Calibri" w:hAnsi="Calibri" w:cs="Calibri"/>
                <w:sz w:val="22"/>
                <w:szCs w:val="22"/>
              </w:rPr>
              <w:t>-</w:t>
            </w:r>
            <w:r w:rsidR="00D977D7" w:rsidRPr="008D0B5D">
              <w:rPr>
                <w:rFonts w:ascii="Calibri" w:hAnsi="Calibri" w:cs="Calibri"/>
                <w:sz w:val="22"/>
                <w:szCs w:val="22"/>
              </w:rPr>
              <w:t>Ερώτηση 2 του βιβλίου.</w:t>
            </w:r>
          </w:p>
          <w:p w14:paraId="647CD1EA" w14:textId="34DA0EA5" w:rsidR="00645461" w:rsidRPr="008D0B5D" w:rsidRDefault="00860A49" w:rsidP="00606EF3">
            <w:pPr>
              <w:spacing w:line="276" w:lineRule="auto"/>
              <w:jc w:val="both"/>
              <w:rPr>
                <w:rFonts w:ascii="Calibri" w:hAnsi="Calibri" w:cs="Calibri"/>
                <w:sz w:val="22"/>
                <w:szCs w:val="22"/>
              </w:rPr>
            </w:pPr>
            <w:r>
              <w:rPr>
                <w:rFonts w:ascii="Calibri" w:hAnsi="Calibri" w:cs="Calibri"/>
                <w:sz w:val="22"/>
                <w:szCs w:val="22"/>
              </w:rPr>
              <w:t>-</w:t>
            </w:r>
            <w:r w:rsidR="00D977D7" w:rsidRPr="008D0B5D">
              <w:rPr>
                <w:rFonts w:ascii="Calibri" w:hAnsi="Calibri" w:cs="Calibri"/>
                <w:sz w:val="22"/>
                <w:szCs w:val="22"/>
              </w:rPr>
              <w:t xml:space="preserve">Σχολιασμός του γλυπτού </w:t>
            </w:r>
            <w:r w:rsidR="00D977D7" w:rsidRPr="008D0B5D">
              <w:rPr>
                <w:rFonts w:ascii="Calibri" w:hAnsi="Calibri" w:cs="Calibri"/>
                <w:i/>
                <w:iCs/>
                <w:sz w:val="22"/>
                <w:szCs w:val="22"/>
              </w:rPr>
              <w:t>συμπλέγματος της τετραρχίας</w:t>
            </w:r>
            <w:r w:rsidR="00D977D7" w:rsidRPr="008D0B5D">
              <w:rPr>
                <w:rFonts w:ascii="Calibri" w:hAnsi="Calibri" w:cs="Calibri"/>
                <w:sz w:val="22"/>
                <w:szCs w:val="22"/>
              </w:rPr>
              <w:t>, προκειμένου να</w:t>
            </w:r>
            <w:r w:rsidR="00505C43">
              <w:rPr>
                <w:rFonts w:ascii="Calibri" w:hAnsi="Calibri" w:cs="Calibri"/>
                <w:sz w:val="22"/>
                <w:szCs w:val="22"/>
              </w:rPr>
              <w:t xml:space="preserve"> </w:t>
            </w:r>
            <w:r w:rsidR="00D977D7" w:rsidRPr="008D0B5D">
              <w:rPr>
                <w:rFonts w:ascii="Calibri" w:hAnsi="Calibri" w:cs="Calibri"/>
                <w:sz w:val="22"/>
                <w:szCs w:val="22"/>
              </w:rPr>
              <w:t>συναχθούν συμπεράσματα για το πνεύμα και του</w:t>
            </w:r>
            <w:r w:rsidR="00834BFC">
              <w:rPr>
                <w:rFonts w:ascii="Calibri" w:hAnsi="Calibri" w:cs="Calibri"/>
                <w:sz w:val="22"/>
                <w:szCs w:val="22"/>
              </w:rPr>
              <w:t>ς στόχους του συστήματος αυτού.</w:t>
            </w:r>
          </w:p>
        </w:tc>
        <w:tc>
          <w:tcPr>
            <w:tcW w:w="992" w:type="dxa"/>
          </w:tcPr>
          <w:p w14:paraId="549D5B52" w14:textId="053A81C9" w:rsidR="00D977D7" w:rsidRPr="00684E6A" w:rsidRDefault="00606EF3" w:rsidP="00D977D7">
            <w:pPr>
              <w:spacing w:after="160" w:line="278" w:lineRule="auto"/>
              <w:jc w:val="both"/>
              <w:rPr>
                <w:rFonts w:cstheme="minorHAnsi"/>
                <w:bCs/>
                <w:sz w:val="22"/>
                <w:szCs w:val="22"/>
              </w:rPr>
            </w:pPr>
            <w:r w:rsidRPr="00684E6A">
              <w:rPr>
                <w:rFonts w:cstheme="minorHAnsi"/>
                <w:bCs/>
                <w:sz w:val="22"/>
                <w:szCs w:val="22"/>
              </w:rPr>
              <w:t>2</w:t>
            </w:r>
            <w:r w:rsidR="00D977D7" w:rsidRPr="00684E6A">
              <w:rPr>
                <w:rFonts w:cstheme="minorHAnsi"/>
                <w:bCs/>
                <w:sz w:val="22"/>
                <w:szCs w:val="22"/>
              </w:rPr>
              <w:t xml:space="preserve"> ώρ</w:t>
            </w:r>
            <w:r w:rsidR="009A6D96" w:rsidRPr="00684E6A">
              <w:rPr>
                <w:rFonts w:cstheme="minorHAnsi"/>
                <w:bCs/>
                <w:sz w:val="22"/>
                <w:szCs w:val="22"/>
              </w:rPr>
              <w:t>ες</w:t>
            </w:r>
          </w:p>
          <w:p w14:paraId="238DE7F5" w14:textId="77777777" w:rsidR="00645461" w:rsidRPr="00540086" w:rsidRDefault="00645461" w:rsidP="00645461">
            <w:pPr>
              <w:jc w:val="both"/>
              <w:rPr>
                <w:rFonts w:cstheme="minorHAnsi"/>
                <w:sz w:val="22"/>
                <w:szCs w:val="22"/>
              </w:rPr>
            </w:pPr>
          </w:p>
        </w:tc>
      </w:tr>
      <w:tr w:rsidR="00645461" w14:paraId="09AEB632" w14:textId="77777777" w:rsidTr="00EE489B">
        <w:tc>
          <w:tcPr>
            <w:tcW w:w="9924" w:type="dxa"/>
          </w:tcPr>
          <w:p w14:paraId="35EFF38C" w14:textId="61E52350" w:rsidR="00D977D7" w:rsidRPr="008D0B5D" w:rsidRDefault="00D977D7" w:rsidP="00D977D7">
            <w:pPr>
              <w:spacing w:after="160" w:line="278" w:lineRule="auto"/>
              <w:jc w:val="both"/>
              <w:rPr>
                <w:rFonts w:ascii="Calibri" w:hAnsi="Calibri" w:cs="Calibri"/>
                <w:b/>
                <w:bCs/>
                <w:sz w:val="22"/>
                <w:szCs w:val="22"/>
              </w:rPr>
            </w:pPr>
            <w:r w:rsidRPr="008D0B5D">
              <w:rPr>
                <w:rFonts w:ascii="Calibri" w:hAnsi="Calibri" w:cs="Calibri"/>
                <w:b/>
                <w:bCs/>
                <w:sz w:val="22"/>
                <w:szCs w:val="22"/>
              </w:rPr>
              <w:t xml:space="preserve">Σύνολο </w:t>
            </w:r>
          </w:p>
          <w:p w14:paraId="5D9829BE" w14:textId="77777777" w:rsidR="00645461" w:rsidRPr="008D0B5D" w:rsidRDefault="00645461" w:rsidP="00645461">
            <w:pPr>
              <w:jc w:val="both"/>
              <w:rPr>
                <w:rFonts w:ascii="Calibri" w:hAnsi="Calibri" w:cs="Calibri"/>
                <w:sz w:val="22"/>
                <w:szCs w:val="22"/>
              </w:rPr>
            </w:pPr>
          </w:p>
        </w:tc>
        <w:tc>
          <w:tcPr>
            <w:tcW w:w="992" w:type="dxa"/>
          </w:tcPr>
          <w:p w14:paraId="3186566F" w14:textId="4704675F" w:rsidR="00645461" w:rsidRPr="00684E6A" w:rsidRDefault="00621905" w:rsidP="00645461">
            <w:pPr>
              <w:jc w:val="both"/>
              <w:rPr>
                <w:rFonts w:cstheme="minorHAnsi"/>
                <w:b/>
                <w:sz w:val="22"/>
                <w:szCs w:val="22"/>
              </w:rPr>
            </w:pPr>
            <w:r>
              <w:rPr>
                <w:rFonts w:cstheme="minorHAnsi"/>
                <w:b/>
                <w:bCs/>
                <w:sz w:val="22"/>
                <w:szCs w:val="22"/>
              </w:rPr>
              <w:t>37</w:t>
            </w:r>
            <w:r w:rsidR="00606EF3" w:rsidRPr="00684E6A">
              <w:rPr>
                <w:rFonts w:cstheme="minorHAnsi"/>
                <w:b/>
                <w:bCs/>
                <w:sz w:val="22"/>
                <w:szCs w:val="22"/>
              </w:rPr>
              <w:t xml:space="preserve"> ώρες</w:t>
            </w:r>
          </w:p>
        </w:tc>
      </w:tr>
    </w:tbl>
    <w:p w14:paraId="03AA7AEF" w14:textId="77777777" w:rsidR="00FC0F31" w:rsidRDefault="00FC0F31" w:rsidP="00EE489B">
      <w:pPr>
        <w:shd w:val="clear" w:color="auto" w:fill="FFFFFF"/>
        <w:spacing w:after="0" w:line="253" w:lineRule="atLeast"/>
        <w:ind w:left="-567" w:right="-766"/>
        <w:jc w:val="both"/>
        <w:rPr>
          <w:rFonts w:ascii="Calibri" w:eastAsia="Times New Roman" w:hAnsi="Calibri" w:cs="Calibri"/>
          <w:b/>
          <w:color w:val="000000"/>
          <w:kern w:val="0"/>
          <w:sz w:val="22"/>
          <w:szCs w:val="22"/>
          <w:lang w:eastAsia="el-GR"/>
          <w14:ligatures w14:val="none"/>
        </w:rPr>
      </w:pPr>
    </w:p>
    <w:p w14:paraId="30F8B220" w14:textId="6D0C15BA" w:rsidR="00B61057" w:rsidRPr="00FC0F31" w:rsidRDefault="00B61057" w:rsidP="00EE489B">
      <w:pPr>
        <w:shd w:val="clear" w:color="auto" w:fill="FFFFFF"/>
        <w:spacing w:after="0" w:line="253" w:lineRule="atLeast"/>
        <w:ind w:left="-567" w:right="-766"/>
        <w:jc w:val="both"/>
        <w:rPr>
          <w:rFonts w:ascii="Calibri" w:eastAsia="Times New Roman" w:hAnsi="Calibri" w:cs="Calibri"/>
          <w:color w:val="000000"/>
          <w:kern w:val="0"/>
          <w:sz w:val="22"/>
          <w:szCs w:val="22"/>
          <w:lang w:eastAsia="el-GR"/>
          <w14:ligatures w14:val="none"/>
        </w:rPr>
      </w:pPr>
      <w:r w:rsidRPr="00FC0F31">
        <w:rPr>
          <w:rFonts w:ascii="Calibri" w:eastAsia="Times New Roman" w:hAnsi="Calibri" w:cs="Calibri"/>
          <w:b/>
          <w:color w:val="000000"/>
          <w:kern w:val="0"/>
          <w:sz w:val="22"/>
          <w:szCs w:val="22"/>
          <w:lang w:eastAsia="el-GR"/>
          <w14:ligatures w14:val="none"/>
        </w:rPr>
        <w:t xml:space="preserve">Τα σημειωμένα με έντονη γραφή </w:t>
      </w:r>
      <w:r w:rsidR="00CD594C" w:rsidRPr="00FC0F31">
        <w:rPr>
          <w:rFonts w:ascii="Calibri" w:eastAsia="Times New Roman" w:hAnsi="Calibri" w:cs="Calibri"/>
          <w:b/>
          <w:color w:val="000000"/>
          <w:kern w:val="0"/>
          <w:sz w:val="22"/>
          <w:szCs w:val="22"/>
          <w:lang w:eastAsia="el-GR"/>
          <w14:ligatures w14:val="none"/>
        </w:rPr>
        <w:t xml:space="preserve">στον παραπάνω πίνακα </w:t>
      </w:r>
      <w:r w:rsidRPr="00FC0F31">
        <w:rPr>
          <w:rFonts w:ascii="Calibri" w:eastAsia="Times New Roman" w:hAnsi="Calibri" w:cs="Calibri"/>
          <w:b/>
          <w:color w:val="000000"/>
          <w:kern w:val="0"/>
          <w:sz w:val="22"/>
          <w:szCs w:val="22"/>
          <w:lang w:eastAsia="el-GR"/>
          <w14:ligatures w14:val="none"/>
        </w:rPr>
        <w:t xml:space="preserve">προτείνεται να διδαχθούν σε </w:t>
      </w:r>
      <w:r w:rsidRPr="00FC0F31">
        <w:rPr>
          <w:rFonts w:ascii="Calibri" w:eastAsia="Times New Roman" w:hAnsi="Calibri" w:cs="Calibri"/>
          <w:b/>
          <w:color w:val="000000"/>
          <w:kern w:val="0"/>
          <w:sz w:val="22"/>
          <w:szCs w:val="22"/>
          <w:u w:val="single"/>
          <w:lang w:eastAsia="el-GR"/>
          <w14:ligatures w14:val="none"/>
        </w:rPr>
        <w:t>προαιρετική βάση.</w:t>
      </w:r>
      <w:r w:rsidRPr="00FC0F31">
        <w:rPr>
          <w:rFonts w:ascii="Calibri" w:eastAsia="Times New Roman" w:hAnsi="Calibri" w:cs="Calibri"/>
          <w:b/>
          <w:color w:val="000000"/>
          <w:kern w:val="0"/>
          <w:sz w:val="22"/>
          <w:szCs w:val="22"/>
          <w:lang w:eastAsia="el-GR"/>
          <w14:ligatures w14:val="none"/>
        </w:rPr>
        <w:t xml:space="preserve"> Η εξαίρεση εννοιών/ενοτήτων</w:t>
      </w:r>
      <w:r w:rsidRPr="00FC0F31">
        <w:rPr>
          <w:rFonts w:ascii="Calibri" w:eastAsia="Times New Roman" w:hAnsi="Calibri" w:cs="Calibri"/>
          <w:b/>
          <w:color w:val="EE0000"/>
          <w:kern w:val="0"/>
          <w:sz w:val="22"/>
          <w:szCs w:val="22"/>
          <w:lang w:eastAsia="el-GR"/>
          <w14:ligatures w14:val="none"/>
        </w:rPr>
        <w:t> </w:t>
      </w:r>
      <w:r w:rsidRPr="00FC0F31">
        <w:rPr>
          <w:rFonts w:ascii="Calibri" w:eastAsia="Times New Roman" w:hAnsi="Calibri" w:cs="Calibri"/>
          <w:b/>
          <w:color w:val="000000"/>
          <w:kern w:val="0"/>
          <w:sz w:val="22"/>
          <w:szCs w:val="22"/>
          <w:lang w:eastAsia="el-GR"/>
          <w14:ligatures w14:val="none"/>
        </w:rPr>
        <w:t>από τη διδακτέα ύλη, καθώς και η προαιρετική διδασκαλία κάποιων άλλων,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15C7E5D8" w14:textId="77777777" w:rsidR="00B61057" w:rsidRDefault="00B61057" w:rsidP="00834BFC">
      <w:pPr>
        <w:spacing w:after="0" w:line="276" w:lineRule="auto"/>
        <w:jc w:val="both"/>
        <w:rPr>
          <w:b/>
          <w:bCs/>
          <w:sz w:val="22"/>
          <w:szCs w:val="22"/>
        </w:rPr>
      </w:pPr>
    </w:p>
    <w:p w14:paraId="7C8E5A2C" w14:textId="620C87F0" w:rsidR="006631C7" w:rsidRPr="00684E6A" w:rsidRDefault="006631C7" w:rsidP="00EE489B">
      <w:pPr>
        <w:spacing w:after="0" w:line="276" w:lineRule="auto"/>
        <w:ind w:left="-567" w:right="-766"/>
        <w:jc w:val="both"/>
        <w:rPr>
          <w:b/>
          <w:bCs/>
          <w:sz w:val="22"/>
          <w:szCs w:val="22"/>
        </w:rPr>
      </w:pPr>
      <w:r w:rsidRPr="00684E6A">
        <w:rPr>
          <w:b/>
          <w:bCs/>
          <w:sz w:val="22"/>
          <w:szCs w:val="22"/>
        </w:rPr>
        <w:t>ΠΡΟΤΕΙΝΟΜΕΝΑ ΘΕΜΑΤΑ ΕΡΓΑΣΙΩΝ</w:t>
      </w:r>
    </w:p>
    <w:p w14:paraId="0D7469F4" w14:textId="4BFACD34" w:rsidR="006631C7" w:rsidRPr="00684E6A" w:rsidRDefault="006631C7" w:rsidP="00EE489B">
      <w:pPr>
        <w:spacing w:after="0" w:line="276" w:lineRule="auto"/>
        <w:ind w:left="-567" w:right="-766"/>
        <w:jc w:val="both"/>
        <w:rPr>
          <w:i/>
          <w:iCs/>
          <w:sz w:val="22"/>
          <w:szCs w:val="22"/>
        </w:rPr>
      </w:pPr>
      <w:r w:rsidRPr="00684E6A">
        <w:rPr>
          <w:b/>
          <w:bCs/>
          <w:sz w:val="22"/>
          <w:szCs w:val="22"/>
        </w:rPr>
        <w:t>Α. Ερευνητικές εργασίες-</w:t>
      </w:r>
      <w:r w:rsidR="00D977D7" w:rsidRPr="00684E6A">
        <w:rPr>
          <w:b/>
          <w:bCs/>
          <w:sz w:val="22"/>
          <w:szCs w:val="22"/>
        </w:rPr>
        <w:t xml:space="preserve"> </w:t>
      </w:r>
      <w:proofErr w:type="spellStart"/>
      <w:r w:rsidRPr="00684E6A">
        <w:rPr>
          <w:b/>
          <w:bCs/>
          <w:sz w:val="22"/>
          <w:szCs w:val="22"/>
        </w:rPr>
        <w:t>project</w:t>
      </w:r>
      <w:proofErr w:type="spellEnd"/>
      <w:r w:rsidRPr="00684E6A">
        <w:rPr>
          <w:b/>
          <w:bCs/>
          <w:sz w:val="22"/>
          <w:szCs w:val="22"/>
        </w:rPr>
        <w:t xml:space="preserve">: </w:t>
      </w:r>
      <w:r w:rsidRPr="00684E6A">
        <w:rPr>
          <w:sz w:val="22"/>
          <w:szCs w:val="22"/>
        </w:rPr>
        <w:t>Θέματα ερευνητικών εργασιών με βάση επιλεγμένη</w:t>
      </w:r>
      <w:r w:rsidR="00D977D7" w:rsidRPr="00684E6A">
        <w:rPr>
          <w:sz w:val="22"/>
          <w:szCs w:val="22"/>
        </w:rPr>
        <w:t xml:space="preserve"> </w:t>
      </w:r>
      <w:r w:rsidRPr="00684E6A">
        <w:rPr>
          <w:sz w:val="22"/>
          <w:szCs w:val="22"/>
        </w:rPr>
        <w:t xml:space="preserve">προτεινόμενη βιβλιογραφία και </w:t>
      </w:r>
      <w:proofErr w:type="spellStart"/>
      <w:r w:rsidRPr="00684E6A">
        <w:rPr>
          <w:sz w:val="22"/>
          <w:szCs w:val="22"/>
        </w:rPr>
        <w:t>δικτυογραφία</w:t>
      </w:r>
      <w:proofErr w:type="spellEnd"/>
      <w:r w:rsidRPr="00684E6A">
        <w:rPr>
          <w:sz w:val="22"/>
          <w:szCs w:val="22"/>
        </w:rPr>
        <w:t xml:space="preserve"> από τον/την εκπαιδευτικό θα μπορούσαν να</w:t>
      </w:r>
      <w:r w:rsidR="00D977D7" w:rsidRPr="00684E6A">
        <w:rPr>
          <w:sz w:val="22"/>
          <w:szCs w:val="22"/>
        </w:rPr>
        <w:t xml:space="preserve"> </w:t>
      </w:r>
      <w:r w:rsidRPr="00684E6A">
        <w:rPr>
          <w:sz w:val="22"/>
          <w:szCs w:val="22"/>
        </w:rPr>
        <w:t xml:space="preserve">αποτελέσουν όλα τα θέματα </w:t>
      </w:r>
      <w:r w:rsidRPr="00684E6A">
        <w:rPr>
          <w:sz w:val="22"/>
          <w:szCs w:val="22"/>
        </w:rPr>
        <w:lastRenderedPageBreak/>
        <w:t>που παρουσιάστηκαν, σε μεγαλύτερο όμως βάθος ή χρονική</w:t>
      </w:r>
      <w:r w:rsidR="00D977D7" w:rsidRPr="00684E6A">
        <w:rPr>
          <w:sz w:val="22"/>
          <w:szCs w:val="22"/>
        </w:rPr>
        <w:t xml:space="preserve"> </w:t>
      </w:r>
      <w:r w:rsidRPr="00684E6A">
        <w:rPr>
          <w:sz w:val="22"/>
          <w:szCs w:val="22"/>
        </w:rPr>
        <w:t xml:space="preserve">διάρκεια. Παραδειγματικά: </w:t>
      </w:r>
      <w:r w:rsidRPr="00684E6A">
        <w:rPr>
          <w:i/>
          <w:iCs/>
          <w:sz w:val="22"/>
          <w:szCs w:val="22"/>
        </w:rPr>
        <w:t>Πολιτειακοί θεσμοί, Η αρχαία Μεσόγειος (οικονομικές και</w:t>
      </w:r>
      <w:r w:rsidR="00D977D7" w:rsidRPr="00684E6A">
        <w:rPr>
          <w:i/>
          <w:iCs/>
          <w:sz w:val="22"/>
          <w:szCs w:val="22"/>
        </w:rPr>
        <w:t xml:space="preserve"> </w:t>
      </w:r>
      <w:r w:rsidRPr="00684E6A">
        <w:rPr>
          <w:i/>
          <w:iCs/>
          <w:sz w:val="22"/>
          <w:szCs w:val="22"/>
        </w:rPr>
        <w:t>πολιτισμικές σχέσεις), Η εξέλιξη των Γραμμάτων, Η επιστημονική πρόοδος, (εστιάζοντας και</w:t>
      </w:r>
      <w:r w:rsidR="00D977D7" w:rsidRPr="00684E6A">
        <w:rPr>
          <w:i/>
          <w:iCs/>
          <w:sz w:val="22"/>
          <w:szCs w:val="22"/>
        </w:rPr>
        <w:t xml:space="preserve"> </w:t>
      </w:r>
      <w:r w:rsidRPr="00684E6A">
        <w:rPr>
          <w:i/>
          <w:iCs/>
          <w:sz w:val="22"/>
          <w:szCs w:val="22"/>
        </w:rPr>
        <w:t>ειδικότερα σε επιστημονικό πεδίο, πχ. «Η συμβολή των αρχαίων Ελλήνων στην ανάπτυξη</w:t>
      </w:r>
      <w:r w:rsidR="00D977D7" w:rsidRPr="00684E6A">
        <w:rPr>
          <w:i/>
          <w:iCs/>
          <w:sz w:val="22"/>
          <w:szCs w:val="22"/>
        </w:rPr>
        <w:t xml:space="preserve"> </w:t>
      </w:r>
      <w:r w:rsidRPr="00684E6A">
        <w:rPr>
          <w:i/>
          <w:iCs/>
          <w:sz w:val="22"/>
          <w:szCs w:val="22"/>
        </w:rPr>
        <w:t>της επιστήμης των μαθηματικών»), η αρχαία ελληνική τέχνη (συνολικά, κατά είδος</w:t>
      </w:r>
      <w:r w:rsidR="00D977D7" w:rsidRPr="00684E6A">
        <w:rPr>
          <w:i/>
          <w:iCs/>
          <w:sz w:val="22"/>
          <w:szCs w:val="22"/>
        </w:rPr>
        <w:t xml:space="preserve"> </w:t>
      </w:r>
      <w:r w:rsidRPr="00684E6A">
        <w:rPr>
          <w:i/>
          <w:iCs/>
          <w:sz w:val="22"/>
          <w:szCs w:val="22"/>
        </w:rPr>
        <w:t>[αρχιτεκτονική, πλαστική, αγγειογραφία, μικροτεχνία] και κατά περίοδο), Η καθημερινή</w:t>
      </w:r>
      <w:r w:rsidR="00D977D7" w:rsidRPr="00684E6A">
        <w:rPr>
          <w:i/>
          <w:iCs/>
          <w:sz w:val="22"/>
          <w:szCs w:val="22"/>
        </w:rPr>
        <w:t xml:space="preserve"> </w:t>
      </w:r>
      <w:r w:rsidRPr="00684E6A">
        <w:rPr>
          <w:i/>
          <w:iCs/>
          <w:sz w:val="22"/>
          <w:szCs w:val="22"/>
        </w:rPr>
        <w:t>ζωή, Η εκπαίδευση, Η διατροφή, Η ενδυμασία, Η ζωή των παιδιών, Πόλεμοι, Όπλα και</w:t>
      </w:r>
      <w:r w:rsidR="00D977D7" w:rsidRPr="00684E6A">
        <w:rPr>
          <w:i/>
          <w:iCs/>
          <w:sz w:val="22"/>
          <w:szCs w:val="22"/>
        </w:rPr>
        <w:t xml:space="preserve"> </w:t>
      </w:r>
      <w:r w:rsidRPr="00684E6A">
        <w:rPr>
          <w:i/>
          <w:iCs/>
          <w:sz w:val="22"/>
          <w:szCs w:val="22"/>
        </w:rPr>
        <w:t>τακτικές κ.ά.</w:t>
      </w:r>
    </w:p>
    <w:p w14:paraId="46115EDA" w14:textId="77777777" w:rsidR="006631C7" w:rsidRPr="00684E6A" w:rsidRDefault="006631C7" w:rsidP="00EE489B">
      <w:pPr>
        <w:spacing w:after="0" w:line="276" w:lineRule="auto"/>
        <w:ind w:left="-567" w:right="-766"/>
        <w:jc w:val="both"/>
        <w:rPr>
          <w:b/>
          <w:bCs/>
          <w:sz w:val="22"/>
          <w:szCs w:val="22"/>
        </w:rPr>
      </w:pPr>
      <w:r w:rsidRPr="00684E6A">
        <w:rPr>
          <w:b/>
          <w:bCs/>
          <w:sz w:val="22"/>
          <w:szCs w:val="22"/>
        </w:rPr>
        <w:t xml:space="preserve">B. Δημιουργία </w:t>
      </w:r>
      <w:proofErr w:type="spellStart"/>
      <w:r w:rsidRPr="00684E6A">
        <w:rPr>
          <w:b/>
          <w:bCs/>
          <w:sz w:val="22"/>
          <w:szCs w:val="22"/>
        </w:rPr>
        <w:t>ιστοριογραμμών</w:t>
      </w:r>
      <w:proofErr w:type="spellEnd"/>
      <w:r w:rsidRPr="00684E6A">
        <w:rPr>
          <w:b/>
          <w:bCs/>
          <w:sz w:val="22"/>
          <w:szCs w:val="22"/>
        </w:rPr>
        <w:t xml:space="preserve"> - </w:t>
      </w:r>
      <w:proofErr w:type="spellStart"/>
      <w:r w:rsidRPr="00684E6A">
        <w:rPr>
          <w:b/>
          <w:bCs/>
          <w:sz w:val="22"/>
          <w:szCs w:val="22"/>
        </w:rPr>
        <w:t>χρονολογίων</w:t>
      </w:r>
      <w:proofErr w:type="spellEnd"/>
    </w:p>
    <w:p w14:paraId="33CE9069" w14:textId="49AE394A" w:rsidR="006631C7" w:rsidRPr="00684E6A" w:rsidRDefault="006631C7" w:rsidP="00EE489B">
      <w:pPr>
        <w:spacing w:after="0" w:line="276" w:lineRule="auto"/>
        <w:ind w:left="-567" w:right="-766"/>
        <w:jc w:val="both"/>
        <w:rPr>
          <w:sz w:val="22"/>
          <w:szCs w:val="22"/>
        </w:rPr>
      </w:pPr>
      <w:r w:rsidRPr="00684E6A">
        <w:rPr>
          <w:sz w:val="22"/>
          <w:szCs w:val="22"/>
        </w:rPr>
        <w:t>Τοποθέτηση στον χρόνο γεγονότων της αρχαίας ελληνικής ιστορίας συνολικά ή κατά</w:t>
      </w:r>
      <w:r w:rsidR="00D977D7" w:rsidRPr="00684E6A">
        <w:rPr>
          <w:sz w:val="22"/>
          <w:szCs w:val="22"/>
        </w:rPr>
        <w:t xml:space="preserve"> </w:t>
      </w:r>
      <w:r w:rsidRPr="00684E6A">
        <w:rPr>
          <w:sz w:val="22"/>
          <w:szCs w:val="22"/>
        </w:rPr>
        <w:t>περίοδο ή κατά τομέα.</w:t>
      </w:r>
    </w:p>
    <w:p w14:paraId="1686CD69" w14:textId="77777777" w:rsidR="006631C7" w:rsidRPr="00684E6A" w:rsidRDefault="006631C7" w:rsidP="00EE489B">
      <w:pPr>
        <w:spacing w:after="0" w:line="276" w:lineRule="auto"/>
        <w:ind w:left="-567" w:right="-766"/>
        <w:jc w:val="both"/>
        <w:rPr>
          <w:b/>
          <w:bCs/>
          <w:sz w:val="22"/>
          <w:szCs w:val="22"/>
        </w:rPr>
      </w:pPr>
      <w:r w:rsidRPr="00684E6A">
        <w:rPr>
          <w:b/>
          <w:bCs/>
          <w:sz w:val="22"/>
          <w:szCs w:val="22"/>
        </w:rPr>
        <w:t>Γ. Αφηγηματική ανασύνθεση ιστορικών γνώσεων</w:t>
      </w:r>
    </w:p>
    <w:p w14:paraId="2A6A8467" w14:textId="2B5ED10D" w:rsidR="006631C7" w:rsidRPr="00684E6A" w:rsidRDefault="006631C7" w:rsidP="00EE489B">
      <w:pPr>
        <w:spacing w:after="0" w:line="276" w:lineRule="auto"/>
        <w:ind w:left="-567" w:right="-766"/>
        <w:jc w:val="both"/>
        <w:rPr>
          <w:sz w:val="22"/>
          <w:szCs w:val="22"/>
        </w:rPr>
      </w:pPr>
      <w:r w:rsidRPr="00684E6A">
        <w:rPr>
          <w:sz w:val="22"/>
          <w:szCs w:val="22"/>
        </w:rPr>
        <w:t>Απόδοση μιας φανταστικής ιστορίας που στηρίζεται σε ελεγμένες ιστορικά πληροφορίες.</w:t>
      </w:r>
      <w:r w:rsidR="00D977D7" w:rsidRPr="00684E6A">
        <w:rPr>
          <w:sz w:val="22"/>
          <w:szCs w:val="22"/>
        </w:rPr>
        <w:t xml:space="preserve"> </w:t>
      </w:r>
      <w:r w:rsidRPr="00684E6A">
        <w:rPr>
          <w:sz w:val="22"/>
          <w:szCs w:val="22"/>
        </w:rPr>
        <w:t xml:space="preserve">Με βάση προτεινόμενη από τον/την εκπαιδευτικό βιβλιογραφία και </w:t>
      </w:r>
      <w:proofErr w:type="spellStart"/>
      <w:r w:rsidRPr="00684E6A">
        <w:rPr>
          <w:sz w:val="22"/>
          <w:szCs w:val="22"/>
        </w:rPr>
        <w:t>δικτυογραφία</w:t>
      </w:r>
      <w:proofErr w:type="spellEnd"/>
      <w:r w:rsidRPr="00684E6A">
        <w:rPr>
          <w:sz w:val="22"/>
          <w:szCs w:val="22"/>
        </w:rPr>
        <w:t>,</w:t>
      </w:r>
      <w:r w:rsidR="00D977D7" w:rsidRPr="00684E6A">
        <w:rPr>
          <w:sz w:val="22"/>
          <w:szCs w:val="22"/>
        </w:rPr>
        <w:t xml:space="preserve"> </w:t>
      </w:r>
      <w:r w:rsidRPr="00684E6A">
        <w:rPr>
          <w:sz w:val="22"/>
          <w:szCs w:val="22"/>
        </w:rPr>
        <w:t>ζωντανεύουμε ένα φανταστικό πρόσωπο και του δίνουμε τον λόγο, αναπαριστώντας</w:t>
      </w:r>
      <w:r w:rsidR="00D977D7" w:rsidRPr="00684E6A">
        <w:rPr>
          <w:sz w:val="22"/>
          <w:szCs w:val="22"/>
        </w:rPr>
        <w:t xml:space="preserve"> </w:t>
      </w:r>
      <w:r w:rsidRPr="00684E6A">
        <w:rPr>
          <w:sz w:val="22"/>
          <w:szCs w:val="22"/>
        </w:rPr>
        <w:t>στοιχεία του βίου της εποχής, γεγονότα, σκέψεις.</w:t>
      </w:r>
    </w:p>
    <w:p w14:paraId="1A340CE8" w14:textId="77777777" w:rsidR="00D977D7" w:rsidRPr="00684E6A" w:rsidRDefault="006631C7" w:rsidP="00EE489B">
      <w:pPr>
        <w:spacing w:after="0" w:line="276" w:lineRule="auto"/>
        <w:ind w:left="-567" w:right="-766"/>
        <w:jc w:val="both"/>
        <w:rPr>
          <w:sz w:val="22"/>
          <w:szCs w:val="22"/>
        </w:rPr>
      </w:pPr>
      <w:r w:rsidRPr="00684E6A">
        <w:rPr>
          <w:b/>
          <w:bCs/>
          <w:sz w:val="22"/>
          <w:szCs w:val="22"/>
        </w:rPr>
        <w:t>Δ. Με οδηγό την τέχνη</w:t>
      </w:r>
      <w:r w:rsidRPr="00684E6A">
        <w:rPr>
          <w:sz w:val="22"/>
          <w:szCs w:val="22"/>
        </w:rPr>
        <w:t xml:space="preserve">: </w:t>
      </w:r>
      <w:r w:rsidRPr="00684E6A">
        <w:rPr>
          <w:b/>
          <w:bCs/>
          <w:sz w:val="22"/>
          <w:szCs w:val="22"/>
        </w:rPr>
        <w:t>Ο αρχαίος ελληνικός κόσμος στην τέχνη</w:t>
      </w:r>
      <w:r w:rsidRPr="00684E6A">
        <w:rPr>
          <w:sz w:val="22"/>
          <w:szCs w:val="22"/>
        </w:rPr>
        <w:t xml:space="preserve">. </w:t>
      </w:r>
    </w:p>
    <w:p w14:paraId="284A16CB" w14:textId="705C7649" w:rsidR="006631C7" w:rsidRPr="00684E6A" w:rsidRDefault="006631C7" w:rsidP="00EE489B">
      <w:pPr>
        <w:spacing w:after="0" w:line="276" w:lineRule="auto"/>
        <w:ind w:left="-567" w:right="-766"/>
        <w:jc w:val="both"/>
        <w:rPr>
          <w:sz w:val="22"/>
          <w:szCs w:val="22"/>
        </w:rPr>
      </w:pPr>
      <w:r w:rsidRPr="00684E6A">
        <w:rPr>
          <w:sz w:val="22"/>
          <w:szCs w:val="22"/>
        </w:rPr>
        <w:t>Ενδεικτικά</w:t>
      </w:r>
      <w:r w:rsidR="00D977D7" w:rsidRPr="00684E6A">
        <w:rPr>
          <w:sz w:val="22"/>
          <w:szCs w:val="22"/>
        </w:rPr>
        <w:t xml:space="preserve"> </w:t>
      </w:r>
      <w:r w:rsidRPr="00684E6A">
        <w:rPr>
          <w:sz w:val="22"/>
          <w:szCs w:val="22"/>
        </w:rPr>
        <w:t>παραδείγματα:</w:t>
      </w:r>
      <w:r w:rsidR="00B36F79">
        <w:rPr>
          <w:sz w:val="22"/>
          <w:szCs w:val="22"/>
        </w:rPr>
        <w:t xml:space="preserve"> </w:t>
      </w:r>
      <w:r w:rsidRPr="00684E6A">
        <w:rPr>
          <w:i/>
          <w:iCs/>
          <w:sz w:val="22"/>
          <w:szCs w:val="22"/>
        </w:rPr>
        <w:t>Πτυχές της καθημερινής ζωής των αρχαίων Ελλήνων σε έργα της αρχαίας ελληνικής</w:t>
      </w:r>
      <w:r w:rsidR="00D977D7" w:rsidRPr="00684E6A">
        <w:rPr>
          <w:i/>
          <w:iCs/>
          <w:sz w:val="22"/>
          <w:szCs w:val="22"/>
        </w:rPr>
        <w:t xml:space="preserve"> </w:t>
      </w:r>
      <w:r w:rsidRPr="00684E6A">
        <w:rPr>
          <w:i/>
          <w:iCs/>
          <w:sz w:val="22"/>
          <w:szCs w:val="22"/>
        </w:rPr>
        <w:t>αγγειογραφίας.</w:t>
      </w:r>
      <w:r w:rsidR="00B36F79">
        <w:rPr>
          <w:i/>
          <w:iCs/>
          <w:sz w:val="22"/>
          <w:szCs w:val="22"/>
        </w:rPr>
        <w:t xml:space="preserve"> </w:t>
      </w:r>
      <w:r w:rsidRPr="00684E6A">
        <w:rPr>
          <w:i/>
          <w:iCs/>
          <w:sz w:val="22"/>
          <w:szCs w:val="22"/>
        </w:rPr>
        <w:t>Ο αθλητισμός στην αρχαία Ελλάδα μέσα από απεικονίσεις αθλητών και αθλημάτων σε</w:t>
      </w:r>
      <w:r w:rsidR="00D977D7" w:rsidRPr="00684E6A">
        <w:rPr>
          <w:i/>
          <w:iCs/>
          <w:sz w:val="22"/>
          <w:szCs w:val="22"/>
        </w:rPr>
        <w:t xml:space="preserve"> </w:t>
      </w:r>
      <w:r w:rsidRPr="00684E6A">
        <w:rPr>
          <w:i/>
          <w:iCs/>
          <w:sz w:val="22"/>
          <w:szCs w:val="22"/>
        </w:rPr>
        <w:t>αρχαία αγγεία.</w:t>
      </w:r>
      <w:r w:rsidR="00B36F79">
        <w:rPr>
          <w:i/>
          <w:iCs/>
          <w:sz w:val="22"/>
          <w:szCs w:val="22"/>
        </w:rPr>
        <w:t xml:space="preserve"> </w:t>
      </w:r>
      <w:r w:rsidRPr="00684E6A">
        <w:rPr>
          <w:i/>
          <w:iCs/>
          <w:sz w:val="22"/>
          <w:szCs w:val="22"/>
        </w:rPr>
        <w:t xml:space="preserve">Ο Μέγας Αλέξανδρος στην τέχνη: Συγκέντρωση και παρουσίαση ενδεικτικών έργων </w:t>
      </w:r>
      <w:r w:rsidR="00D977D7" w:rsidRPr="00684E6A">
        <w:rPr>
          <w:i/>
          <w:iCs/>
          <w:sz w:val="22"/>
          <w:szCs w:val="22"/>
        </w:rPr>
        <w:t xml:space="preserve">της </w:t>
      </w:r>
      <w:r w:rsidRPr="00684E6A">
        <w:rPr>
          <w:i/>
          <w:iCs/>
          <w:sz w:val="22"/>
          <w:szCs w:val="22"/>
        </w:rPr>
        <w:t>παγκόσμιας τέχνης με θέμα τον Μ. Αλέξανδρο, τις εκστρατείες του και την πρόσληψή του</w:t>
      </w:r>
      <w:r w:rsidR="00D977D7" w:rsidRPr="00684E6A">
        <w:rPr>
          <w:i/>
          <w:iCs/>
          <w:sz w:val="22"/>
          <w:szCs w:val="22"/>
        </w:rPr>
        <w:t xml:space="preserve"> </w:t>
      </w:r>
      <w:r w:rsidRPr="00684E6A">
        <w:rPr>
          <w:i/>
          <w:iCs/>
          <w:sz w:val="22"/>
          <w:szCs w:val="22"/>
        </w:rPr>
        <w:t>στην παγκόσμια μνήμη</w:t>
      </w:r>
      <w:r w:rsidRPr="00684E6A">
        <w:rPr>
          <w:sz w:val="22"/>
          <w:szCs w:val="22"/>
        </w:rPr>
        <w:t>.</w:t>
      </w:r>
    </w:p>
    <w:p w14:paraId="3D593A12" w14:textId="77777777" w:rsidR="006631C7" w:rsidRPr="00684E6A" w:rsidRDefault="006631C7" w:rsidP="00EE489B">
      <w:pPr>
        <w:spacing w:after="0" w:line="276" w:lineRule="auto"/>
        <w:ind w:left="-567" w:right="-766"/>
        <w:jc w:val="both"/>
        <w:rPr>
          <w:b/>
          <w:bCs/>
          <w:sz w:val="22"/>
          <w:szCs w:val="22"/>
        </w:rPr>
      </w:pPr>
      <w:r w:rsidRPr="00684E6A">
        <w:rPr>
          <w:b/>
          <w:bCs/>
          <w:sz w:val="22"/>
          <w:szCs w:val="22"/>
        </w:rPr>
        <w:t>Ε. Δημιουργία σύντομων αρχαιολογικών οδηγών για χώρους-μνημεία της περιοχής σας.</w:t>
      </w:r>
    </w:p>
    <w:p w14:paraId="0DCBD389" w14:textId="2632CDC0" w:rsidR="006631C7" w:rsidRPr="00684E6A" w:rsidRDefault="006631C7" w:rsidP="00EE489B">
      <w:pPr>
        <w:spacing w:after="0" w:line="276" w:lineRule="auto"/>
        <w:ind w:left="-567" w:right="-766"/>
        <w:jc w:val="both"/>
        <w:rPr>
          <w:i/>
          <w:iCs/>
          <w:sz w:val="22"/>
          <w:szCs w:val="22"/>
        </w:rPr>
      </w:pPr>
      <w:r w:rsidRPr="00684E6A">
        <w:rPr>
          <w:sz w:val="22"/>
          <w:szCs w:val="22"/>
        </w:rPr>
        <w:t>Ενδεικτικά παραδείγματα:</w:t>
      </w:r>
      <w:r w:rsidRPr="00684E6A">
        <w:rPr>
          <w:b/>
          <w:bCs/>
          <w:sz w:val="22"/>
          <w:szCs w:val="22"/>
        </w:rPr>
        <w:t xml:space="preserve"> </w:t>
      </w:r>
      <w:r w:rsidRPr="00684E6A">
        <w:rPr>
          <w:i/>
          <w:iCs/>
          <w:sz w:val="22"/>
          <w:szCs w:val="22"/>
        </w:rPr>
        <w:t xml:space="preserve">Οδηγός της Κνωσού για παιδιά, Οδηγός της Ακρόπολης </w:t>
      </w:r>
      <w:r w:rsidR="00D977D7" w:rsidRPr="00684E6A">
        <w:rPr>
          <w:i/>
          <w:iCs/>
          <w:sz w:val="22"/>
          <w:szCs w:val="22"/>
        </w:rPr>
        <w:t xml:space="preserve">της </w:t>
      </w:r>
      <w:r w:rsidRPr="00684E6A">
        <w:rPr>
          <w:i/>
          <w:iCs/>
          <w:sz w:val="22"/>
          <w:szCs w:val="22"/>
        </w:rPr>
        <w:t>Αθήνας για παιδιά, Οδηγός της Αρχαίας Αγοράς της Αθήνας για παιδιά.</w:t>
      </w:r>
    </w:p>
    <w:p w14:paraId="748F389C" w14:textId="357BA1A6" w:rsidR="00D977D7" w:rsidRPr="00684E6A" w:rsidRDefault="006631C7" w:rsidP="00EE489B">
      <w:pPr>
        <w:spacing w:after="0" w:line="276" w:lineRule="auto"/>
        <w:ind w:left="-567" w:right="-766"/>
        <w:jc w:val="both"/>
        <w:rPr>
          <w:sz w:val="22"/>
          <w:szCs w:val="22"/>
        </w:rPr>
      </w:pPr>
      <w:r w:rsidRPr="00684E6A">
        <w:rPr>
          <w:b/>
          <w:bCs/>
          <w:sz w:val="22"/>
          <w:szCs w:val="22"/>
        </w:rPr>
        <w:t>ΣΤ. «Η αρχαιότητα στον λόγο μας». Αναζήτηση της σχέσης των παρακάτω λέξεων και</w:t>
      </w:r>
      <w:r w:rsidR="00D977D7" w:rsidRPr="00684E6A">
        <w:rPr>
          <w:b/>
          <w:bCs/>
          <w:sz w:val="22"/>
          <w:szCs w:val="22"/>
        </w:rPr>
        <w:t xml:space="preserve"> </w:t>
      </w:r>
      <w:r w:rsidRPr="00684E6A">
        <w:rPr>
          <w:b/>
          <w:bCs/>
          <w:sz w:val="22"/>
          <w:szCs w:val="22"/>
        </w:rPr>
        <w:t>φράσεων, που χρησιμοποιούνται σήμερα στον λόγο μας, με θεσμούς, συνήθειες, στιγμές</w:t>
      </w:r>
      <w:r w:rsidR="00D977D7" w:rsidRPr="00684E6A">
        <w:rPr>
          <w:b/>
          <w:bCs/>
          <w:sz w:val="22"/>
          <w:szCs w:val="22"/>
        </w:rPr>
        <w:t xml:space="preserve"> </w:t>
      </w:r>
      <w:r w:rsidRPr="00684E6A">
        <w:rPr>
          <w:b/>
          <w:bCs/>
          <w:sz w:val="22"/>
          <w:szCs w:val="22"/>
        </w:rPr>
        <w:t>του αρχαίου ελληνικού και ρωμαϊκού κόσμου, καταγράφοντας ενδεχόμενη αλλαγή στη</w:t>
      </w:r>
      <w:r w:rsidR="00D977D7" w:rsidRPr="00684E6A">
        <w:rPr>
          <w:b/>
          <w:bCs/>
          <w:sz w:val="22"/>
          <w:szCs w:val="22"/>
        </w:rPr>
        <w:t xml:space="preserve"> </w:t>
      </w:r>
      <w:r w:rsidRPr="00684E6A">
        <w:rPr>
          <w:b/>
          <w:bCs/>
          <w:sz w:val="22"/>
          <w:szCs w:val="22"/>
        </w:rPr>
        <w:t>χρήση τους</w:t>
      </w:r>
      <w:r w:rsidRPr="00684E6A">
        <w:rPr>
          <w:sz w:val="22"/>
          <w:szCs w:val="22"/>
        </w:rPr>
        <w:t xml:space="preserve">. </w:t>
      </w:r>
    </w:p>
    <w:p w14:paraId="1CFFBB09" w14:textId="48A18370" w:rsidR="006631C7" w:rsidRPr="00684E6A" w:rsidRDefault="006631C7" w:rsidP="00EE489B">
      <w:pPr>
        <w:spacing w:after="0" w:line="276" w:lineRule="auto"/>
        <w:ind w:left="-567" w:right="-766"/>
        <w:jc w:val="both"/>
        <w:rPr>
          <w:sz w:val="22"/>
          <w:szCs w:val="22"/>
        </w:rPr>
      </w:pPr>
      <w:r w:rsidRPr="00684E6A">
        <w:rPr>
          <w:sz w:val="22"/>
          <w:szCs w:val="22"/>
        </w:rPr>
        <w:t xml:space="preserve">Ενδεικτικά: </w:t>
      </w:r>
      <w:r w:rsidRPr="00684E6A">
        <w:rPr>
          <w:i/>
          <w:iCs/>
          <w:sz w:val="22"/>
          <w:szCs w:val="22"/>
        </w:rPr>
        <w:t>μητρόπολη, «</w:t>
      </w:r>
      <w:proofErr w:type="spellStart"/>
      <w:r w:rsidRPr="00684E6A">
        <w:rPr>
          <w:i/>
          <w:iCs/>
          <w:sz w:val="22"/>
          <w:szCs w:val="22"/>
        </w:rPr>
        <w:t>αριστίνδην</w:t>
      </w:r>
      <w:proofErr w:type="spellEnd"/>
      <w:r w:rsidRPr="00684E6A">
        <w:rPr>
          <w:i/>
          <w:iCs/>
          <w:sz w:val="22"/>
          <w:szCs w:val="22"/>
        </w:rPr>
        <w:t xml:space="preserve"> και </w:t>
      </w:r>
      <w:proofErr w:type="spellStart"/>
      <w:r w:rsidRPr="00684E6A">
        <w:rPr>
          <w:i/>
          <w:iCs/>
          <w:sz w:val="22"/>
          <w:szCs w:val="22"/>
        </w:rPr>
        <w:t>πλουτίνδην</w:t>
      </w:r>
      <w:proofErr w:type="spellEnd"/>
      <w:r w:rsidRPr="00684E6A">
        <w:rPr>
          <w:i/>
          <w:iCs/>
          <w:sz w:val="22"/>
          <w:szCs w:val="22"/>
        </w:rPr>
        <w:t>», αριστοκρατία, ολιγαρχία,</w:t>
      </w:r>
      <w:r w:rsidR="00D977D7" w:rsidRPr="00684E6A">
        <w:rPr>
          <w:i/>
          <w:iCs/>
          <w:sz w:val="22"/>
          <w:szCs w:val="22"/>
        </w:rPr>
        <w:t xml:space="preserve"> </w:t>
      </w:r>
      <w:r w:rsidRPr="00684E6A">
        <w:rPr>
          <w:i/>
          <w:iCs/>
          <w:sz w:val="22"/>
          <w:szCs w:val="22"/>
        </w:rPr>
        <w:t>τύραννος, Μητρώο Αρρένων, λακωνισμός, «δουλεύω σαν είλωτας», «περνώ σπαρτιάτικα»,</w:t>
      </w:r>
      <w:r w:rsidR="00D977D7" w:rsidRPr="00684E6A">
        <w:rPr>
          <w:i/>
          <w:iCs/>
          <w:sz w:val="22"/>
          <w:szCs w:val="22"/>
        </w:rPr>
        <w:t xml:space="preserve"> </w:t>
      </w:r>
      <w:r w:rsidRPr="00684E6A">
        <w:rPr>
          <w:i/>
          <w:iCs/>
          <w:sz w:val="22"/>
          <w:szCs w:val="22"/>
        </w:rPr>
        <w:t>«μέλας ζωμός», «δρακόντεια μέτρα», «σεισάχθεια», «μηδισμός», «</w:t>
      </w:r>
      <w:proofErr w:type="spellStart"/>
      <w:r w:rsidRPr="00684E6A">
        <w:rPr>
          <w:i/>
          <w:iCs/>
          <w:sz w:val="22"/>
          <w:szCs w:val="22"/>
        </w:rPr>
        <w:t>μολών</w:t>
      </w:r>
      <w:proofErr w:type="spellEnd"/>
      <w:r w:rsidRPr="00684E6A">
        <w:rPr>
          <w:i/>
          <w:iCs/>
          <w:sz w:val="22"/>
          <w:szCs w:val="22"/>
        </w:rPr>
        <w:t xml:space="preserve"> </w:t>
      </w:r>
      <w:proofErr w:type="spellStart"/>
      <w:r w:rsidRPr="00684E6A">
        <w:rPr>
          <w:i/>
          <w:iCs/>
          <w:sz w:val="22"/>
          <w:szCs w:val="22"/>
        </w:rPr>
        <w:t>λαβέ</w:t>
      </w:r>
      <w:proofErr w:type="spellEnd"/>
      <w:r w:rsidRPr="00684E6A">
        <w:rPr>
          <w:i/>
          <w:iCs/>
          <w:sz w:val="22"/>
          <w:szCs w:val="22"/>
        </w:rPr>
        <w:t>», Εφιάλτης,</w:t>
      </w:r>
      <w:r w:rsidR="00D977D7" w:rsidRPr="00684E6A">
        <w:rPr>
          <w:i/>
          <w:iCs/>
          <w:sz w:val="22"/>
          <w:szCs w:val="22"/>
        </w:rPr>
        <w:t xml:space="preserve"> </w:t>
      </w:r>
      <w:r w:rsidRPr="00684E6A">
        <w:rPr>
          <w:i/>
          <w:iCs/>
          <w:sz w:val="22"/>
          <w:szCs w:val="22"/>
        </w:rPr>
        <w:t>«φυλάω Θερμοπύλες», «</w:t>
      </w:r>
      <w:proofErr w:type="spellStart"/>
      <w:r w:rsidRPr="00684E6A">
        <w:rPr>
          <w:i/>
          <w:iCs/>
          <w:sz w:val="22"/>
          <w:szCs w:val="22"/>
        </w:rPr>
        <w:t>πάταξον</w:t>
      </w:r>
      <w:proofErr w:type="spellEnd"/>
      <w:r w:rsidRPr="00684E6A">
        <w:rPr>
          <w:i/>
          <w:iCs/>
          <w:sz w:val="22"/>
          <w:szCs w:val="22"/>
        </w:rPr>
        <w:t xml:space="preserve"> μεν, </w:t>
      </w:r>
      <w:proofErr w:type="spellStart"/>
      <w:r w:rsidRPr="00684E6A">
        <w:rPr>
          <w:i/>
          <w:iCs/>
          <w:sz w:val="22"/>
          <w:szCs w:val="22"/>
        </w:rPr>
        <w:t>άκουσον</w:t>
      </w:r>
      <w:proofErr w:type="spellEnd"/>
      <w:r w:rsidRPr="00684E6A">
        <w:rPr>
          <w:i/>
          <w:iCs/>
          <w:sz w:val="22"/>
          <w:szCs w:val="22"/>
        </w:rPr>
        <w:t xml:space="preserve"> δε», «Αριστείδης ο δίκαιος», δημαγωγός,</w:t>
      </w:r>
      <w:r w:rsidR="00D977D7" w:rsidRPr="00684E6A">
        <w:rPr>
          <w:i/>
          <w:iCs/>
          <w:sz w:val="22"/>
          <w:szCs w:val="22"/>
        </w:rPr>
        <w:t xml:space="preserve"> </w:t>
      </w:r>
      <w:r w:rsidRPr="00684E6A">
        <w:rPr>
          <w:i/>
          <w:iCs/>
          <w:sz w:val="22"/>
          <w:szCs w:val="22"/>
        </w:rPr>
        <w:t>Ιερός Λόχος, κλασικός, επίγονος, «διαίρει και βασίλευε», «πύρρειος νίκη», «πατρίκιοι και</w:t>
      </w:r>
      <w:r w:rsidR="00D977D7" w:rsidRPr="00684E6A">
        <w:rPr>
          <w:i/>
          <w:iCs/>
          <w:sz w:val="22"/>
          <w:szCs w:val="22"/>
        </w:rPr>
        <w:t xml:space="preserve"> </w:t>
      </w:r>
      <w:r w:rsidRPr="00684E6A">
        <w:rPr>
          <w:i/>
          <w:iCs/>
          <w:sz w:val="22"/>
          <w:szCs w:val="22"/>
        </w:rPr>
        <w:t xml:space="preserve">πληβείοι», «Ο Αννίβας προ των πυλών», «ο κύβος </w:t>
      </w:r>
      <w:proofErr w:type="spellStart"/>
      <w:r w:rsidRPr="00684E6A">
        <w:rPr>
          <w:i/>
          <w:iCs/>
          <w:sz w:val="22"/>
          <w:szCs w:val="22"/>
        </w:rPr>
        <w:t>ερρίφθη</w:t>
      </w:r>
      <w:proofErr w:type="spellEnd"/>
      <w:r w:rsidRPr="00684E6A">
        <w:rPr>
          <w:i/>
          <w:iCs/>
          <w:sz w:val="22"/>
          <w:szCs w:val="22"/>
        </w:rPr>
        <w:t>», «</w:t>
      </w:r>
      <w:proofErr w:type="spellStart"/>
      <w:r w:rsidRPr="00684E6A">
        <w:rPr>
          <w:i/>
          <w:iCs/>
          <w:sz w:val="22"/>
          <w:szCs w:val="22"/>
        </w:rPr>
        <w:t>διέβη</w:t>
      </w:r>
      <w:proofErr w:type="spellEnd"/>
      <w:r w:rsidRPr="00684E6A">
        <w:rPr>
          <w:i/>
          <w:iCs/>
          <w:sz w:val="22"/>
          <w:szCs w:val="22"/>
        </w:rPr>
        <w:t xml:space="preserve"> τον </w:t>
      </w:r>
      <w:proofErr w:type="spellStart"/>
      <w:r w:rsidRPr="00684E6A">
        <w:rPr>
          <w:i/>
          <w:iCs/>
          <w:sz w:val="22"/>
          <w:szCs w:val="22"/>
        </w:rPr>
        <w:t>Ρουβίκωνα</w:t>
      </w:r>
      <w:proofErr w:type="spellEnd"/>
      <w:r w:rsidRPr="00684E6A">
        <w:rPr>
          <w:i/>
          <w:iCs/>
          <w:sz w:val="22"/>
          <w:szCs w:val="22"/>
        </w:rPr>
        <w:t xml:space="preserve">» </w:t>
      </w:r>
      <w:r w:rsidRPr="00684E6A">
        <w:rPr>
          <w:sz w:val="22"/>
          <w:szCs w:val="22"/>
        </w:rPr>
        <w:t>κ.ά.</w:t>
      </w:r>
    </w:p>
    <w:p w14:paraId="2C8D1285" w14:textId="77777777" w:rsidR="00621905" w:rsidRDefault="00621905" w:rsidP="00EE489B">
      <w:pPr>
        <w:spacing w:after="0" w:line="276" w:lineRule="auto"/>
        <w:ind w:left="-567" w:right="-766"/>
        <w:jc w:val="center"/>
        <w:rPr>
          <w:rFonts w:ascii="Calibri" w:hAnsi="Calibri" w:cs="Calibri"/>
          <w:b/>
          <w:bCs/>
          <w:sz w:val="22"/>
          <w:szCs w:val="22"/>
        </w:rPr>
      </w:pPr>
    </w:p>
    <w:p w14:paraId="5E23CEF7" w14:textId="77777777" w:rsidR="00621905" w:rsidRDefault="00621905" w:rsidP="00EE489B">
      <w:pPr>
        <w:spacing w:after="0" w:line="276" w:lineRule="auto"/>
        <w:ind w:left="-567" w:right="-766"/>
        <w:jc w:val="center"/>
        <w:rPr>
          <w:rFonts w:ascii="Calibri" w:hAnsi="Calibri" w:cs="Calibri"/>
          <w:b/>
          <w:bCs/>
          <w:sz w:val="22"/>
          <w:szCs w:val="22"/>
        </w:rPr>
      </w:pPr>
    </w:p>
    <w:p w14:paraId="72F243A6" w14:textId="77777777" w:rsidR="00621905" w:rsidRPr="00FC0F31" w:rsidRDefault="00621905" w:rsidP="00684E6A">
      <w:pPr>
        <w:spacing w:after="0" w:line="276" w:lineRule="auto"/>
        <w:jc w:val="center"/>
        <w:rPr>
          <w:rFonts w:ascii="Calibri" w:hAnsi="Calibri" w:cs="Calibri"/>
          <w:b/>
          <w:bCs/>
          <w:sz w:val="22"/>
          <w:szCs w:val="22"/>
        </w:rPr>
      </w:pPr>
    </w:p>
    <w:p w14:paraId="22C282C7" w14:textId="77777777" w:rsidR="00EE489B" w:rsidRPr="00FC0F31" w:rsidRDefault="00EE489B" w:rsidP="00684E6A">
      <w:pPr>
        <w:spacing w:after="0" w:line="276" w:lineRule="auto"/>
        <w:jc w:val="center"/>
        <w:rPr>
          <w:rFonts w:ascii="Calibri" w:hAnsi="Calibri" w:cs="Calibri"/>
          <w:b/>
          <w:bCs/>
          <w:sz w:val="22"/>
          <w:szCs w:val="22"/>
        </w:rPr>
      </w:pPr>
    </w:p>
    <w:p w14:paraId="2D1DCDF4" w14:textId="77777777" w:rsidR="00EE489B" w:rsidRPr="00FC0F31" w:rsidRDefault="00EE489B" w:rsidP="00684E6A">
      <w:pPr>
        <w:spacing w:after="0" w:line="276" w:lineRule="auto"/>
        <w:jc w:val="center"/>
        <w:rPr>
          <w:rFonts w:ascii="Calibri" w:hAnsi="Calibri" w:cs="Calibri"/>
          <w:b/>
          <w:bCs/>
          <w:sz w:val="22"/>
          <w:szCs w:val="22"/>
        </w:rPr>
      </w:pPr>
    </w:p>
    <w:p w14:paraId="304EA5B6" w14:textId="77777777" w:rsidR="00EE489B" w:rsidRPr="00FC0F31" w:rsidRDefault="00EE489B" w:rsidP="00684E6A">
      <w:pPr>
        <w:spacing w:after="0" w:line="276" w:lineRule="auto"/>
        <w:jc w:val="center"/>
        <w:rPr>
          <w:rFonts w:ascii="Calibri" w:hAnsi="Calibri" w:cs="Calibri"/>
          <w:b/>
          <w:bCs/>
          <w:sz w:val="22"/>
          <w:szCs w:val="22"/>
        </w:rPr>
      </w:pPr>
    </w:p>
    <w:p w14:paraId="0570DE5F" w14:textId="77777777" w:rsidR="00EE489B" w:rsidRPr="00FC0F31" w:rsidRDefault="00EE489B" w:rsidP="00684E6A">
      <w:pPr>
        <w:spacing w:after="0" w:line="276" w:lineRule="auto"/>
        <w:jc w:val="center"/>
        <w:rPr>
          <w:rFonts w:ascii="Calibri" w:hAnsi="Calibri" w:cs="Calibri"/>
          <w:b/>
          <w:bCs/>
          <w:sz w:val="22"/>
          <w:szCs w:val="22"/>
        </w:rPr>
      </w:pPr>
    </w:p>
    <w:p w14:paraId="304EC249" w14:textId="77777777" w:rsidR="00621905" w:rsidRDefault="00621905" w:rsidP="00684E6A">
      <w:pPr>
        <w:spacing w:after="0" w:line="276" w:lineRule="auto"/>
        <w:jc w:val="center"/>
        <w:rPr>
          <w:rFonts w:ascii="Calibri" w:hAnsi="Calibri" w:cs="Calibri"/>
          <w:b/>
          <w:bCs/>
          <w:sz w:val="22"/>
          <w:szCs w:val="22"/>
        </w:rPr>
      </w:pPr>
    </w:p>
    <w:p w14:paraId="489813F4" w14:textId="77777777" w:rsidR="00621905" w:rsidRDefault="00621905" w:rsidP="00684E6A">
      <w:pPr>
        <w:spacing w:after="0" w:line="276" w:lineRule="auto"/>
        <w:jc w:val="center"/>
        <w:rPr>
          <w:rFonts w:ascii="Calibri" w:hAnsi="Calibri" w:cs="Calibri"/>
          <w:b/>
          <w:bCs/>
          <w:sz w:val="22"/>
          <w:szCs w:val="22"/>
        </w:rPr>
      </w:pPr>
    </w:p>
    <w:p w14:paraId="41F5279C" w14:textId="77777777" w:rsidR="00621905" w:rsidRDefault="00621905" w:rsidP="00684E6A">
      <w:pPr>
        <w:spacing w:after="0" w:line="276" w:lineRule="auto"/>
        <w:jc w:val="center"/>
        <w:rPr>
          <w:rFonts w:ascii="Calibri" w:hAnsi="Calibri" w:cs="Calibri"/>
          <w:b/>
          <w:bCs/>
          <w:sz w:val="22"/>
          <w:szCs w:val="22"/>
        </w:rPr>
      </w:pPr>
    </w:p>
    <w:p w14:paraId="36FE51D7" w14:textId="77777777" w:rsidR="00621905" w:rsidRDefault="00621905" w:rsidP="00684E6A">
      <w:pPr>
        <w:spacing w:after="0" w:line="276" w:lineRule="auto"/>
        <w:jc w:val="center"/>
        <w:rPr>
          <w:rFonts w:ascii="Calibri" w:hAnsi="Calibri" w:cs="Calibri"/>
          <w:b/>
          <w:bCs/>
          <w:sz w:val="22"/>
          <w:szCs w:val="22"/>
        </w:rPr>
      </w:pPr>
    </w:p>
    <w:p w14:paraId="0B1D89BE" w14:textId="77777777" w:rsidR="00621905" w:rsidRDefault="00621905" w:rsidP="00684E6A">
      <w:pPr>
        <w:spacing w:after="0" w:line="276" w:lineRule="auto"/>
        <w:jc w:val="center"/>
        <w:rPr>
          <w:rFonts w:ascii="Calibri" w:hAnsi="Calibri" w:cs="Calibri"/>
          <w:b/>
          <w:bCs/>
          <w:sz w:val="22"/>
          <w:szCs w:val="22"/>
        </w:rPr>
      </w:pPr>
    </w:p>
    <w:p w14:paraId="55E4024F" w14:textId="77777777" w:rsidR="00621905" w:rsidRDefault="00621905" w:rsidP="00684E6A">
      <w:pPr>
        <w:spacing w:after="0" w:line="276" w:lineRule="auto"/>
        <w:jc w:val="center"/>
        <w:rPr>
          <w:rFonts w:ascii="Calibri" w:hAnsi="Calibri" w:cs="Calibri"/>
          <w:b/>
          <w:bCs/>
          <w:sz w:val="22"/>
          <w:szCs w:val="22"/>
        </w:rPr>
      </w:pPr>
    </w:p>
    <w:p w14:paraId="60854421" w14:textId="77777777" w:rsidR="00621905" w:rsidRDefault="00621905" w:rsidP="00684E6A">
      <w:pPr>
        <w:spacing w:after="0" w:line="276" w:lineRule="auto"/>
        <w:jc w:val="center"/>
        <w:rPr>
          <w:rFonts w:ascii="Calibri" w:hAnsi="Calibri" w:cs="Calibri"/>
          <w:b/>
          <w:bCs/>
          <w:sz w:val="22"/>
          <w:szCs w:val="22"/>
        </w:rPr>
      </w:pPr>
    </w:p>
    <w:p w14:paraId="01E87CA6" w14:textId="77777777" w:rsidR="00621905" w:rsidRDefault="00621905" w:rsidP="00684E6A">
      <w:pPr>
        <w:spacing w:after="0" w:line="276" w:lineRule="auto"/>
        <w:jc w:val="center"/>
        <w:rPr>
          <w:rFonts w:ascii="Calibri" w:hAnsi="Calibri" w:cs="Calibri"/>
          <w:b/>
          <w:bCs/>
          <w:sz w:val="22"/>
          <w:szCs w:val="22"/>
        </w:rPr>
      </w:pPr>
    </w:p>
    <w:p w14:paraId="19B7191F" w14:textId="602FB806" w:rsidR="006631C7" w:rsidRPr="004B01F5" w:rsidRDefault="006631C7" w:rsidP="00684E6A">
      <w:pPr>
        <w:spacing w:after="0" w:line="276" w:lineRule="auto"/>
        <w:jc w:val="center"/>
        <w:rPr>
          <w:rFonts w:ascii="Calibri" w:hAnsi="Calibri" w:cs="Calibri"/>
          <w:b/>
          <w:bCs/>
          <w:sz w:val="22"/>
          <w:szCs w:val="22"/>
        </w:rPr>
      </w:pPr>
      <w:r w:rsidRPr="004B01F5">
        <w:rPr>
          <w:rFonts w:ascii="Calibri" w:hAnsi="Calibri" w:cs="Calibri"/>
          <w:b/>
          <w:bCs/>
          <w:sz w:val="22"/>
          <w:szCs w:val="22"/>
        </w:rPr>
        <w:lastRenderedPageBreak/>
        <w:t>ΜΕΣΑΙΩΝΙΚΗ ΚΑΙ ΝΕΟΤΕΡΗ ΙΣΤΟΡΙΑ Β΄ ΓΥΜΝΑΣΙΟΥ</w:t>
      </w:r>
    </w:p>
    <w:p w14:paraId="204B6D5D" w14:textId="77777777" w:rsidR="006631C7" w:rsidRPr="004B01F5" w:rsidRDefault="006631C7" w:rsidP="00684E6A">
      <w:pPr>
        <w:spacing w:after="0" w:line="276" w:lineRule="auto"/>
        <w:jc w:val="center"/>
        <w:rPr>
          <w:rFonts w:ascii="Calibri" w:hAnsi="Calibri" w:cs="Calibri"/>
          <w:b/>
          <w:bCs/>
          <w:sz w:val="22"/>
          <w:szCs w:val="22"/>
        </w:rPr>
      </w:pPr>
      <w:r w:rsidRPr="004B01F5">
        <w:rPr>
          <w:rFonts w:ascii="Calibri" w:hAnsi="Calibri" w:cs="Calibri"/>
          <w:b/>
          <w:bCs/>
          <w:sz w:val="22"/>
          <w:szCs w:val="22"/>
        </w:rPr>
        <w:t>(Ημερήσιου και Εσπερινού)</w:t>
      </w:r>
    </w:p>
    <w:p w14:paraId="23AB7748" w14:textId="106AE367" w:rsidR="006631C7" w:rsidRPr="004B01F5" w:rsidRDefault="006631C7" w:rsidP="00684E6A">
      <w:pPr>
        <w:spacing w:after="0" w:line="276" w:lineRule="auto"/>
        <w:jc w:val="both"/>
        <w:rPr>
          <w:rFonts w:ascii="Calibri" w:hAnsi="Calibri" w:cs="Calibri"/>
          <w:sz w:val="22"/>
          <w:szCs w:val="22"/>
        </w:rPr>
      </w:pPr>
      <w:r w:rsidRPr="004B01F5">
        <w:rPr>
          <w:rFonts w:ascii="Calibri" w:hAnsi="Calibri" w:cs="Calibri"/>
          <w:sz w:val="22"/>
          <w:szCs w:val="22"/>
        </w:rPr>
        <w:t xml:space="preserve">Για τη διδασκαλία του μαθήματος στη Β΄ Γυμνασίου αξιοποιείται το σχολικό βιβλίο: </w:t>
      </w:r>
      <w:proofErr w:type="spellStart"/>
      <w:r w:rsidRPr="004B01F5">
        <w:rPr>
          <w:rFonts w:ascii="Calibri" w:hAnsi="Calibri" w:cs="Calibri"/>
          <w:sz w:val="22"/>
          <w:szCs w:val="22"/>
        </w:rPr>
        <w:t>Ιω</w:t>
      </w:r>
      <w:proofErr w:type="spellEnd"/>
      <w:r w:rsidRPr="004B01F5">
        <w:rPr>
          <w:rFonts w:ascii="Calibri" w:hAnsi="Calibri" w:cs="Calibri"/>
          <w:sz w:val="22"/>
          <w:szCs w:val="22"/>
        </w:rPr>
        <w:t>.</w:t>
      </w:r>
      <w:r w:rsidR="00E1484C" w:rsidRPr="004B01F5">
        <w:rPr>
          <w:rFonts w:ascii="Calibri" w:hAnsi="Calibri" w:cs="Calibri"/>
          <w:sz w:val="22"/>
          <w:szCs w:val="22"/>
        </w:rPr>
        <w:t xml:space="preserve"> </w:t>
      </w:r>
      <w:proofErr w:type="spellStart"/>
      <w:r w:rsidRPr="004B01F5">
        <w:rPr>
          <w:rFonts w:ascii="Calibri" w:hAnsi="Calibri" w:cs="Calibri"/>
          <w:sz w:val="22"/>
          <w:szCs w:val="22"/>
        </w:rPr>
        <w:t>Δημητρούκα</w:t>
      </w:r>
      <w:proofErr w:type="spellEnd"/>
      <w:r w:rsidRPr="004B01F5">
        <w:rPr>
          <w:rFonts w:ascii="Calibri" w:hAnsi="Calibri" w:cs="Calibri"/>
          <w:sz w:val="22"/>
          <w:szCs w:val="22"/>
        </w:rPr>
        <w:t xml:space="preserve">, </w:t>
      </w:r>
      <w:proofErr w:type="spellStart"/>
      <w:r w:rsidRPr="004B01F5">
        <w:rPr>
          <w:rFonts w:ascii="Calibri" w:hAnsi="Calibri" w:cs="Calibri"/>
          <w:sz w:val="22"/>
          <w:szCs w:val="22"/>
        </w:rPr>
        <w:t>Θουκ</w:t>
      </w:r>
      <w:proofErr w:type="spellEnd"/>
      <w:r w:rsidRPr="004B01F5">
        <w:rPr>
          <w:rFonts w:ascii="Calibri" w:hAnsi="Calibri" w:cs="Calibri"/>
          <w:sz w:val="22"/>
          <w:szCs w:val="22"/>
        </w:rPr>
        <w:t xml:space="preserve">. Ιωάννου, </w:t>
      </w:r>
      <w:r w:rsidRPr="004B01F5">
        <w:rPr>
          <w:rFonts w:ascii="Calibri" w:hAnsi="Calibri" w:cs="Calibri"/>
          <w:i/>
          <w:iCs/>
          <w:sz w:val="22"/>
          <w:szCs w:val="22"/>
        </w:rPr>
        <w:t>Μεσαιωνική και Νεότερη Ιστορία, Β΄ Γυμνασίου</w:t>
      </w:r>
      <w:r w:rsidRPr="004B01F5">
        <w:rPr>
          <w:rFonts w:ascii="Calibri" w:hAnsi="Calibri" w:cs="Calibri"/>
          <w:sz w:val="22"/>
          <w:szCs w:val="22"/>
        </w:rPr>
        <w:t>, ΙΤΥΕ</w:t>
      </w:r>
      <w:r w:rsidR="00E1484C" w:rsidRPr="004B01F5">
        <w:rPr>
          <w:rFonts w:ascii="Calibri" w:hAnsi="Calibri" w:cs="Calibri"/>
          <w:sz w:val="22"/>
          <w:szCs w:val="22"/>
        </w:rPr>
        <w:t xml:space="preserve"> </w:t>
      </w:r>
      <w:r w:rsidRPr="004B01F5">
        <w:rPr>
          <w:rFonts w:ascii="Calibri" w:hAnsi="Calibri" w:cs="Calibri"/>
          <w:sz w:val="22"/>
          <w:szCs w:val="22"/>
        </w:rPr>
        <w:t>«ΔΙΟΦΑΝΤΟΣ».</w:t>
      </w:r>
    </w:p>
    <w:p w14:paraId="2635DF13" w14:textId="28CD35B9" w:rsidR="00230402" w:rsidRPr="004B01F5" w:rsidRDefault="00230402" w:rsidP="00684E6A">
      <w:pPr>
        <w:spacing w:after="0" w:line="276" w:lineRule="auto"/>
        <w:jc w:val="both"/>
        <w:rPr>
          <w:rFonts w:ascii="Calibri" w:hAnsi="Calibri" w:cs="Calibri"/>
          <w:sz w:val="22"/>
          <w:szCs w:val="22"/>
        </w:rPr>
      </w:pPr>
      <w:r w:rsidRPr="004B01F5">
        <w:rPr>
          <w:rFonts w:ascii="Calibri" w:hAnsi="Calibri" w:cs="Calibri"/>
          <w:sz w:val="22"/>
          <w:szCs w:val="22"/>
        </w:rPr>
        <w:t>Προτείνεται η αναδιάρθρωση της διδασκαλίας του μαθήματος και η κατάταξη των ενοτήτων των διαφορετικών κεφαλαίων σε τέσσερις ευρύτερες θεματικές. Πιο συγκεκριμένα στις ακόλουθες: Ι) Πολιτικές εξελίξεις στη Βυζαντινή Αυτοκρατορία ΙΙ) Οικονομία και Κοινωνία στο Μεσαιωνικό Κόσμο ΙΙΙ)</w:t>
      </w:r>
      <w:r w:rsidR="00834BFC">
        <w:rPr>
          <w:rFonts w:ascii="Calibri" w:hAnsi="Calibri" w:cs="Calibri"/>
          <w:sz w:val="22"/>
          <w:szCs w:val="22"/>
        </w:rPr>
        <w:t xml:space="preserve"> </w:t>
      </w:r>
      <w:r w:rsidRPr="004B01F5">
        <w:rPr>
          <w:rFonts w:ascii="Calibri" w:hAnsi="Calibri" w:cs="Calibri"/>
          <w:sz w:val="22"/>
          <w:szCs w:val="22"/>
        </w:rPr>
        <w:t>Το Βυζάντιο και η Ανατολική Ευρώπη Ι</w:t>
      </w:r>
      <w:r w:rsidRPr="004B01F5">
        <w:rPr>
          <w:rFonts w:ascii="Calibri" w:hAnsi="Calibri" w:cs="Calibri"/>
          <w:sz w:val="22"/>
          <w:szCs w:val="22"/>
          <w:lang w:val="en-US"/>
        </w:rPr>
        <w:t>V</w:t>
      </w:r>
      <w:r w:rsidRPr="004B01F5">
        <w:rPr>
          <w:rFonts w:ascii="Calibri" w:hAnsi="Calibri" w:cs="Calibri"/>
          <w:sz w:val="22"/>
          <w:szCs w:val="22"/>
        </w:rPr>
        <w:t>) Η Ανατολική Μεσόγειος και η Δυτική Ευρώπη στους Μεσαιωνικούς και Νεότερους Χρόνους.</w:t>
      </w:r>
    </w:p>
    <w:p w14:paraId="3BB93800" w14:textId="5882927B" w:rsidR="00230402" w:rsidRDefault="00684E6A" w:rsidP="00684E6A">
      <w:pPr>
        <w:spacing w:after="0" w:line="276" w:lineRule="auto"/>
        <w:jc w:val="both"/>
        <w:rPr>
          <w:rFonts w:ascii="Calibri" w:hAnsi="Calibri" w:cs="Calibri"/>
          <w:sz w:val="22"/>
          <w:szCs w:val="22"/>
        </w:rPr>
      </w:pPr>
      <w:r>
        <w:rPr>
          <w:rFonts w:ascii="Calibri" w:hAnsi="Calibri" w:cs="Calibri"/>
          <w:sz w:val="22"/>
          <w:szCs w:val="22"/>
        </w:rPr>
        <w:t>Επίσης, π</w:t>
      </w:r>
      <w:r w:rsidR="00230402" w:rsidRPr="004B01F5">
        <w:rPr>
          <w:rFonts w:ascii="Calibri" w:hAnsi="Calibri" w:cs="Calibri"/>
          <w:sz w:val="22"/>
          <w:szCs w:val="22"/>
        </w:rPr>
        <w:t xml:space="preserve">ροτείνεται να δοθεί έμφαση σε συγκεκριμένες </w:t>
      </w:r>
      <w:proofErr w:type="spellStart"/>
      <w:r w:rsidR="00230402" w:rsidRPr="004B01F5">
        <w:rPr>
          <w:rFonts w:ascii="Calibri" w:hAnsi="Calibri" w:cs="Calibri"/>
          <w:sz w:val="22"/>
          <w:szCs w:val="22"/>
        </w:rPr>
        <w:t>υποενότητες</w:t>
      </w:r>
      <w:proofErr w:type="spellEnd"/>
      <w:r w:rsidR="00230402" w:rsidRPr="004B01F5">
        <w:rPr>
          <w:rFonts w:ascii="Calibri" w:hAnsi="Calibri" w:cs="Calibri"/>
          <w:sz w:val="22"/>
          <w:szCs w:val="22"/>
        </w:rPr>
        <w:t>, ενώ αναμένεται ότι η συνδιδασκαλία ενοτήτων με στενή συνάφεια θα εξοικονομήσει χρόνο, που μπορεί να αφιερωθεί στην εμβάθυνση σε κάποια κεφάλαια και φαινόμενα.</w:t>
      </w:r>
    </w:p>
    <w:p w14:paraId="243A5D8A" w14:textId="77777777" w:rsidR="00684E6A" w:rsidRPr="004B01F5" w:rsidRDefault="00684E6A" w:rsidP="00684E6A">
      <w:pPr>
        <w:spacing w:after="0" w:line="276" w:lineRule="auto"/>
        <w:jc w:val="both"/>
        <w:rPr>
          <w:rFonts w:ascii="Calibri" w:hAnsi="Calibri" w:cs="Calibri"/>
          <w:sz w:val="22"/>
          <w:szCs w:val="22"/>
        </w:rPr>
      </w:pPr>
    </w:p>
    <w:p w14:paraId="1360C509" w14:textId="77777777" w:rsidR="002B6DDD" w:rsidRPr="009136AE" w:rsidRDefault="002B6DDD" w:rsidP="00684E6A">
      <w:pPr>
        <w:spacing w:after="0" w:line="276" w:lineRule="auto"/>
        <w:jc w:val="center"/>
        <w:rPr>
          <w:rFonts w:ascii="Calibri" w:hAnsi="Calibri" w:cs="Calibri"/>
          <w:bCs/>
          <w:sz w:val="22"/>
          <w:szCs w:val="22"/>
          <w:u w:val="single"/>
        </w:rPr>
      </w:pPr>
      <w:r w:rsidRPr="009136AE">
        <w:rPr>
          <w:rFonts w:ascii="Calibri" w:hAnsi="Calibri" w:cs="Calibri"/>
          <w:bCs/>
          <w:sz w:val="22"/>
          <w:szCs w:val="22"/>
          <w:u w:val="single"/>
        </w:rPr>
        <w:t>Ι.ΠΟΛΙΤΙΚΕΣ ΕΞΕΛΙΞΕΙΣ ΣΤΗ ΒΥΖΑΝΤΙΝΗ ΑΥΤΟΚΡΑΤΟΡΙΑ</w:t>
      </w:r>
    </w:p>
    <w:p w14:paraId="0273A5B1" w14:textId="74F32B61" w:rsidR="002B6DDD" w:rsidRDefault="00FB6A7B" w:rsidP="00684E6A">
      <w:pPr>
        <w:spacing w:after="0" w:line="276" w:lineRule="auto"/>
        <w:jc w:val="both"/>
        <w:rPr>
          <w:rFonts w:ascii="Calibri" w:hAnsi="Calibri" w:cs="Calibri"/>
          <w:sz w:val="22"/>
          <w:szCs w:val="22"/>
        </w:rPr>
      </w:pPr>
      <w:r>
        <w:rPr>
          <w:rFonts w:ascii="Calibri" w:hAnsi="Calibri" w:cs="Calibri"/>
          <w:sz w:val="22"/>
          <w:szCs w:val="22"/>
        </w:rPr>
        <w:t xml:space="preserve">Σε αυτή τη θεματική </w:t>
      </w:r>
      <w:r w:rsidR="002B6DDD" w:rsidRPr="004B01F5">
        <w:rPr>
          <w:rFonts w:ascii="Calibri" w:hAnsi="Calibri" w:cs="Calibri"/>
          <w:sz w:val="22"/>
          <w:szCs w:val="22"/>
        </w:rPr>
        <w:t>προτεί</w:t>
      </w:r>
      <w:r>
        <w:rPr>
          <w:rFonts w:ascii="Calibri" w:hAnsi="Calibri" w:cs="Calibri"/>
          <w:sz w:val="22"/>
          <w:szCs w:val="22"/>
        </w:rPr>
        <w:t>νεται η διδασκαλία των ενοτήτων</w:t>
      </w:r>
      <w:r w:rsidR="002B6DDD" w:rsidRPr="004B01F5">
        <w:rPr>
          <w:rFonts w:ascii="Calibri" w:hAnsi="Calibri" w:cs="Calibri"/>
          <w:sz w:val="22"/>
          <w:szCs w:val="22"/>
        </w:rPr>
        <w:t xml:space="preserve"> που περιγράφουν </w:t>
      </w:r>
      <w:r>
        <w:rPr>
          <w:rFonts w:ascii="Calibri" w:hAnsi="Calibri" w:cs="Calibri"/>
          <w:sz w:val="22"/>
          <w:szCs w:val="22"/>
        </w:rPr>
        <w:t>τα γεγονότα από την ίδρυση της Βυζαντινής Α</w:t>
      </w:r>
      <w:r w:rsidR="002B6DDD" w:rsidRPr="004B01F5">
        <w:rPr>
          <w:rFonts w:ascii="Calibri" w:hAnsi="Calibri" w:cs="Calibri"/>
          <w:sz w:val="22"/>
          <w:szCs w:val="22"/>
        </w:rPr>
        <w:t xml:space="preserve">υτοκρατορίας έως την Άλωση της Κωνσταντινούπολης. Προτείνεται να προηγηθεί η παρουσίαση της πολιτικής/στρατιωτικής ιστορίας του Βυζαντίου, ώστε να κατακτηθεί από </w:t>
      </w:r>
      <w:r w:rsidR="00FD5946">
        <w:rPr>
          <w:rFonts w:ascii="Calibri" w:hAnsi="Calibri" w:cs="Calibri"/>
          <w:sz w:val="22"/>
          <w:szCs w:val="22"/>
        </w:rPr>
        <w:t>τους/τις</w:t>
      </w:r>
      <w:r w:rsidR="002B6DDD" w:rsidRPr="004B01F5">
        <w:rPr>
          <w:rFonts w:ascii="Calibri" w:hAnsi="Calibri" w:cs="Calibri"/>
          <w:sz w:val="22"/>
          <w:szCs w:val="22"/>
        </w:rPr>
        <w:t xml:space="preserve"> μαθητές</w:t>
      </w:r>
      <w:r w:rsidR="00FD5946">
        <w:rPr>
          <w:rFonts w:ascii="Calibri" w:hAnsi="Calibri" w:cs="Calibri"/>
          <w:sz w:val="22"/>
          <w:szCs w:val="22"/>
        </w:rPr>
        <w:t>/</w:t>
      </w:r>
      <w:proofErr w:type="spellStart"/>
      <w:r w:rsidR="00FD5946">
        <w:rPr>
          <w:rFonts w:ascii="Calibri" w:hAnsi="Calibri" w:cs="Calibri"/>
          <w:sz w:val="22"/>
          <w:szCs w:val="22"/>
        </w:rPr>
        <w:t>τριες</w:t>
      </w:r>
      <w:proofErr w:type="spellEnd"/>
      <w:r w:rsidR="002B6DDD" w:rsidRPr="004B01F5">
        <w:rPr>
          <w:rFonts w:ascii="Calibri" w:hAnsi="Calibri" w:cs="Calibri"/>
          <w:sz w:val="22"/>
          <w:szCs w:val="22"/>
        </w:rPr>
        <w:t xml:space="preserve"> το σύνολο του πλαισίου στο οποίο αναπτύσσονται οι σχέσεις του Βυζαντίου και της ευρύτερης περιοχής, ώστε να μπορέσ</w:t>
      </w:r>
      <w:r w:rsidR="00410C6A" w:rsidRPr="004B01F5">
        <w:rPr>
          <w:rFonts w:ascii="Calibri" w:hAnsi="Calibri" w:cs="Calibri"/>
          <w:sz w:val="22"/>
          <w:szCs w:val="22"/>
        </w:rPr>
        <w:t>ουν</w:t>
      </w:r>
      <w:r w:rsidR="002B6DDD" w:rsidRPr="004B01F5">
        <w:rPr>
          <w:rFonts w:ascii="Calibri" w:hAnsi="Calibri" w:cs="Calibri"/>
          <w:sz w:val="22"/>
          <w:szCs w:val="22"/>
        </w:rPr>
        <w:t xml:space="preserve"> να εμβαθύν</w:t>
      </w:r>
      <w:r w:rsidR="00410C6A" w:rsidRPr="004B01F5">
        <w:rPr>
          <w:rFonts w:ascii="Calibri" w:hAnsi="Calibri" w:cs="Calibri"/>
          <w:sz w:val="22"/>
          <w:szCs w:val="22"/>
        </w:rPr>
        <w:t>ουν</w:t>
      </w:r>
      <w:r w:rsidR="002B6DDD" w:rsidRPr="004B01F5">
        <w:rPr>
          <w:rFonts w:ascii="Calibri" w:hAnsi="Calibri" w:cs="Calibri"/>
          <w:sz w:val="22"/>
          <w:szCs w:val="22"/>
        </w:rPr>
        <w:t xml:space="preserve"> σε επόμενες ενότ</w:t>
      </w:r>
      <w:r w:rsidR="00FD5946">
        <w:rPr>
          <w:rFonts w:ascii="Calibri" w:hAnsi="Calibri" w:cs="Calibri"/>
          <w:sz w:val="22"/>
          <w:szCs w:val="22"/>
        </w:rPr>
        <w:t>ητες σε συγκεκριμένες θεματικές</w:t>
      </w:r>
      <w:r w:rsidR="00410C6A" w:rsidRPr="004B01F5">
        <w:rPr>
          <w:rFonts w:ascii="Calibri" w:hAnsi="Calibri" w:cs="Calibri"/>
          <w:sz w:val="22"/>
          <w:szCs w:val="22"/>
        </w:rPr>
        <w:t>.</w:t>
      </w:r>
    </w:p>
    <w:tbl>
      <w:tblPr>
        <w:tblStyle w:val="aa"/>
        <w:tblW w:w="9688" w:type="dxa"/>
        <w:tblInd w:w="-856" w:type="dxa"/>
        <w:tblLayout w:type="fixed"/>
        <w:tblLook w:val="04A0" w:firstRow="1" w:lastRow="0" w:firstColumn="1" w:lastColumn="0" w:noHBand="0" w:noVBand="1"/>
        <w:tblDescription w:val="table that defines a page"/>
      </w:tblPr>
      <w:tblGrid>
        <w:gridCol w:w="7558"/>
        <w:gridCol w:w="2130"/>
      </w:tblGrid>
      <w:tr w:rsidR="003B6E37" w:rsidRPr="004B01F5" w14:paraId="0BB2D4D5" w14:textId="77777777" w:rsidTr="00E84DEE">
        <w:tc>
          <w:tcPr>
            <w:tcW w:w="9688" w:type="dxa"/>
            <w:gridSpan w:val="2"/>
          </w:tcPr>
          <w:p w14:paraId="33BA4341" w14:textId="50245744" w:rsidR="003B6E37" w:rsidRPr="009136AE" w:rsidRDefault="003B6E37" w:rsidP="004B1A4B">
            <w:pPr>
              <w:spacing w:line="276" w:lineRule="auto"/>
              <w:rPr>
                <w:rFonts w:ascii="Calibri" w:hAnsi="Calibri" w:cs="Calibri"/>
                <w:sz w:val="22"/>
                <w:szCs w:val="22"/>
                <w:u w:val="single"/>
              </w:rPr>
            </w:pPr>
            <w:r w:rsidRPr="009136AE">
              <w:rPr>
                <w:rFonts w:ascii="Calibri" w:hAnsi="Calibri" w:cs="Calibri"/>
                <w:bCs/>
                <w:sz w:val="22"/>
                <w:szCs w:val="22"/>
                <w:u w:val="single"/>
              </w:rPr>
              <w:t>ΚΕΦΑΛΑΙΟ ΠΡΩΤΟ: ΟΙ ΠΡΩΤΟΙ ΑΙΩΝΕΣ ΤΟΥ ΒΥΖΑΝΤΙΟΥ (330-717)</w:t>
            </w:r>
          </w:p>
        </w:tc>
      </w:tr>
      <w:tr w:rsidR="006D2616" w:rsidRPr="004B01F5" w14:paraId="6C9F5E84" w14:textId="77777777" w:rsidTr="00E84DEE">
        <w:tc>
          <w:tcPr>
            <w:tcW w:w="9688" w:type="dxa"/>
            <w:gridSpan w:val="2"/>
          </w:tcPr>
          <w:p w14:paraId="79D7F358" w14:textId="04336CAC" w:rsidR="006D2616" w:rsidRPr="009136AE" w:rsidRDefault="006D2616" w:rsidP="004B1A4B">
            <w:pPr>
              <w:spacing w:line="276" w:lineRule="auto"/>
              <w:rPr>
                <w:rFonts w:ascii="Calibri" w:hAnsi="Calibri" w:cs="Calibri"/>
                <w:sz w:val="22"/>
                <w:szCs w:val="22"/>
                <w:u w:val="single"/>
              </w:rPr>
            </w:pPr>
            <w:r w:rsidRPr="009136AE">
              <w:rPr>
                <w:rFonts w:ascii="Calibri" w:hAnsi="Calibri" w:cs="Calibri"/>
                <w:bCs/>
                <w:sz w:val="22"/>
                <w:szCs w:val="22"/>
                <w:u w:val="single"/>
              </w:rPr>
              <w:t>I. Η ΜΕΤΕΞΕΛΙΞΗ ΤΟΥ ΡΩΜΑΪΚΟΥ ΚΡΑΤΟΥΣ</w:t>
            </w:r>
          </w:p>
        </w:tc>
      </w:tr>
      <w:tr w:rsidR="002B6DDD" w:rsidRPr="004B01F5" w14:paraId="73259066" w14:textId="77777777" w:rsidTr="00E84DEE">
        <w:tc>
          <w:tcPr>
            <w:tcW w:w="7558" w:type="dxa"/>
          </w:tcPr>
          <w:p w14:paraId="63D77D3C" w14:textId="0D4E9662" w:rsidR="002B6DDD" w:rsidRPr="009136AE" w:rsidRDefault="009576DA" w:rsidP="004B1A4B">
            <w:pPr>
              <w:spacing w:line="276" w:lineRule="auto"/>
              <w:rPr>
                <w:rFonts w:ascii="Calibri" w:hAnsi="Calibri" w:cs="Calibri"/>
                <w:bCs/>
                <w:sz w:val="22"/>
                <w:szCs w:val="22"/>
                <w:u w:val="single"/>
              </w:rPr>
            </w:pPr>
            <w:r w:rsidRPr="009136AE">
              <w:rPr>
                <w:rFonts w:ascii="Calibri" w:hAnsi="Calibri" w:cs="Calibri"/>
                <w:bCs/>
                <w:sz w:val="22"/>
                <w:szCs w:val="22"/>
                <w:u w:val="single"/>
              </w:rPr>
              <w:t>1.</w:t>
            </w:r>
            <w:r w:rsidR="002B6DDD" w:rsidRPr="009136AE">
              <w:rPr>
                <w:rFonts w:ascii="Calibri" w:hAnsi="Calibri" w:cs="Calibri"/>
                <w:bCs/>
                <w:sz w:val="22"/>
                <w:szCs w:val="22"/>
                <w:u w:val="single"/>
              </w:rPr>
              <w:t>Από τη Ρώμη στη Νέα Ρώμη</w:t>
            </w:r>
          </w:p>
          <w:p w14:paraId="25A3CCA3" w14:textId="77777777" w:rsidR="009A4356" w:rsidRPr="004B1A4B" w:rsidRDefault="009A4356" w:rsidP="004B1A4B">
            <w:pPr>
              <w:spacing w:line="276" w:lineRule="auto"/>
              <w:rPr>
                <w:rFonts w:ascii="Calibri" w:hAnsi="Calibri" w:cs="Calibri"/>
                <w:sz w:val="22"/>
                <w:szCs w:val="22"/>
              </w:rPr>
            </w:pPr>
            <w:r w:rsidRPr="004B1A4B">
              <w:rPr>
                <w:rFonts w:ascii="Calibri" w:hAnsi="Calibri" w:cs="Calibri"/>
                <w:sz w:val="22"/>
                <w:szCs w:val="22"/>
              </w:rPr>
              <w:t>Διδασκαλία της ενότητας με έμφαση στα ακόλουθα σημεία:</w:t>
            </w:r>
          </w:p>
          <w:p w14:paraId="17EE40D0" w14:textId="77777777" w:rsidR="009A4356" w:rsidRPr="004B1A4B" w:rsidRDefault="009A4356" w:rsidP="004B1A4B">
            <w:pPr>
              <w:spacing w:line="276" w:lineRule="auto"/>
              <w:rPr>
                <w:rFonts w:ascii="Calibri" w:hAnsi="Calibri" w:cs="Calibri"/>
                <w:sz w:val="22"/>
                <w:szCs w:val="22"/>
              </w:rPr>
            </w:pPr>
            <w:r w:rsidRPr="004B1A4B">
              <w:rPr>
                <w:rFonts w:ascii="Calibri" w:hAnsi="Calibri" w:cs="Calibri"/>
                <w:sz w:val="22"/>
                <w:szCs w:val="22"/>
              </w:rPr>
              <w:t>Μέτρα του Κωνσταντίνου Α΄ για την ανόρθωση του κράτους</w:t>
            </w:r>
          </w:p>
          <w:p w14:paraId="2A393CDD" w14:textId="77777777" w:rsidR="009A4356" w:rsidRPr="004B1A4B" w:rsidRDefault="009A4356" w:rsidP="004B1A4B">
            <w:pPr>
              <w:spacing w:line="276" w:lineRule="auto"/>
              <w:rPr>
                <w:rFonts w:ascii="Calibri" w:hAnsi="Calibri" w:cs="Calibri"/>
                <w:sz w:val="22"/>
                <w:szCs w:val="22"/>
              </w:rPr>
            </w:pPr>
            <w:r w:rsidRPr="004B1A4B">
              <w:rPr>
                <w:rFonts w:ascii="Calibri" w:hAnsi="Calibri" w:cs="Calibri"/>
                <w:sz w:val="22"/>
                <w:szCs w:val="22"/>
              </w:rPr>
              <w:t>Ίδρυση και φυσιογνωμία της Κωνσταντινούπολης</w:t>
            </w:r>
          </w:p>
          <w:p w14:paraId="70E0A0D5" w14:textId="77777777" w:rsidR="009A4356" w:rsidRPr="004B1A4B" w:rsidRDefault="009A4356" w:rsidP="004B1A4B">
            <w:pPr>
              <w:spacing w:line="276" w:lineRule="auto"/>
              <w:rPr>
                <w:rFonts w:ascii="Calibri" w:hAnsi="Calibri" w:cs="Calibri"/>
                <w:sz w:val="22"/>
                <w:szCs w:val="22"/>
              </w:rPr>
            </w:pPr>
            <w:r w:rsidRPr="004B1A4B">
              <w:rPr>
                <w:rFonts w:ascii="Calibri" w:hAnsi="Calibri" w:cs="Calibri"/>
                <w:sz w:val="22"/>
                <w:szCs w:val="22"/>
              </w:rPr>
              <w:t>Η θρησκευτική πολιτική του Κωνσταντίνου</w:t>
            </w:r>
          </w:p>
          <w:p w14:paraId="02DA3CEA" w14:textId="77777777" w:rsidR="00FD5946" w:rsidRDefault="00FD5946" w:rsidP="004B1A4B">
            <w:pPr>
              <w:spacing w:line="276" w:lineRule="auto"/>
              <w:rPr>
                <w:rFonts w:ascii="Calibri" w:hAnsi="Calibri" w:cs="Calibri"/>
                <w:b/>
                <w:bCs/>
                <w:sz w:val="22"/>
                <w:szCs w:val="22"/>
              </w:rPr>
            </w:pPr>
          </w:p>
          <w:p w14:paraId="7486EE35" w14:textId="1767C416" w:rsidR="009A4356" w:rsidRPr="009136AE" w:rsidRDefault="009A4356" w:rsidP="004B1A4B">
            <w:pPr>
              <w:spacing w:line="276" w:lineRule="auto"/>
              <w:rPr>
                <w:rFonts w:ascii="Calibri" w:hAnsi="Calibri" w:cs="Calibri"/>
                <w:bCs/>
                <w:sz w:val="22"/>
                <w:szCs w:val="22"/>
                <w:u w:val="single"/>
              </w:rPr>
            </w:pPr>
            <w:r w:rsidRPr="009136AE">
              <w:rPr>
                <w:rFonts w:ascii="Calibri" w:hAnsi="Calibri" w:cs="Calibri"/>
                <w:bCs/>
                <w:sz w:val="22"/>
                <w:szCs w:val="22"/>
                <w:u w:val="single"/>
              </w:rPr>
              <w:t>Υποστηρικτικό υλικό</w:t>
            </w:r>
          </w:p>
          <w:p w14:paraId="071A57DE" w14:textId="023B4E08" w:rsidR="009A4356" w:rsidRPr="004B1A4B" w:rsidRDefault="009A4356" w:rsidP="004B1A4B">
            <w:pPr>
              <w:spacing w:line="276" w:lineRule="auto"/>
              <w:rPr>
                <w:rFonts w:ascii="Calibri" w:hAnsi="Calibri" w:cs="Calibri"/>
                <w:sz w:val="22"/>
                <w:szCs w:val="22"/>
              </w:rPr>
            </w:pPr>
            <w:r w:rsidRPr="004B1A4B">
              <w:rPr>
                <w:rFonts w:ascii="Calibri" w:hAnsi="Calibri" w:cs="Calibri"/>
                <w:sz w:val="22"/>
                <w:szCs w:val="22"/>
              </w:rPr>
              <w:t xml:space="preserve">- Χάρτης του Ρωμαϊκού Κράτους, ώστε να συγκριθεί η θέση </w:t>
            </w:r>
            <w:r w:rsidR="00FB6A7B">
              <w:rPr>
                <w:rFonts w:ascii="Calibri" w:hAnsi="Calibri" w:cs="Calibri"/>
                <w:sz w:val="22"/>
                <w:szCs w:val="22"/>
              </w:rPr>
              <w:t xml:space="preserve">της </w:t>
            </w:r>
            <w:r w:rsidRPr="004B1A4B">
              <w:rPr>
                <w:rFonts w:ascii="Calibri" w:hAnsi="Calibri" w:cs="Calibri"/>
                <w:sz w:val="22"/>
                <w:szCs w:val="22"/>
              </w:rPr>
              <w:t>Κωνσταντινούπολης με αυτή της Ρώμης και να αναδειχθούν τα πλεονεκτήματα της πρώτης σε σχέση με τον νέο προσανατολισμό του κράτους.</w:t>
            </w:r>
          </w:p>
          <w:p w14:paraId="616267BA" w14:textId="58AFEB3C" w:rsidR="009A4356" w:rsidRPr="004B1A4B" w:rsidRDefault="009A4356" w:rsidP="004B1A4B">
            <w:pPr>
              <w:spacing w:line="276" w:lineRule="auto"/>
              <w:rPr>
                <w:rFonts w:ascii="Calibri" w:hAnsi="Calibri" w:cs="Calibri"/>
                <w:sz w:val="22"/>
                <w:szCs w:val="22"/>
              </w:rPr>
            </w:pPr>
            <w:r w:rsidRPr="004B1A4B">
              <w:rPr>
                <w:rFonts w:ascii="Calibri" w:hAnsi="Calibri" w:cs="Calibri"/>
                <w:sz w:val="22"/>
                <w:szCs w:val="22"/>
              </w:rPr>
              <w:t xml:space="preserve">- Τοπογραφικός χάρτης της Κωνσταντινούπολης και πηγή του βιβλίου, ώστε να αναδειχθεί ο πολεοδομικός και αρχιτεκτονικός </w:t>
            </w:r>
            <w:r w:rsidR="00FB6A7B">
              <w:rPr>
                <w:rFonts w:ascii="Calibri" w:hAnsi="Calibri" w:cs="Calibri"/>
                <w:sz w:val="22"/>
                <w:szCs w:val="22"/>
              </w:rPr>
              <w:t>χαρακτήρας της</w:t>
            </w:r>
            <w:r w:rsidRPr="004B1A4B">
              <w:rPr>
                <w:rFonts w:ascii="Calibri" w:hAnsi="Calibri" w:cs="Calibri"/>
                <w:sz w:val="22"/>
                <w:szCs w:val="22"/>
              </w:rPr>
              <w:t>.</w:t>
            </w:r>
          </w:p>
          <w:p w14:paraId="1506ACF2" w14:textId="6FE04073" w:rsidR="009A4356" w:rsidRPr="004B1A4B" w:rsidRDefault="009A4356" w:rsidP="004B1A4B">
            <w:pPr>
              <w:spacing w:line="276" w:lineRule="auto"/>
              <w:rPr>
                <w:rFonts w:ascii="Calibri" w:hAnsi="Calibri" w:cs="Calibri"/>
                <w:sz w:val="22"/>
                <w:szCs w:val="22"/>
              </w:rPr>
            </w:pPr>
            <w:r w:rsidRPr="00FB6A7B">
              <w:rPr>
                <w:rFonts w:ascii="Calibri" w:hAnsi="Calibri" w:cs="Calibri"/>
                <w:i/>
                <w:sz w:val="22"/>
                <w:szCs w:val="22"/>
              </w:rPr>
              <w:t>Για σχετικό υλικό</w:t>
            </w:r>
            <w:r w:rsidRPr="004B1A4B">
              <w:rPr>
                <w:rFonts w:ascii="Calibri" w:hAnsi="Calibri" w:cs="Calibri"/>
                <w:sz w:val="22"/>
                <w:szCs w:val="22"/>
              </w:rPr>
              <w:t xml:space="preserve"> βλ</w:t>
            </w:r>
            <w:r w:rsidR="00FB6A7B">
              <w:rPr>
                <w:rFonts w:ascii="Calibri" w:hAnsi="Calibri" w:cs="Calibri"/>
                <w:sz w:val="22"/>
                <w:szCs w:val="22"/>
              </w:rPr>
              <w:t>.</w:t>
            </w:r>
            <w:r w:rsidRPr="004B1A4B">
              <w:rPr>
                <w:rFonts w:ascii="Calibri" w:hAnsi="Calibri" w:cs="Calibri"/>
                <w:sz w:val="22"/>
                <w:szCs w:val="22"/>
              </w:rPr>
              <w:t>: «Βυζαντινή περίοδος», Ελληνική ιστορία στο διαδίκτυο, Ίδρυμα Μείζονος Ελληνισμού:</w:t>
            </w:r>
          </w:p>
          <w:p w14:paraId="3C258ED0" w14:textId="1968E6D6" w:rsidR="009A4356" w:rsidRPr="004B1A4B" w:rsidRDefault="002A495F" w:rsidP="004B1A4B">
            <w:pPr>
              <w:spacing w:line="276" w:lineRule="auto"/>
              <w:rPr>
                <w:rFonts w:ascii="Calibri" w:hAnsi="Calibri" w:cs="Calibri"/>
                <w:sz w:val="22"/>
                <w:szCs w:val="22"/>
              </w:rPr>
            </w:pPr>
            <w:hyperlink r:id="rId82" w:history="1">
              <w:r w:rsidR="009A4356" w:rsidRPr="004B1A4B">
                <w:rPr>
                  <w:rStyle w:val="-"/>
                  <w:rFonts w:ascii="Calibri" w:hAnsi="Calibri" w:cs="Calibri"/>
                  <w:sz w:val="22"/>
                  <w:szCs w:val="22"/>
                </w:rPr>
                <w:t>http://www.fhw.gr/chronos/08/gr/gallery/main/others/frame/p2ap1.html</w:t>
              </w:r>
            </w:hyperlink>
          </w:p>
          <w:p w14:paraId="44C8A864" w14:textId="2F6B1A6E" w:rsidR="009A4356" w:rsidRPr="004B1A4B" w:rsidRDefault="009A4356" w:rsidP="004B1A4B">
            <w:pPr>
              <w:spacing w:line="276" w:lineRule="auto"/>
              <w:rPr>
                <w:rFonts w:ascii="Calibri" w:hAnsi="Calibri" w:cs="Calibri"/>
                <w:sz w:val="22"/>
                <w:szCs w:val="22"/>
              </w:rPr>
            </w:pPr>
            <w:r w:rsidRPr="004B1A4B">
              <w:rPr>
                <w:rFonts w:ascii="Calibri" w:hAnsi="Calibri" w:cs="Calibri"/>
                <w:sz w:val="22"/>
                <w:szCs w:val="22"/>
              </w:rPr>
              <w:t>- Πηγές των σχολικών βιβλίων Ιστορίας της Α΄ Γυμνασίου («Ανεξιθρησκία στην αυτοκρατορία: το Διάταγμα των Μεδιολάνων», 313 μ.Χ.) και της Β΄ Γυμνασίου («Θρησκευτική στάση του Κωνσταντίνου»), προκειμένου να κατανοηθεί και να σχολιαστεί η θρησκευτική πολιτική του Μ. Κωνσταντίνου. Συμπληρωματικά:</w:t>
            </w:r>
          </w:p>
          <w:p w14:paraId="60F0E057" w14:textId="77777777" w:rsidR="009A4356" w:rsidRPr="004B1A4B" w:rsidRDefault="009A4356" w:rsidP="004B1A4B">
            <w:pPr>
              <w:spacing w:line="276" w:lineRule="auto"/>
              <w:rPr>
                <w:rFonts w:ascii="Calibri" w:hAnsi="Calibri" w:cs="Calibri"/>
                <w:sz w:val="22"/>
                <w:szCs w:val="22"/>
              </w:rPr>
            </w:pPr>
            <w:r w:rsidRPr="004B1A4B">
              <w:rPr>
                <w:rFonts w:ascii="Calibri" w:hAnsi="Calibri" w:cs="Calibri"/>
                <w:sz w:val="22"/>
                <w:szCs w:val="22"/>
              </w:rPr>
              <w:t xml:space="preserve">- Πηγή: «Χρηματικές παροχές στις εκκλησίες από τον </w:t>
            </w:r>
            <w:proofErr w:type="spellStart"/>
            <w:r w:rsidRPr="004B1A4B">
              <w:rPr>
                <w:rFonts w:ascii="Calibri" w:hAnsi="Calibri" w:cs="Calibri"/>
                <w:sz w:val="22"/>
                <w:szCs w:val="22"/>
              </w:rPr>
              <w:t>Mεγάλο</w:t>
            </w:r>
            <w:proofErr w:type="spellEnd"/>
            <w:r w:rsidRPr="004B1A4B">
              <w:rPr>
                <w:rFonts w:ascii="Calibri" w:hAnsi="Calibri" w:cs="Calibri"/>
                <w:sz w:val="22"/>
                <w:szCs w:val="22"/>
              </w:rPr>
              <w:t xml:space="preserve"> </w:t>
            </w:r>
            <w:proofErr w:type="spellStart"/>
            <w:r w:rsidRPr="004B1A4B">
              <w:rPr>
                <w:rFonts w:ascii="Calibri" w:hAnsi="Calibri" w:cs="Calibri"/>
                <w:sz w:val="22"/>
                <w:szCs w:val="22"/>
              </w:rPr>
              <w:t>Kωνσταντίνο</w:t>
            </w:r>
            <w:proofErr w:type="spellEnd"/>
            <w:r w:rsidRPr="004B1A4B">
              <w:rPr>
                <w:rFonts w:ascii="Calibri" w:hAnsi="Calibri" w:cs="Calibri"/>
                <w:sz w:val="22"/>
                <w:szCs w:val="22"/>
              </w:rPr>
              <w:t>» στο:</w:t>
            </w:r>
          </w:p>
          <w:p w14:paraId="13DB458C" w14:textId="0DE96A28" w:rsidR="009A4356" w:rsidRPr="004B1A4B" w:rsidRDefault="002A495F" w:rsidP="004B1A4B">
            <w:pPr>
              <w:spacing w:line="276" w:lineRule="auto"/>
              <w:rPr>
                <w:rFonts w:ascii="Calibri" w:hAnsi="Calibri" w:cs="Calibri"/>
                <w:sz w:val="22"/>
                <w:szCs w:val="22"/>
              </w:rPr>
            </w:pPr>
            <w:hyperlink r:id="rId83" w:history="1">
              <w:r w:rsidR="009A4356" w:rsidRPr="004B1A4B">
                <w:rPr>
                  <w:rStyle w:val="-"/>
                  <w:rFonts w:ascii="Calibri" w:hAnsi="Calibri" w:cs="Calibri"/>
                  <w:sz w:val="22"/>
                  <w:szCs w:val="22"/>
                </w:rPr>
                <w:t>http://www.ime.gr/chronos/08/gr/sources/economy.html</w:t>
              </w:r>
            </w:hyperlink>
          </w:p>
          <w:p w14:paraId="5E07BA77" w14:textId="77777777" w:rsidR="009A4356" w:rsidRPr="004B1A4B" w:rsidRDefault="009A4356" w:rsidP="004B1A4B">
            <w:pPr>
              <w:spacing w:line="276" w:lineRule="auto"/>
              <w:rPr>
                <w:rFonts w:ascii="Calibri" w:hAnsi="Calibri" w:cs="Calibri"/>
                <w:sz w:val="22"/>
                <w:szCs w:val="22"/>
              </w:rPr>
            </w:pPr>
            <w:r w:rsidRPr="004B1A4B">
              <w:rPr>
                <w:rFonts w:ascii="Calibri" w:hAnsi="Calibri" w:cs="Calibri"/>
                <w:sz w:val="22"/>
                <w:szCs w:val="22"/>
              </w:rPr>
              <w:t>- Πηγή: «Μια παράδοση για την κτίση της Κωνσταντινούπολης», στο:</w:t>
            </w:r>
          </w:p>
          <w:p w14:paraId="69894051" w14:textId="63290EBC" w:rsidR="009A4356" w:rsidRPr="004B1A4B" w:rsidRDefault="002A495F" w:rsidP="004B1A4B">
            <w:pPr>
              <w:spacing w:line="276" w:lineRule="auto"/>
              <w:rPr>
                <w:rFonts w:ascii="Calibri" w:hAnsi="Calibri" w:cs="Calibri"/>
                <w:sz w:val="22"/>
                <w:szCs w:val="22"/>
              </w:rPr>
            </w:pPr>
            <w:hyperlink r:id="rId84" w:history="1">
              <w:r w:rsidR="009A4356" w:rsidRPr="004B1A4B">
                <w:rPr>
                  <w:rStyle w:val="-"/>
                  <w:rFonts w:ascii="Calibri" w:hAnsi="Calibri" w:cs="Calibri"/>
                  <w:sz w:val="22"/>
                  <w:szCs w:val="22"/>
                </w:rPr>
                <w:t>https://www.ime.gr/chronos/08/gr/sources/main/civilization.html</w:t>
              </w:r>
            </w:hyperlink>
          </w:p>
          <w:p w14:paraId="53B90B63" w14:textId="77777777" w:rsidR="00FD5946" w:rsidRDefault="00FD5946" w:rsidP="004B1A4B">
            <w:pPr>
              <w:spacing w:line="276" w:lineRule="auto"/>
              <w:rPr>
                <w:rFonts w:ascii="Calibri" w:hAnsi="Calibri" w:cs="Calibri"/>
                <w:sz w:val="22"/>
                <w:szCs w:val="22"/>
              </w:rPr>
            </w:pPr>
          </w:p>
          <w:p w14:paraId="51756281" w14:textId="54B23571" w:rsidR="009A4356" w:rsidRPr="009136AE" w:rsidRDefault="009A4356" w:rsidP="004B1A4B">
            <w:pPr>
              <w:spacing w:line="276" w:lineRule="auto"/>
              <w:rPr>
                <w:rFonts w:ascii="Calibri" w:hAnsi="Calibri" w:cs="Calibri"/>
                <w:sz w:val="22"/>
                <w:szCs w:val="22"/>
                <w:u w:val="single"/>
              </w:rPr>
            </w:pPr>
            <w:r w:rsidRPr="009136AE">
              <w:rPr>
                <w:rFonts w:ascii="Calibri" w:hAnsi="Calibri" w:cs="Calibri"/>
                <w:sz w:val="22"/>
                <w:szCs w:val="22"/>
                <w:u w:val="single"/>
              </w:rPr>
              <w:t>Προτεινόμενη Δραστηριότητα</w:t>
            </w:r>
          </w:p>
          <w:p w14:paraId="38F9EF5B" w14:textId="1F50CB1A" w:rsidR="009A4356" w:rsidRPr="004B1A4B" w:rsidRDefault="009A4356" w:rsidP="004B1A4B">
            <w:pPr>
              <w:spacing w:line="276" w:lineRule="auto"/>
              <w:rPr>
                <w:rFonts w:ascii="Calibri" w:hAnsi="Calibri" w:cs="Calibri"/>
                <w:sz w:val="22"/>
                <w:szCs w:val="22"/>
              </w:rPr>
            </w:pPr>
            <w:r w:rsidRPr="004B1A4B">
              <w:rPr>
                <w:rFonts w:ascii="Calibri" w:hAnsi="Calibri" w:cs="Calibri"/>
                <w:sz w:val="22"/>
                <w:szCs w:val="22"/>
              </w:rPr>
              <w:t>- Ερώτηση 2 του βιβλίου.</w:t>
            </w:r>
          </w:p>
        </w:tc>
        <w:tc>
          <w:tcPr>
            <w:tcW w:w="2130" w:type="dxa"/>
          </w:tcPr>
          <w:p w14:paraId="67604435" w14:textId="77777777" w:rsidR="002B6DDD" w:rsidRPr="009136AE" w:rsidRDefault="002B6DDD" w:rsidP="00E84DEE">
            <w:pPr>
              <w:spacing w:after="160" w:line="278" w:lineRule="auto"/>
              <w:rPr>
                <w:rFonts w:ascii="Calibri" w:hAnsi="Calibri" w:cs="Calibri"/>
                <w:bCs/>
                <w:sz w:val="22"/>
                <w:szCs w:val="22"/>
              </w:rPr>
            </w:pPr>
            <w:r w:rsidRPr="009136AE">
              <w:rPr>
                <w:rFonts w:ascii="Calibri" w:hAnsi="Calibri" w:cs="Calibri"/>
                <w:bCs/>
                <w:sz w:val="22"/>
                <w:szCs w:val="22"/>
              </w:rPr>
              <w:lastRenderedPageBreak/>
              <w:t>2 ώρες</w:t>
            </w:r>
          </w:p>
        </w:tc>
      </w:tr>
      <w:tr w:rsidR="006D2616" w:rsidRPr="004B01F5" w14:paraId="3BDAB5C8" w14:textId="77777777" w:rsidTr="00E84DEE">
        <w:tc>
          <w:tcPr>
            <w:tcW w:w="9688" w:type="dxa"/>
            <w:gridSpan w:val="2"/>
          </w:tcPr>
          <w:p w14:paraId="398B9B89" w14:textId="506B33CD" w:rsidR="006D2616" w:rsidRPr="009136AE" w:rsidRDefault="006D2616" w:rsidP="004B1A4B">
            <w:pPr>
              <w:spacing w:line="276" w:lineRule="auto"/>
              <w:rPr>
                <w:rFonts w:ascii="Calibri" w:hAnsi="Calibri" w:cs="Calibri"/>
                <w:sz w:val="22"/>
                <w:szCs w:val="22"/>
                <w:u w:val="single"/>
              </w:rPr>
            </w:pPr>
            <w:r w:rsidRPr="009136AE">
              <w:rPr>
                <w:rFonts w:ascii="Calibri" w:hAnsi="Calibri" w:cs="Calibri"/>
                <w:bCs/>
                <w:sz w:val="22"/>
                <w:szCs w:val="22"/>
                <w:u w:val="single"/>
              </w:rPr>
              <w:t>II. ΕΞΩΤΕΡΙΚΑ ΠΡΟΒΛΗΜΑΤΑ ΚΑΙ ΑΝΑΔΙΟΡΓΑΝΩΣΗ ΤΟΥ ΚΡΑΤΟΥΣ</w:t>
            </w:r>
          </w:p>
        </w:tc>
      </w:tr>
      <w:tr w:rsidR="002B6DDD" w:rsidRPr="004B01F5" w14:paraId="3A4B7CC5" w14:textId="77777777" w:rsidTr="00E84DEE">
        <w:tc>
          <w:tcPr>
            <w:tcW w:w="7558" w:type="dxa"/>
          </w:tcPr>
          <w:p w14:paraId="6574944F" w14:textId="2638E745" w:rsidR="00796720" w:rsidRPr="009136AE" w:rsidRDefault="00FD5946" w:rsidP="00FD5946">
            <w:pPr>
              <w:spacing w:line="276" w:lineRule="auto"/>
              <w:rPr>
                <w:rFonts w:ascii="Calibri" w:hAnsi="Calibri" w:cs="Calibri"/>
                <w:bCs/>
                <w:sz w:val="22"/>
                <w:szCs w:val="22"/>
                <w:u w:val="single"/>
              </w:rPr>
            </w:pPr>
            <w:r w:rsidRPr="009136AE">
              <w:rPr>
                <w:rFonts w:ascii="Calibri" w:hAnsi="Calibri" w:cs="Calibri"/>
                <w:bCs/>
                <w:sz w:val="22"/>
                <w:szCs w:val="22"/>
                <w:u w:val="single"/>
              </w:rPr>
              <w:t xml:space="preserve">1. </w:t>
            </w:r>
            <w:r w:rsidR="002B6DDD" w:rsidRPr="009136AE">
              <w:rPr>
                <w:rFonts w:ascii="Calibri" w:hAnsi="Calibri" w:cs="Calibri"/>
                <w:bCs/>
                <w:sz w:val="22"/>
                <w:szCs w:val="22"/>
                <w:u w:val="single"/>
              </w:rPr>
              <w:t xml:space="preserve">Ο Ιουστινιανός και το έργο του </w:t>
            </w:r>
          </w:p>
          <w:p w14:paraId="7DA34BDF" w14:textId="15DAF99C" w:rsidR="002B6DDD" w:rsidRPr="009136AE" w:rsidRDefault="00FB6A7B" w:rsidP="004B1A4B">
            <w:pPr>
              <w:spacing w:line="276" w:lineRule="auto"/>
              <w:rPr>
                <w:rFonts w:ascii="Calibri" w:hAnsi="Calibri" w:cs="Calibri"/>
                <w:bCs/>
                <w:sz w:val="22"/>
                <w:szCs w:val="22"/>
              </w:rPr>
            </w:pPr>
            <w:r w:rsidRPr="009136AE">
              <w:rPr>
                <w:rFonts w:ascii="Calibri" w:hAnsi="Calibri" w:cs="Calibri"/>
                <w:bCs/>
                <w:sz w:val="22"/>
                <w:szCs w:val="22"/>
              </w:rPr>
              <w:t xml:space="preserve">Μόνο η </w:t>
            </w:r>
            <w:proofErr w:type="spellStart"/>
            <w:r w:rsidRPr="009136AE">
              <w:rPr>
                <w:rFonts w:ascii="Calibri" w:hAnsi="Calibri" w:cs="Calibri"/>
                <w:bCs/>
                <w:sz w:val="22"/>
                <w:szCs w:val="22"/>
              </w:rPr>
              <w:t>υπο</w:t>
            </w:r>
            <w:r w:rsidR="00796720" w:rsidRPr="009136AE">
              <w:rPr>
                <w:rFonts w:ascii="Calibri" w:hAnsi="Calibri" w:cs="Calibri"/>
                <w:bCs/>
                <w:sz w:val="22"/>
                <w:szCs w:val="22"/>
              </w:rPr>
              <w:t>ενότητα</w:t>
            </w:r>
            <w:proofErr w:type="spellEnd"/>
            <w:r w:rsidR="00796720" w:rsidRPr="009136AE">
              <w:rPr>
                <w:rFonts w:ascii="Calibri" w:hAnsi="Calibri" w:cs="Calibri"/>
                <w:bCs/>
                <w:sz w:val="22"/>
                <w:szCs w:val="22"/>
              </w:rPr>
              <w:t xml:space="preserve"> γ. Εξωτερική Πολιτική</w:t>
            </w:r>
          </w:p>
          <w:p w14:paraId="42A3A1C7" w14:textId="77777777" w:rsidR="00FD5946" w:rsidRDefault="00FD5946" w:rsidP="004B1A4B">
            <w:pPr>
              <w:spacing w:line="276" w:lineRule="auto"/>
              <w:jc w:val="both"/>
              <w:rPr>
                <w:rFonts w:ascii="Calibri" w:hAnsi="Calibri" w:cs="Calibri"/>
                <w:b/>
                <w:bCs/>
                <w:sz w:val="22"/>
                <w:szCs w:val="22"/>
              </w:rPr>
            </w:pPr>
          </w:p>
          <w:p w14:paraId="7CA2ADBB" w14:textId="78ED4CAE" w:rsidR="00796720" w:rsidRPr="009136AE" w:rsidRDefault="00796720" w:rsidP="004B1A4B">
            <w:pPr>
              <w:spacing w:line="276" w:lineRule="auto"/>
              <w:jc w:val="both"/>
              <w:rPr>
                <w:rFonts w:ascii="Calibri" w:hAnsi="Calibri" w:cs="Calibri"/>
                <w:bCs/>
                <w:sz w:val="22"/>
                <w:szCs w:val="22"/>
                <w:u w:val="single"/>
              </w:rPr>
            </w:pPr>
            <w:r w:rsidRPr="009136AE">
              <w:rPr>
                <w:rFonts w:ascii="Calibri" w:hAnsi="Calibri" w:cs="Calibri"/>
                <w:bCs/>
                <w:sz w:val="22"/>
                <w:szCs w:val="22"/>
                <w:u w:val="single"/>
              </w:rPr>
              <w:t>Υποστηρικτικό υλικό</w:t>
            </w:r>
          </w:p>
          <w:p w14:paraId="1E44AA3F" w14:textId="1C9D4A8B" w:rsidR="00796720" w:rsidRPr="004B1A4B" w:rsidRDefault="00796720" w:rsidP="004B1A4B">
            <w:pPr>
              <w:spacing w:line="276" w:lineRule="auto"/>
              <w:jc w:val="both"/>
              <w:rPr>
                <w:rFonts w:ascii="Calibri" w:hAnsi="Calibri" w:cs="Calibri"/>
                <w:sz w:val="22"/>
                <w:szCs w:val="22"/>
              </w:rPr>
            </w:pPr>
            <w:r w:rsidRPr="004B1A4B">
              <w:rPr>
                <w:rFonts w:ascii="Calibri" w:hAnsi="Calibri" w:cs="Calibri"/>
                <w:sz w:val="22"/>
                <w:szCs w:val="22"/>
              </w:rPr>
              <w:t>- Χάρτης για τη μετακίνηση των πληθυσμών και την επισήμανση των περιοχών εγκατάστασης των γερμανικών φύλων.</w:t>
            </w:r>
          </w:p>
          <w:p w14:paraId="4B43F2CD" w14:textId="77777777" w:rsidR="00796720" w:rsidRPr="004B1A4B" w:rsidRDefault="00796720" w:rsidP="004B1A4B">
            <w:pPr>
              <w:spacing w:line="276" w:lineRule="auto"/>
              <w:jc w:val="both"/>
              <w:rPr>
                <w:rFonts w:ascii="Calibri" w:hAnsi="Calibri" w:cs="Calibri"/>
                <w:i/>
                <w:iCs/>
                <w:sz w:val="22"/>
                <w:szCs w:val="22"/>
              </w:rPr>
            </w:pPr>
            <w:r w:rsidRPr="004B1A4B">
              <w:rPr>
                <w:rFonts w:ascii="Calibri" w:hAnsi="Calibri" w:cs="Calibri"/>
                <w:sz w:val="22"/>
                <w:szCs w:val="22"/>
              </w:rPr>
              <w:t>- Χάρτης προκειμένου να αναδειχτεί η αποκατάσταση της ρωμαϊκής οικουμένης</w:t>
            </w:r>
            <w:r w:rsidRPr="004B1A4B">
              <w:rPr>
                <w:rFonts w:ascii="Calibri" w:hAnsi="Calibri" w:cs="Calibri"/>
                <w:i/>
                <w:iCs/>
                <w:sz w:val="22"/>
                <w:szCs w:val="22"/>
              </w:rPr>
              <w:t>.</w:t>
            </w:r>
          </w:p>
          <w:p w14:paraId="09DF7084" w14:textId="77777777" w:rsidR="009D5FD2" w:rsidRPr="004B1A4B" w:rsidRDefault="00796720" w:rsidP="004B1A4B">
            <w:pPr>
              <w:spacing w:line="276" w:lineRule="auto"/>
              <w:jc w:val="both"/>
              <w:rPr>
                <w:rFonts w:ascii="Calibri" w:hAnsi="Calibri" w:cs="Calibri"/>
                <w:sz w:val="22"/>
                <w:szCs w:val="22"/>
              </w:rPr>
            </w:pPr>
            <w:r w:rsidRPr="004B1A4B">
              <w:rPr>
                <w:rFonts w:ascii="Calibri" w:hAnsi="Calibri" w:cs="Calibri"/>
                <w:i/>
                <w:iCs/>
                <w:sz w:val="22"/>
                <w:szCs w:val="22"/>
              </w:rPr>
              <w:t>Για χάρτες</w:t>
            </w:r>
            <w:r w:rsidRPr="004B1A4B">
              <w:rPr>
                <w:rFonts w:ascii="Calibri" w:hAnsi="Calibri" w:cs="Calibri"/>
                <w:sz w:val="22"/>
                <w:szCs w:val="22"/>
              </w:rPr>
              <w:t xml:space="preserve">, </w:t>
            </w:r>
            <w:r w:rsidR="009D5FD2" w:rsidRPr="004B1A4B">
              <w:rPr>
                <w:rFonts w:ascii="Calibri" w:hAnsi="Calibri" w:cs="Calibri"/>
                <w:sz w:val="22"/>
                <w:szCs w:val="22"/>
              </w:rPr>
              <w:t xml:space="preserve">βλ.: </w:t>
            </w:r>
          </w:p>
          <w:p w14:paraId="26C262B3" w14:textId="536375C1" w:rsidR="00796720" w:rsidRPr="00705912" w:rsidRDefault="000C6EFE" w:rsidP="004B1A4B">
            <w:pPr>
              <w:spacing w:line="276" w:lineRule="auto"/>
              <w:jc w:val="both"/>
            </w:pPr>
            <w:r w:rsidRPr="004B1A4B">
              <w:rPr>
                <w:rFonts w:ascii="Calibri" w:hAnsi="Calibri" w:cs="Calibri"/>
                <w:sz w:val="22"/>
                <w:szCs w:val="22"/>
              </w:rPr>
              <w:t>Χάρτης με την έκταση της ρωμαϊκής αυτοκρατορίας την εποχή του Τραϊανού, 98-117</w:t>
            </w:r>
            <w:r w:rsidR="00705912">
              <w:rPr>
                <w:rFonts w:ascii="Calibri" w:hAnsi="Calibri" w:cs="Calibri"/>
                <w:sz w:val="22"/>
                <w:szCs w:val="22"/>
              </w:rPr>
              <w:t xml:space="preserve"> μ.Χ. </w:t>
            </w:r>
            <w:hyperlink r:id="rId85" w:history="1">
              <w:r w:rsidRPr="004B1A4B">
                <w:rPr>
                  <w:rStyle w:val="-"/>
                  <w:rFonts w:ascii="Calibri" w:hAnsi="Calibri" w:cs="Calibri"/>
                  <w:sz w:val="22"/>
                  <w:szCs w:val="22"/>
                </w:rPr>
                <w:t>https://www.ime.gr/chronos/07/gr/politics/index.html</w:t>
              </w:r>
            </w:hyperlink>
          </w:p>
          <w:p w14:paraId="2E7A8026" w14:textId="77777777" w:rsidR="000C6EFE" w:rsidRPr="004B1A4B" w:rsidRDefault="000C6EFE" w:rsidP="004B1A4B">
            <w:pPr>
              <w:spacing w:line="276" w:lineRule="auto"/>
              <w:jc w:val="both"/>
              <w:rPr>
                <w:rFonts w:ascii="Calibri" w:hAnsi="Calibri" w:cs="Calibri"/>
                <w:sz w:val="22"/>
                <w:szCs w:val="22"/>
              </w:rPr>
            </w:pPr>
            <w:r w:rsidRPr="004B1A4B">
              <w:rPr>
                <w:rFonts w:ascii="Calibri" w:hAnsi="Calibri" w:cs="Calibri"/>
                <w:sz w:val="22"/>
                <w:szCs w:val="22"/>
              </w:rPr>
              <w:t>Χάρτης που δείχνει τα σύνορα της βυζαντινής αυτοκρατορίας στα χρόνια διακυβέρνησης του Μεγάλου Κωνσταντίνου.</w:t>
            </w:r>
          </w:p>
          <w:p w14:paraId="1AECB6AF" w14:textId="5141628D" w:rsidR="000C6EFE" w:rsidRPr="004B1A4B" w:rsidRDefault="002A495F" w:rsidP="004B1A4B">
            <w:pPr>
              <w:spacing w:line="276" w:lineRule="auto"/>
              <w:jc w:val="both"/>
              <w:rPr>
                <w:rFonts w:ascii="Calibri" w:hAnsi="Calibri" w:cs="Calibri"/>
                <w:sz w:val="22"/>
                <w:szCs w:val="22"/>
              </w:rPr>
            </w:pPr>
            <w:hyperlink r:id="rId86" w:history="1">
              <w:r w:rsidR="000C6EFE" w:rsidRPr="004B1A4B">
                <w:rPr>
                  <w:rStyle w:val="-"/>
                  <w:rFonts w:ascii="Calibri" w:hAnsi="Calibri" w:cs="Calibri"/>
                  <w:sz w:val="22"/>
                  <w:szCs w:val="22"/>
                  <w:lang w:val="en-US"/>
                </w:rPr>
                <w:t>https</w:t>
              </w:r>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www</w:t>
              </w:r>
              <w:r w:rsidR="000C6EFE" w:rsidRPr="004B1A4B">
                <w:rPr>
                  <w:rStyle w:val="-"/>
                  <w:rFonts w:ascii="Calibri" w:hAnsi="Calibri" w:cs="Calibri"/>
                  <w:sz w:val="22"/>
                  <w:szCs w:val="22"/>
                </w:rPr>
                <w:t>.</w:t>
              </w:r>
              <w:proofErr w:type="spellStart"/>
              <w:r w:rsidR="000C6EFE" w:rsidRPr="004B1A4B">
                <w:rPr>
                  <w:rStyle w:val="-"/>
                  <w:rFonts w:ascii="Calibri" w:hAnsi="Calibri" w:cs="Calibri"/>
                  <w:sz w:val="22"/>
                  <w:szCs w:val="22"/>
                  <w:lang w:val="en-US"/>
                </w:rPr>
                <w:t>ime</w:t>
              </w:r>
              <w:proofErr w:type="spellEnd"/>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gr</w:t>
              </w:r>
              <w:r w:rsidR="000C6EFE" w:rsidRPr="004B1A4B">
                <w:rPr>
                  <w:rStyle w:val="-"/>
                  <w:rFonts w:ascii="Calibri" w:hAnsi="Calibri" w:cs="Calibri"/>
                  <w:sz w:val="22"/>
                  <w:szCs w:val="22"/>
                </w:rPr>
                <w:t>/</w:t>
              </w:r>
              <w:proofErr w:type="spellStart"/>
              <w:r w:rsidR="000C6EFE" w:rsidRPr="004B1A4B">
                <w:rPr>
                  <w:rStyle w:val="-"/>
                  <w:rFonts w:ascii="Calibri" w:hAnsi="Calibri" w:cs="Calibri"/>
                  <w:sz w:val="22"/>
                  <w:szCs w:val="22"/>
                  <w:lang w:val="en-US"/>
                </w:rPr>
                <w:t>chronos</w:t>
              </w:r>
              <w:proofErr w:type="spellEnd"/>
              <w:r w:rsidR="000C6EFE" w:rsidRPr="004B1A4B">
                <w:rPr>
                  <w:rStyle w:val="-"/>
                  <w:rFonts w:ascii="Calibri" w:hAnsi="Calibri" w:cs="Calibri"/>
                  <w:sz w:val="22"/>
                  <w:szCs w:val="22"/>
                </w:rPr>
                <w:t>/08/</w:t>
              </w:r>
              <w:r w:rsidR="000C6EFE" w:rsidRPr="004B1A4B">
                <w:rPr>
                  <w:rStyle w:val="-"/>
                  <w:rFonts w:ascii="Calibri" w:hAnsi="Calibri" w:cs="Calibri"/>
                  <w:sz w:val="22"/>
                  <w:szCs w:val="22"/>
                  <w:lang w:val="en-US"/>
                </w:rPr>
                <w:t>gr</w:t>
              </w:r>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gallery</w:t>
              </w:r>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main</w:t>
              </w:r>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others</w:t>
              </w:r>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frame</w:t>
              </w:r>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p</w:t>
              </w:r>
              <w:r w:rsidR="000C6EFE" w:rsidRPr="004B1A4B">
                <w:rPr>
                  <w:rStyle w:val="-"/>
                  <w:rFonts w:ascii="Calibri" w:hAnsi="Calibri" w:cs="Calibri"/>
                  <w:sz w:val="22"/>
                  <w:szCs w:val="22"/>
                </w:rPr>
                <w:t>1</w:t>
              </w:r>
              <w:proofErr w:type="spellStart"/>
              <w:r w:rsidR="000C6EFE" w:rsidRPr="004B1A4B">
                <w:rPr>
                  <w:rStyle w:val="-"/>
                  <w:rFonts w:ascii="Calibri" w:hAnsi="Calibri" w:cs="Calibri"/>
                  <w:sz w:val="22"/>
                  <w:szCs w:val="22"/>
                  <w:lang w:val="en-US"/>
                </w:rPr>
                <w:t>ap</w:t>
              </w:r>
              <w:proofErr w:type="spellEnd"/>
              <w:r w:rsidR="000C6EFE" w:rsidRPr="004B1A4B">
                <w:rPr>
                  <w:rStyle w:val="-"/>
                  <w:rFonts w:ascii="Calibri" w:hAnsi="Calibri" w:cs="Calibri"/>
                  <w:sz w:val="22"/>
                  <w:szCs w:val="22"/>
                </w:rPr>
                <w:t>1.</w:t>
              </w:r>
              <w:r w:rsidR="000C6EFE" w:rsidRPr="004B1A4B">
                <w:rPr>
                  <w:rStyle w:val="-"/>
                  <w:rFonts w:ascii="Calibri" w:hAnsi="Calibri" w:cs="Calibri"/>
                  <w:sz w:val="22"/>
                  <w:szCs w:val="22"/>
                  <w:lang w:val="en-US"/>
                </w:rPr>
                <w:t>html</w:t>
              </w:r>
            </w:hyperlink>
          </w:p>
          <w:p w14:paraId="70045AC7" w14:textId="77777777" w:rsidR="000C6EFE" w:rsidRPr="004B1A4B" w:rsidRDefault="000C6EFE" w:rsidP="004B1A4B">
            <w:pPr>
              <w:spacing w:line="276" w:lineRule="auto"/>
              <w:jc w:val="both"/>
              <w:rPr>
                <w:rFonts w:ascii="Calibri" w:hAnsi="Calibri" w:cs="Calibri"/>
                <w:sz w:val="22"/>
                <w:szCs w:val="22"/>
              </w:rPr>
            </w:pPr>
            <w:r w:rsidRPr="004B1A4B">
              <w:rPr>
                <w:rFonts w:ascii="Calibri" w:hAnsi="Calibri" w:cs="Calibri"/>
                <w:sz w:val="22"/>
                <w:szCs w:val="22"/>
              </w:rPr>
              <w:t>Χάρτης με τα σύνορα της βυζαντινής αυτοκρατορίας στο τέλος της βασιλείας του Ιουστινιανού.</w:t>
            </w:r>
          </w:p>
          <w:p w14:paraId="1CA6337C" w14:textId="1056CE95" w:rsidR="000C6EFE" w:rsidRPr="004B1A4B" w:rsidRDefault="002A495F" w:rsidP="004B1A4B">
            <w:pPr>
              <w:spacing w:line="276" w:lineRule="auto"/>
              <w:jc w:val="both"/>
              <w:rPr>
                <w:rFonts w:ascii="Calibri" w:hAnsi="Calibri" w:cs="Calibri"/>
                <w:sz w:val="22"/>
                <w:szCs w:val="22"/>
              </w:rPr>
            </w:pPr>
            <w:hyperlink r:id="rId87" w:history="1">
              <w:r w:rsidR="000C6EFE" w:rsidRPr="004B1A4B">
                <w:rPr>
                  <w:rStyle w:val="-"/>
                  <w:rFonts w:ascii="Calibri" w:hAnsi="Calibri" w:cs="Calibri"/>
                  <w:sz w:val="22"/>
                  <w:szCs w:val="22"/>
                  <w:lang w:val="en-US"/>
                </w:rPr>
                <w:t>https</w:t>
              </w:r>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www</w:t>
              </w:r>
              <w:r w:rsidR="000C6EFE" w:rsidRPr="004B1A4B">
                <w:rPr>
                  <w:rStyle w:val="-"/>
                  <w:rFonts w:ascii="Calibri" w:hAnsi="Calibri" w:cs="Calibri"/>
                  <w:sz w:val="22"/>
                  <w:szCs w:val="22"/>
                </w:rPr>
                <w:t>.</w:t>
              </w:r>
              <w:proofErr w:type="spellStart"/>
              <w:r w:rsidR="000C6EFE" w:rsidRPr="004B1A4B">
                <w:rPr>
                  <w:rStyle w:val="-"/>
                  <w:rFonts w:ascii="Calibri" w:hAnsi="Calibri" w:cs="Calibri"/>
                  <w:sz w:val="22"/>
                  <w:szCs w:val="22"/>
                  <w:lang w:val="en-US"/>
                </w:rPr>
                <w:t>ime</w:t>
              </w:r>
              <w:proofErr w:type="spellEnd"/>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gr</w:t>
              </w:r>
              <w:r w:rsidR="000C6EFE" w:rsidRPr="004B1A4B">
                <w:rPr>
                  <w:rStyle w:val="-"/>
                  <w:rFonts w:ascii="Calibri" w:hAnsi="Calibri" w:cs="Calibri"/>
                  <w:sz w:val="22"/>
                  <w:szCs w:val="22"/>
                </w:rPr>
                <w:t>/</w:t>
              </w:r>
              <w:proofErr w:type="spellStart"/>
              <w:r w:rsidR="000C6EFE" w:rsidRPr="004B1A4B">
                <w:rPr>
                  <w:rStyle w:val="-"/>
                  <w:rFonts w:ascii="Calibri" w:hAnsi="Calibri" w:cs="Calibri"/>
                  <w:sz w:val="22"/>
                  <w:szCs w:val="22"/>
                  <w:lang w:val="en-US"/>
                </w:rPr>
                <w:t>chronos</w:t>
              </w:r>
              <w:proofErr w:type="spellEnd"/>
              <w:r w:rsidR="000C6EFE" w:rsidRPr="004B1A4B">
                <w:rPr>
                  <w:rStyle w:val="-"/>
                  <w:rFonts w:ascii="Calibri" w:hAnsi="Calibri" w:cs="Calibri"/>
                  <w:sz w:val="22"/>
                  <w:szCs w:val="22"/>
                </w:rPr>
                <w:t>/08/</w:t>
              </w:r>
              <w:r w:rsidR="000C6EFE" w:rsidRPr="004B1A4B">
                <w:rPr>
                  <w:rStyle w:val="-"/>
                  <w:rFonts w:ascii="Calibri" w:hAnsi="Calibri" w:cs="Calibri"/>
                  <w:sz w:val="22"/>
                  <w:szCs w:val="22"/>
                  <w:lang w:val="en-US"/>
                </w:rPr>
                <w:t>gr</w:t>
              </w:r>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gallery</w:t>
              </w:r>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main</w:t>
              </w:r>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others</w:t>
              </w:r>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frame</w:t>
              </w:r>
              <w:r w:rsidR="000C6EFE" w:rsidRPr="004B1A4B">
                <w:rPr>
                  <w:rStyle w:val="-"/>
                  <w:rFonts w:ascii="Calibri" w:hAnsi="Calibri" w:cs="Calibri"/>
                  <w:sz w:val="22"/>
                  <w:szCs w:val="22"/>
                </w:rPr>
                <w:t>/</w:t>
              </w:r>
              <w:r w:rsidR="000C6EFE" w:rsidRPr="004B1A4B">
                <w:rPr>
                  <w:rStyle w:val="-"/>
                  <w:rFonts w:ascii="Calibri" w:hAnsi="Calibri" w:cs="Calibri"/>
                  <w:sz w:val="22"/>
                  <w:szCs w:val="22"/>
                  <w:lang w:val="en-US"/>
                </w:rPr>
                <w:t>p</w:t>
              </w:r>
              <w:r w:rsidR="000C6EFE" w:rsidRPr="004B1A4B">
                <w:rPr>
                  <w:rStyle w:val="-"/>
                  <w:rFonts w:ascii="Calibri" w:hAnsi="Calibri" w:cs="Calibri"/>
                  <w:sz w:val="22"/>
                  <w:szCs w:val="22"/>
                </w:rPr>
                <w:t>6</w:t>
              </w:r>
              <w:proofErr w:type="spellStart"/>
              <w:r w:rsidR="000C6EFE" w:rsidRPr="004B1A4B">
                <w:rPr>
                  <w:rStyle w:val="-"/>
                  <w:rFonts w:ascii="Calibri" w:hAnsi="Calibri" w:cs="Calibri"/>
                  <w:sz w:val="22"/>
                  <w:szCs w:val="22"/>
                  <w:lang w:val="en-US"/>
                </w:rPr>
                <w:t>fp</w:t>
              </w:r>
              <w:proofErr w:type="spellEnd"/>
              <w:r w:rsidR="000C6EFE" w:rsidRPr="004B1A4B">
                <w:rPr>
                  <w:rStyle w:val="-"/>
                  <w:rFonts w:ascii="Calibri" w:hAnsi="Calibri" w:cs="Calibri"/>
                  <w:sz w:val="22"/>
                  <w:szCs w:val="22"/>
                </w:rPr>
                <w:t>1.</w:t>
              </w:r>
              <w:r w:rsidR="000C6EFE" w:rsidRPr="004B1A4B">
                <w:rPr>
                  <w:rStyle w:val="-"/>
                  <w:rFonts w:ascii="Calibri" w:hAnsi="Calibri" w:cs="Calibri"/>
                  <w:sz w:val="22"/>
                  <w:szCs w:val="22"/>
                  <w:lang w:val="en-US"/>
                </w:rPr>
                <w:t>html</w:t>
              </w:r>
            </w:hyperlink>
          </w:p>
          <w:p w14:paraId="62DE72E0" w14:textId="77777777" w:rsidR="00796720" w:rsidRPr="004B1A4B" w:rsidRDefault="00796720" w:rsidP="004B1A4B">
            <w:pPr>
              <w:spacing w:line="276" w:lineRule="auto"/>
              <w:jc w:val="both"/>
              <w:rPr>
                <w:rFonts w:ascii="Calibri" w:hAnsi="Calibri" w:cs="Calibri"/>
                <w:sz w:val="22"/>
                <w:szCs w:val="22"/>
              </w:rPr>
            </w:pPr>
            <w:r w:rsidRPr="004B1A4B">
              <w:rPr>
                <w:rFonts w:ascii="Calibri" w:hAnsi="Calibri" w:cs="Calibri"/>
                <w:sz w:val="22"/>
                <w:szCs w:val="22"/>
              </w:rPr>
              <w:t>- «Στρατιωτικές επιχειρήσεις Ιουστινιανού», Μαθησιακά αντικείμενα,</w:t>
            </w:r>
          </w:p>
          <w:p w14:paraId="118CF159" w14:textId="77777777" w:rsidR="00796720" w:rsidRPr="004B1A4B" w:rsidRDefault="00796720" w:rsidP="004B1A4B">
            <w:pPr>
              <w:spacing w:line="276" w:lineRule="auto"/>
              <w:jc w:val="both"/>
              <w:rPr>
                <w:rFonts w:ascii="Calibri" w:hAnsi="Calibri" w:cs="Calibri"/>
                <w:sz w:val="22"/>
                <w:szCs w:val="22"/>
              </w:rPr>
            </w:pPr>
            <w:proofErr w:type="spellStart"/>
            <w:r w:rsidRPr="004B1A4B">
              <w:rPr>
                <w:rFonts w:ascii="Calibri" w:hAnsi="Calibri" w:cs="Calibri"/>
                <w:i/>
                <w:iCs/>
                <w:sz w:val="22"/>
                <w:szCs w:val="22"/>
              </w:rPr>
              <w:t>Φωτόδεντρο</w:t>
            </w:r>
            <w:proofErr w:type="spellEnd"/>
            <w:r w:rsidRPr="004B1A4B">
              <w:rPr>
                <w:rFonts w:ascii="Calibri" w:hAnsi="Calibri" w:cs="Calibri"/>
                <w:sz w:val="22"/>
                <w:szCs w:val="22"/>
              </w:rPr>
              <w:t>:</w:t>
            </w:r>
            <w:r w:rsidR="009D5FD2" w:rsidRPr="004B1A4B">
              <w:rPr>
                <w:rFonts w:ascii="Calibri" w:hAnsi="Calibri" w:cs="Calibri"/>
                <w:sz w:val="22"/>
                <w:szCs w:val="22"/>
              </w:rPr>
              <w:t xml:space="preserve"> </w:t>
            </w:r>
            <w:hyperlink r:id="rId88" w:history="1">
              <w:r w:rsidR="009D5FD2" w:rsidRPr="004B1A4B">
                <w:rPr>
                  <w:rStyle w:val="-"/>
                  <w:rFonts w:ascii="Calibri" w:hAnsi="Calibri" w:cs="Calibri"/>
                  <w:sz w:val="22"/>
                  <w:szCs w:val="22"/>
                </w:rPr>
                <w:t>https://photodentro.edu.gr/v/item/ds/8521/9311</w:t>
              </w:r>
            </w:hyperlink>
          </w:p>
          <w:p w14:paraId="79AEA625" w14:textId="77777777" w:rsidR="00FD5946" w:rsidRDefault="00FD5946" w:rsidP="004B1A4B">
            <w:pPr>
              <w:spacing w:line="276" w:lineRule="auto"/>
              <w:jc w:val="both"/>
              <w:rPr>
                <w:rFonts w:ascii="Calibri" w:hAnsi="Calibri" w:cs="Calibri"/>
                <w:b/>
                <w:bCs/>
                <w:sz w:val="22"/>
                <w:szCs w:val="22"/>
              </w:rPr>
            </w:pPr>
          </w:p>
          <w:p w14:paraId="2BC14CD1" w14:textId="008B43A4" w:rsidR="00FC186B" w:rsidRPr="009136AE" w:rsidRDefault="00FC186B" w:rsidP="004B1A4B">
            <w:pPr>
              <w:spacing w:line="276" w:lineRule="auto"/>
              <w:jc w:val="both"/>
              <w:rPr>
                <w:rFonts w:ascii="Calibri" w:hAnsi="Calibri" w:cs="Calibri"/>
                <w:bCs/>
                <w:sz w:val="22"/>
                <w:szCs w:val="22"/>
                <w:u w:val="single"/>
              </w:rPr>
            </w:pPr>
            <w:r w:rsidRPr="009136AE">
              <w:rPr>
                <w:rFonts w:ascii="Calibri" w:hAnsi="Calibri" w:cs="Calibri"/>
                <w:bCs/>
                <w:sz w:val="22"/>
                <w:szCs w:val="22"/>
                <w:u w:val="single"/>
              </w:rPr>
              <w:t>Προτεινόμενη δραστηριότητα</w:t>
            </w:r>
          </w:p>
          <w:p w14:paraId="507C906C" w14:textId="35CC341F" w:rsidR="00FC186B" w:rsidRPr="004B1A4B" w:rsidRDefault="00FC186B" w:rsidP="004B1A4B">
            <w:pPr>
              <w:spacing w:line="276" w:lineRule="auto"/>
              <w:jc w:val="both"/>
              <w:rPr>
                <w:rFonts w:ascii="Calibri" w:hAnsi="Calibri" w:cs="Calibri"/>
                <w:sz w:val="22"/>
                <w:szCs w:val="22"/>
              </w:rPr>
            </w:pPr>
            <w:r w:rsidRPr="004B1A4B">
              <w:rPr>
                <w:rFonts w:ascii="Calibri" w:hAnsi="Calibri" w:cs="Calibri"/>
                <w:sz w:val="22"/>
                <w:szCs w:val="22"/>
              </w:rPr>
              <w:t>-Ερώτηση 1 του βιβλίου.</w:t>
            </w:r>
          </w:p>
        </w:tc>
        <w:tc>
          <w:tcPr>
            <w:tcW w:w="2130" w:type="dxa"/>
          </w:tcPr>
          <w:p w14:paraId="55BD661C" w14:textId="4184A40E" w:rsidR="00796720" w:rsidRPr="009136AE" w:rsidRDefault="002B6DDD" w:rsidP="00796720">
            <w:pPr>
              <w:rPr>
                <w:rFonts w:ascii="Calibri" w:hAnsi="Calibri" w:cs="Calibri"/>
                <w:sz w:val="22"/>
                <w:szCs w:val="22"/>
              </w:rPr>
            </w:pPr>
            <w:r w:rsidRPr="009136AE">
              <w:rPr>
                <w:rFonts w:ascii="Calibri" w:hAnsi="Calibri" w:cs="Calibri"/>
                <w:sz w:val="22"/>
                <w:szCs w:val="22"/>
              </w:rPr>
              <w:t>2 ώρες</w:t>
            </w:r>
            <w:r w:rsidRPr="009136AE">
              <w:rPr>
                <w:rFonts w:ascii="Calibri" w:hAnsi="Calibri" w:cs="Calibri"/>
                <w:bCs/>
                <w:sz w:val="22"/>
                <w:szCs w:val="22"/>
              </w:rPr>
              <w:t xml:space="preserve"> </w:t>
            </w:r>
          </w:p>
          <w:p w14:paraId="5E032912" w14:textId="51B74FF4" w:rsidR="002B6DDD" w:rsidRPr="004B01F5" w:rsidRDefault="002B6DDD" w:rsidP="00E84DEE">
            <w:pPr>
              <w:spacing w:after="160" w:line="278" w:lineRule="auto"/>
              <w:rPr>
                <w:rFonts w:ascii="Calibri" w:hAnsi="Calibri" w:cs="Calibri"/>
                <w:sz w:val="22"/>
                <w:szCs w:val="22"/>
              </w:rPr>
            </w:pPr>
          </w:p>
        </w:tc>
      </w:tr>
      <w:tr w:rsidR="002B6DDD" w:rsidRPr="004B01F5" w14:paraId="76ACA5D8" w14:textId="77777777" w:rsidTr="00E84DEE">
        <w:tc>
          <w:tcPr>
            <w:tcW w:w="7558" w:type="dxa"/>
          </w:tcPr>
          <w:p w14:paraId="7CFE5440" w14:textId="1AEBD744" w:rsidR="002B6DDD" w:rsidRPr="009136AE" w:rsidRDefault="002B6DDD" w:rsidP="004B1A4B">
            <w:pPr>
              <w:spacing w:line="276" w:lineRule="auto"/>
              <w:rPr>
                <w:rFonts w:ascii="Calibri" w:hAnsi="Calibri" w:cs="Calibri"/>
                <w:bCs/>
                <w:sz w:val="22"/>
                <w:szCs w:val="22"/>
                <w:u w:val="single"/>
              </w:rPr>
            </w:pPr>
            <w:r w:rsidRPr="009136AE">
              <w:rPr>
                <w:rFonts w:ascii="Calibri" w:hAnsi="Calibri" w:cs="Calibri"/>
                <w:bCs/>
                <w:sz w:val="22"/>
                <w:szCs w:val="22"/>
                <w:u w:val="single"/>
              </w:rPr>
              <w:t xml:space="preserve">2. Ο Ηράκλειος και η δυναστεία του (610-717):Εσωτερική μεταρρύθμιση και αγώνας επιβίωσης </w:t>
            </w:r>
          </w:p>
          <w:p w14:paraId="3DA8EA02" w14:textId="77777777" w:rsidR="009D5FD2" w:rsidRPr="009136AE" w:rsidRDefault="009D5FD2" w:rsidP="004B1A4B">
            <w:pPr>
              <w:spacing w:line="276" w:lineRule="auto"/>
              <w:rPr>
                <w:rFonts w:ascii="Calibri" w:hAnsi="Calibri" w:cs="Calibri"/>
                <w:sz w:val="22"/>
                <w:szCs w:val="22"/>
              </w:rPr>
            </w:pPr>
            <w:r w:rsidRPr="009136AE">
              <w:rPr>
                <w:rFonts w:ascii="Calibri" w:hAnsi="Calibri" w:cs="Calibri"/>
                <w:bCs/>
                <w:sz w:val="22"/>
                <w:szCs w:val="22"/>
              </w:rPr>
              <w:t>Διδασκαλία της ενότητας με έμφαση στα ακόλουθα σημεία</w:t>
            </w:r>
            <w:r w:rsidRPr="009136AE">
              <w:rPr>
                <w:rFonts w:ascii="Calibri" w:hAnsi="Calibri" w:cs="Calibri"/>
                <w:sz w:val="22"/>
                <w:szCs w:val="22"/>
              </w:rPr>
              <w:t>:</w:t>
            </w:r>
          </w:p>
          <w:p w14:paraId="142615D6" w14:textId="77777777" w:rsidR="009D5FD2" w:rsidRPr="004B1A4B" w:rsidRDefault="009D5FD2" w:rsidP="004B1A4B">
            <w:pPr>
              <w:spacing w:line="276" w:lineRule="auto"/>
              <w:rPr>
                <w:rFonts w:ascii="Calibri" w:hAnsi="Calibri" w:cs="Calibri"/>
                <w:sz w:val="22"/>
                <w:szCs w:val="22"/>
              </w:rPr>
            </w:pPr>
            <w:r w:rsidRPr="004B1A4B">
              <w:rPr>
                <w:rFonts w:ascii="Calibri" w:hAnsi="Calibri" w:cs="Calibri"/>
                <w:sz w:val="22"/>
                <w:szCs w:val="22"/>
              </w:rPr>
              <w:t>Το Βυζάντιο σε κρίση</w:t>
            </w:r>
          </w:p>
          <w:p w14:paraId="142074AF" w14:textId="77777777" w:rsidR="009D5FD2" w:rsidRPr="004B1A4B" w:rsidRDefault="009D5FD2" w:rsidP="004B1A4B">
            <w:pPr>
              <w:spacing w:line="276" w:lineRule="auto"/>
              <w:rPr>
                <w:rFonts w:ascii="Calibri" w:hAnsi="Calibri" w:cs="Calibri"/>
                <w:sz w:val="22"/>
                <w:szCs w:val="22"/>
              </w:rPr>
            </w:pPr>
            <w:r w:rsidRPr="004B1A4B">
              <w:rPr>
                <w:rFonts w:ascii="Calibri" w:hAnsi="Calibri" w:cs="Calibri"/>
                <w:sz w:val="22"/>
                <w:szCs w:val="22"/>
              </w:rPr>
              <w:t>Η αντεπίθεση του Ηρακλείου</w:t>
            </w:r>
          </w:p>
          <w:p w14:paraId="3C290B0E" w14:textId="77777777" w:rsidR="009D5FD2" w:rsidRPr="004B1A4B" w:rsidRDefault="009D5FD2" w:rsidP="004B1A4B">
            <w:pPr>
              <w:spacing w:line="276" w:lineRule="auto"/>
              <w:rPr>
                <w:rFonts w:ascii="Calibri" w:hAnsi="Calibri" w:cs="Calibri"/>
                <w:sz w:val="22"/>
                <w:szCs w:val="22"/>
              </w:rPr>
            </w:pPr>
            <w:r w:rsidRPr="004B1A4B">
              <w:rPr>
                <w:rFonts w:ascii="Calibri" w:hAnsi="Calibri" w:cs="Calibri"/>
                <w:sz w:val="22"/>
                <w:szCs w:val="22"/>
              </w:rPr>
              <w:t>Ο θεσμός των Θεμάτων</w:t>
            </w:r>
          </w:p>
          <w:p w14:paraId="0D99FBBE" w14:textId="77777777" w:rsidR="009D5FD2" w:rsidRPr="004B1A4B" w:rsidRDefault="009D5FD2" w:rsidP="004B1A4B">
            <w:pPr>
              <w:spacing w:line="276" w:lineRule="auto"/>
              <w:rPr>
                <w:rFonts w:ascii="Calibri" w:hAnsi="Calibri" w:cs="Calibri"/>
                <w:sz w:val="22"/>
                <w:szCs w:val="22"/>
              </w:rPr>
            </w:pPr>
            <w:r w:rsidRPr="004B1A4B">
              <w:rPr>
                <w:rFonts w:ascii="Calibri" w:hAnsi="Calibri" w:cs="Calibri"/>
                <w:sz w:val="22"/>
                <w:szCs w:val="22"/>
              </w:rPr>
              <w:t>Ο εξελληνισμός του κράτους</w:t>
            </w:r>
          </w:p>
          <w:p w14:paraId="08E4930A" w14:textId="77777777" w:rsidR="00FD5946" w:rsidRDefault="00FD5946" w:rsidP="004B1A4B">
            <w:pPr>
              <w:spacing w:line="276" w:lineRule="auto"/>
              <w:rPr>
                <w:rFonts w:ascii="Calibri" w:hAnsi="Calibri" w:cs="Calibri"/>
                <w:b/>
                <w:bCs/>
                <w:sz w:val="22"/>
                <w:szCs w:val="22"/>
              </w:rPr>
            </w:pPr>
          </w:p>
          <w:p w14:paraId="675B71D3" w14:textId="5813C11E" w:rsidR="009D5FD2" w:rsidRPr="009136AE" w:rsidRDefault="009D5FD2" w:rsidP="004B1A4B">
            <w:pPr>
              <w:spacing w:line="276" w:lineRule="auto"/>
              <w:rPr>
                <w:rFonts w:ascii="Calibri" w:hAnsi="Calibri" w:cs="Calibri"/>
                <w:bCs/>
                <w:sz w:val="22"/>
                <w:szCs w:val="22"/>
                <w:u w:val="single"/>
              </w:rPr>
            </w:pPr>
            <w:r w:rsidRPr="009136AE">
              <w:rPr>
                <w:rFonts w:ascii="Calibri" w:hAnsi="Calibri" w:cs="Calibri"/>
                <w:bCs/>
                <w:sz w:val="22"/>
                <w:szCs w:val="22"/>
                <w:u w:val="single"/>
              </w:rPr>
              <w:t>Υποστηρικτικό υλικό</w:t>
            </w:r>
          </w:p>
          <w:p w14:paraId="119427CB" w14:textId="4FC04DB3" w:rsidR="009D5FD2" w:rsidRPr="004B1A4B" w:rsidRDefault="009D5FD2" w:rsidP="004B1A4B">
            <w:pPr>
              <w:spacing w:line="276" w:lineRule="auto"/>
              <w:rPr>
                <w:rFonts w:ascii="Calibri" w:hAnsi="Calibri" w:cs="Calibri"/>
                <w:sz w:val="22"/>
                <w:szCs w:val="22"/>
              </w:rPr>
            </w:pPr>
            <w:r w:rsidRPr="004B1A4B">
              <w:rPr>
                <w:rFonts w:ascii="Calibri" w:hAnsi="Calibri" w:cs="Calibri"/>
                <w:sz w:val="22"/>
                <w:szCs w:val="22"/>
              </w:rPr>
              <w:t>- Χάρτης, ώστε να γίνει αντιληπτή η θεματική οργάνωση της Μ. Ασίας τον 7ο και 9</w:t>
            </w:r>
            <w:r w:rsidRPr="004B1A4B">
              <w:rPr>
                <w:rFonts w:ascii="Calibri" w:hAnsi="Calibri" w:cs="Calibri"/>
                <w:sz w:val="22"/>
                <w:szCs w:val="22"/>
                <w:vertAlign w:val="superscript"/>
              </w:rPr>
              <w:t>ο</w:t>
            </w:r>
            <w:r w:rsidRPr="004B1A4B">
              <w:rPr>
                <w:rFonts w:ascii="Calibri" w:hAnsi="Calibri" w:cs="Calibri"/>
                <w:sz w:val="22"/>
                <w:szCs w:val="22"/>
              </w:rPr>
              <w:t xml:space="preserve"> αι.</w:t>
            </w:r>
          </w:p>
          <w:p w14:paraId="2AF53629" w14:textId="66D25D5C" w:rsidR="009D5FD2" w:rsidRPr="004B1A4B" w:rsidRDefault="009D5FD2" w:rsidP="004B1A4B">
            <w:pPr>
              <w:spacing w:line="276" w:lineRule="auto"/>
              <w:rPr>
                <w:rFonts w:ascii="Calibri" w:hAnsi="Calibri" w:cs="Calibri"/>
                <w:i/>
                <w:iCs/>
                <w:sz w:val="22"/>
                <w:szCs w:val="22"/>
              </w:rPr>
            </w:pPr>
            <w:r w:rsidRPr="004B1A4B">
              <w:rPr>
                <w:rFonts w:ascii="Calibri" w:hAnsi="Calibri" w:cs="Calibri"/>
                <w:sz w:val="22"/>
                <w:szCs w:val="22"/>
              </w:rPr>
              <w:t xml:space="preserve">- Πηγές του σχολικού βιβλίου, ώστε να αναδειχτεί η λογική της διαίρεσης της αυτοκρατορίας σε </w:t>
            </w:r>
            <w:r w:rsidRPr="004B1A4B">
              <w:rPr>
                <w:rFonts w:ascii="Calibri" w:hAnsi="Calibri" w:cs="Calibri"/>
                <w:i/>
                <w:iCs/>
                <w:sz w:val="22"/>
                <w:szCs w:val="22"/>
              </w:rPr>
              <w:t>θέματα.</w:t>
            </w:r>
          </w:p>
          <w:p w14:paraId="1A95EEEF" w14:textId="1E2DFF6D" w:rsidR="003D1345" w:rsidRPr="004B1A4B" w:rsidRDefault="003D1345" w:rsidP="004B1A4B">
            <w:pPr>
              <w:spacing w:line="276" w:lineRule="auto"/>
              <w:rPr>
                <w:rFonts w:ascii="Calibri" w:hAnsi="Calibri" w:cs="Calibri"/>
                <w:sz w:val="22"/>
                <w:szCs w:val="22"/>
              </w:rPr>
            </w:pPr>
            <w:r w:rsidRPr="004B1A4B">
              <w:rPr>
                <w:rFonts w:ascii="Calibri" w:hAnsi="Calibri" w:cs="Calibri"/>
                <w:sz w:val="22"/>
                <w:szCs w:val="22"/>
              </w:rPr>
              <w:t xml:space="preserve">-Χάρτης με τις εκστρατείες του Ηρακλείου Α΄ εναντίον των Περσών (622-628). </w:t>
            </w:r>
            <w:hyperlink r:id="rId89" w:history="1">
              <w:r w:rsidRPr="004B1A4B">
                <w:rPr>
                  <w:rStyle w:val="-"/>
                  <w:rFonts w:ascii="Calibri" w:hAnsi="Calibri" w:cs="Calibri"/>
                  <w:sz w:val="22"/>
                  <w:szCs w:val="22"/>
                </w:rPr>
                <w:t>https://www.ime.gr/chronos/09/gr/gallery/main/others/p3ap2.html</w:t>
              </w:r>
            </w:hyperlink>
          </w:p>
          <w:p w14:paraId="159A5081" w14:textId="77777777" w:rsidR="003D1345" w:rsidRPr="004B1A4B" w:rsidRDefault="009D5FD2" w:rsidP="004B1A4B">
            <w:pPr>
              <w:spacing w:line="276" w:lineRule="auto"/>
              <w:rPr>
                <w:rFonts w:ascii="Calibri" w:hAnsi="Calibri" w:cs="Calibri"/>
                <w:sz w:val="22"/>
                <w:szCs w:val="22"/>
              </w:rPr>
            </w:pPr>
            <w:r w:rsidRPr="004B1A4B">
              <w:rPr>
                <w:rFonts w:ascii="Calibri" w:hAnsi="Calibri" w:cs="Calibri"/>
                <w:sz w:val="22"/>
                <w:szCs w:val="22"/>
              </w:rPr>
              <w:t xml:space="preserve">- Υλικό για τον στρατό και τα </w:t>
            </w:r>
            <w:r w:rsidRPr="004B1A4B">
              <w:rPr>
                <w:rFonts w:ascii="Calibri" w:hAnsi="Calibri" w:cs="Calibri"/>
                <w:i/>
                <w:iCs/>
                <w:sz w:val="22"/>
                <w:szCs w:val="22"/>
              </w:rPr>
              <w:t>θέματα</w:t>
            </w:r>
            <w:r w:rsidRPr="004B1A4B">
              <w:rPr>
                <w:rFonts w:ascii="Calibri" w:hAnsi="Calibri" w:cs="Calibri"/>
                <w:sz w:val="22"/>
                <w:szCs w:val="22"/>
              </w:rPr>
              <w:t xml:space="preserve">, βλ. </w:t>
            </w:r>
          </w:p>
          <w:p w14:paraId="4B986FA8" w14:textId="296C776E" w:rsidR="003D1345" w:rsidRPr="004B1A4B" w:rsidRDefault="003D1345" w:rsidP="004B1A4B">
            <w:pPr>
              <w:spacing w:line="276" w:lineRule="auto"/>
              <w:rPr>
                <w:rFonts w:ascii="Calibri" w:hAnsi="Calibri" w:cs="Calibri"/>
                <w:sz w:val="22"/>
                <w:szCs w:val="22"/>
              </w:rPr>
            </w:pPr>
            <w:r w:rsidRPr="004B1A4B">
              <w:rPr>
                <w:rFonts w:ascii="Calibri" w:hAnsi="Calibri" w:cs="Calibri"/>
                <w:sz w:val="22"/>
                <w:szCs w:val="22"/>
              </w:rPr>
              <w:t>Για το θεσμό των Θεμάτων</w:t>
            </w:r>
            <w:r w:rsidR="00A61335" w:rsidRPr="004B1A4B">
              <w:rPr>
                <w:rFonts w:ascii="Calibri" w:hAnsi="Calibri" w:cs="Calibri"/>
                <w:sz w:val="22"/>
                <w:szCs w:val="22"/>
              </w:rPr>
              <w:t>:</w:t>
            </w:r>
            <w:r w:rsidRPr="004B1A4B">
              <w:rPr>
                <w:rFonts w:ascii="Calibri" w:hAnsi="Calibri" w:cs="Calibri"/>
                <w:sz w:val="22"/>
                <w:szCs w:val="22"/>
              </w:rPr>
              <w:t xml:space="preserve"> </w:t>
            </w:r>
            <w:hyperlink r:id="rId90" w:history="1">
              <w:r w:rsidRPr="004B1A4B">
                <w:rPr>
                  <w:rStyle w:val="-"/>
                  <w:rFonts w:ascii="Calibri" w:hAnsi="Calibri" w:cs="Calibri"/>
                  <w:sz w:val="22"/>
                  <w:szCs w:val="22"/>
                </w:rPr>
                <w:t>https://www.ime.gr/chronos/09/gr/p/610/main/p4a.html</w:t>
              </w:r>
            </w:hyperlink>
            <w:r w:rsidRPr="004B1A4B">
              <w:rPr>
                <w:rFonts w:ascii="Calibri" w:hAnsi="Calibri" w:cs="Calibri"/>
                <w:sz w:val="22"/>
                <w:szCs w:val="22"/>
              </w:rPr>
              <w:t xml:space="preserve"> και</w:t>
            </w:r>
          </w:p>
          <w:p w14:paraId="65C7476A" w14:textId="24FF99F3" w:rsidR="003D1345" w:rsidRPr="004B1A4B" w:rsidRDefault="002A495F" w:rsidP="004B1A4B">
            <w:pPr>
              <w:spacing w:line="276" w:lineRule="auto"/>
              <w:rPr>
                <w:rFonts w:ascii="Calibri" w:hAnsi="Calibri" w:cs="Calibri"/>
                <w:sz w:val="22"/>
                <w:szCs w:val="22"/>
              </w:rPr>
            </w:pPr>
            <w:hyperlink r:id="rId91" w:history="1">
              <w:r w:rsidR="003D1345" w:rsidRPr="004B1A4B">
                <w:rPr>
                  <w:rStyle w:val="-"/>
                  <w:rFonts w:ascii="Calibri" w:hAnsi="Calibri" w:cs="Calibri"/>
                  <w:sz w:val="22"/>
                  <w:szCs w:val="22"/>
                </w:rPr>
                <w:t>https://www.ime.gr/chronos/09/gr/glossary/main/th/th8.html</w:t>
              </w:r>
            </w:hyperlink>
          </w:p>
          <w:p w14:paraId="1430E3E2" w14:textId="3D4B0485" w:rsidR="009D5FD2" w:rsidRPr="004B1A4B" w:rsidRDefault="00A61335" w:rsidP="004B1A4B">
            <w:pPr>
              <w:spacing w:line="276" w:lineRule="auto"/>
              <w:rPr>
                <w:rFonts w:ascii="Calibri" w:hAnsi="Calibri" w:cs="Calibri"/>
                <w:sz w:val="22"/>
                <w:szCs w:val="22"/>
              </w:rPr>
            </w:pPr>
            <w:r w:rsidRPr="004B1A4B">
              <w:rPr>
                <w:rFonts w:ascii="Calibri" w:hAnsi="Calibri" w:cs="Calibri"/>
                <w:sz w:val="22"/>
                <w:szCs w:val="22"/>
              </w:rPr>
              <w:lastRenderedPageBreak/>
              <w:t xml:space="preserve">- </w:t>
            </w:r>
            <w:r w:rsidR="009D5FD2" w:rsidRPr="004B1A4B">
              <w:rPr>
                <w:rFonts w:ascii="Calibri" w:hAnsi="Calibri" w:cs="Calibri"/>
                <w:sz w:val="22"/>
                <w:szCs w:val="22"/>
              </w:rPr>
              <w:t xml:space="preserve">«Ο στρατός», «Βυζαντινών πολεμικά», </w:t>
            </w:r>
            <w:r w:rsidR="009D5FD2" w:rsidRPr="004B1A4B">
              <w:rPr>
                <w:rFonts w:ascii="Calibri" w:hAnsi="Calibri" w:cs="Calibri"/>
                <w:i/>
                <w:iCs/>
                <w:sz w:val="22"/>
                <w:szCs w:val="22"/>
              </w:rPr>
              <w:t>Εξερευνώντας τον κόσμο του Βυζαντίου</w:t>
            </w:r>
            <w:r w:rsidR="009D5FD2" w:rsidRPr="004B1A4B">
              <w:rPr>
                <w:rFonts w:ascii="Calibri" w:hAnsi="Calibri" w:cs="Calibri"/>
                <w:sz w:val="22"/>
                <w:szCs w:val="22"/>
              </w:rPr>
              <w:t>, Ευρωπαϊκό Κέντρο Βυζαντινών και Μεταβυζαντινών Μνημείων:</w:t>
            </w:r>
          </w:p>
          <w:p w14:paraId="370ADF38" w14:textId="16BD402E" w:rsidR="009D5FD2" w:rsidRPr="004B1A4B" w:rsidRDefault="002A495F" w:rsidP="004B1A4B">
            <w:pPr>
              <w:spacing w:line="276" w:lineRule="auto"/>
              <w:rPr>
                <w:rFonts w:ascii="Calibri" w:hAnsi="Calibri" w:cs="Calibri"/>
                <w:sz w:val="22"/>
                <w:szCs w:val="22"/>
              </w:rPr>
            </w:pPr>
            <w:hyperlink r:id="rId92" w:history="1">
              <w:r w:rsidR="00AD0A24" w:rsidRPr="004B1A4B">
                <w:rPr>
                  <w:rStyle w:val="-"/>
                  <w:rFonts w:ascii="Calibri" w:hAnsi="Calibri" w:cs="Calibri"/>
                  <w:sz w:val="22"/>
                  <w:szCs w:val="22"/>
                </w:rPr>
                <w:t>http://exploringbyzantium.gr/EKBMM/Page?name=ypomeleti&amp;lang=gr&amp;id=14&amp;sub=613&amp;level=1</w:t>
              </w:r>
            </w:hyperlink>
          </w:p>
          <w:p w14:paraId="35C1758D" w14:textId="0F02C2B6" w:rsidR="009D5FD2" w:rsidRPr="004B1A4B" w:rsidRDefault="009D5FD2" w:rsidP="004B1A4B">
            <w:pPr>
              <w:spacing w:line="276" w:lineRule="auto"/>
              <w:rPr>
                <w:rFonts w:ascii="Calibri" w:hAnsi="Calibri" w:cs="Calibri"/>
                <w:sz w:val="22"/>
                <w:szCs w:val="22"/>
              </w:rPr>
            </w:pPr>
            <w:r w:rsidRPr="004B1A4B">
              <w:rPr>
                <w:rFonts w:ascii="Calibri" w:hAnsi="Calibri" w:cs="Calibri"/>
                <w:sz w:val="22"/>
                <w:szCs w:val="22"/>
              </w:rPr>
              <w:t xml:space="preserve">- «Οχυρωματικά έργα (κάστρα, οχυρά, πύργοι)», </w:t>
            </w:r>
            <w:r w:rsidRPr="004B1A4B">
              <w:rPr>
                <w:rFonts w:ascii="Calibri" w:hAnsi="Calibri" w:cs="Calibri"/>
                <w:i/>
                <w:iCs/>
                <w:sz w:val="22"/>
                <w:szCs w:val="22"/>
              </w:rPr>
              <w:t>Εξερευνώντας τον κόσμο του</w:t>
            </w:r>
            <w:r w:rsidR="00A61335" w:rsidRPr="004B1A4B">
              <w:rPr>
                <w:rFonts w:ascii="Calibri" w:hAnsi="Calibri" w:cs="Calibri"/>
                <w:i/>
                <w:iCs/>
                <w:sz w:val="22"/>
                <w:szCs w:val="22"/>
              </w:rPr>
              <w:t xml:space="preserve"> </w:t>
            </w:r>
            <w:r w:rsidRPr="004B1A4B">
              <w:rPr>
                <w:rFonts w:ascii="Calibri" w:hAnsi="Calibri" w:cs="Calibri"/>
                <w:i/>
                <w:iCs/>
                <w:sz w:val="22"/>
                <w:szCs w:val="22"/>
              </w:rPr>
              <w:t>Βυζαντίου</w:t>
            </w:r>
            <w:r w:rsidRPr="004B1A4B">
              <w:rPr>
                <w:rFonts w:ascii="Calibri" w:hAnsi="Calibri" w:cs="Calibri"/>
                <w:sz w:val="22"/>
                <w:szCs w:val="22"/>
              </w:rPr>
              <w:t>, Ευρωπαϊκό Κέντρο Βυζαντινών και Μεταβυζαντινών Μνημείων:</w:t>
            </w:r>
          </w:p>
          <w:p w14:paraId="265EA056" w14:textId="3D58A6A8" w:rsidR="00AD0A24" w:rsidRPr="004B1A4B" w:rsidRDefault="002A495F" w:rsidP="004B1A4B">
            <w:pPr>
              <w:spacing w:line="276" w:lineRule="auto"/>
              <w:rPr>
                <w:rFonts w:ascii="Calibri" w:hAnsi="Calibri" w:cs="Calibri"/>
                <w:sz w:val="22"/>
                <w:szCs w:val="22"/>
              </w:rPr>
            </w:pPr>
            <w:hyperlink r:id="rId93" w:history="1">
              <w:r w:rsidR="00AD0A24" w:rsidRPr="004B1A4B">
                <w:rPr>
                  <w:rStyle w:val="-"/>
                  <w:rFonts w:ascii="Calibri" w:hAnsi="Calibri" w:cs="Calibri"/>
                  <w:sz w:val="22"/>
                  <w:szCs w:val="22"/>
                </w:rPr>
                <w:t>http://exploringbyzantium.gr/EKBMM/Page?name=ypomeleti&amp;lang=gr&amp;id=14&amp;sub=32&amp;level=1</w:t>
              </w:r>
            </w:hyperlink>
          </w:p>
          <w:p w14:paraId="5FEA8849" w14:textId="77777777" w:rsidR="00FD5946" w:rsidRDefault="00FD5946" w:rsidP="004B1A4B">
            <w:pPr>
              <w:spacing w:line="276" w:lineRule="auto"/>
              <w:rPr>
                <w:rFonts w:ascii="Calibri" w:hAnsi="Calibri" w:cs="Calibri"/>
                <w:b/>
                <w:bCs/>
                <w:sz w:val="22"/>
                <w:szCs w:val="22"/>
              </w:rPr>
            </w:pPr>
          </w:p>
          <w:p w14:paraId="7FD08EBB" w14:textId="4EC46885" w:rsidR="009D5FD2" w:rsidRPr="009136AE" w:rsidRDefault="009D5FD2" w:rsidP="004B1A4B">
            <w:pPr>
              <w:spacing w:line="276" w:lineRule="auto"/>
              <w:rPr>
                <w:rFonts w:ascii="Calibri" w:hAnsi="Calibri" w:cs="Calibri"/>
                <w:bCs/>
                <w:sz w:val="22"/>
                <w:szCs w:val="22"/>
                <w:u w:val="single"/>
              </w:rPr>
            </w:pPr>
            <w:r w:rsidRPr="009136AE">
              <w:rPr>
                <w:rFonts w:ascii="Calibri" w:hAnsi="Calibri" w:cs="Calibri"/>
                <w:bCs/>
                <w:sz w:val="22"/>
                <w:szCs w:val="22"/>
                <w:u w:val="single"/>
              </w:rPr>
              <w:t>Προτεινόμενη δραστηριότητα</w:t>
            </w:r>
          </w:p>
          <w:p w14:paraId="43F30E6A" w14:textId="54F9A936" w:rsidR="002B6DDD" w:rsidRPr="004B1A4B" w:rsidRDefault="00FD5946" w:rsidP="004B1A4B">
            <w:pPr>
              <w:spacing w:line="276" w:lineRule="auto"/>
              <w:rPr>
                <w:rFonts w:ascii="Calibri" w:hAnsi="Calibri" w:cs="Calibri"/>
                <w:sz w:val="22"/>
                <w:szCs w:val="22"/>
              </w:rPr>
            </w:pPr>
            <w:r>
              <w:rPr>
                <w:rFonts w:ascii="Calibri" w:hAnsi="Calibri" w:cs="Calibri"/>
                <w:sz w:val="22"/>
                <w:szCs w:val="22"/>
              </w:rPr>
              <w:t>- Ερώτηση 4 του βιβλίου.</w:t>
            </w:r>
          </w:p>
        </w:tc>
        <w:tc>
          <w:tcPr>
            <w:tcW w:w="2130" w:type="dxa"/>
          </w:tcPr>
          <w:p w14:paraId="5E7CD963" w14:textId="77777777" w:rsidR="002B6DDD" w:rsidRPr="009136AE" w:rsidRDefault="002B6DDD" w:rsidP="00E84DEE">
            <w:pPr>
              <w:spacing w:after="160" w:line="278" w:lineRule="auto"/>
              <w:rPr>
                <w:rFonts w:ascii="Calibri" w:hAnsi="Calibri" w:cs="Calibri"/>
                <w:sz w:val="22"/>
                <w:szCs w:val="22"/>
              </w:rPr>
            </w:pPr>
            <w:r w:rsidRPr="009136AE">
              <w:rPr>
                <w:rFonts w:ascii="Calibri" w:hAnsi="Calibri" w:cs="Calibri"/>
                <w:sz w:val="22"/>
                <w:szCs w:val="22"/>
              </w:rPr>
              <w:lastRenderedPageBreak/>
              <w:t>Συνδιδασκαλία με προηγούμενη ενότητα</w:t>
            </w:r>
          </w:p>
        </w:tc>
      </w:tr>
      <w:tr w:rsidR="003B6E37" w:rsidRPr="004B01F5" w14:paraId="3B8FCCEA" w14:textId="77777777" w:rsidTr="00E84DEE">
        <w:tc>
          <w:tcPr>
            <w:tcW w:w="9688" w:type="dxa"/>
            <w:gridSpan w:val="2"/>
          </w:tcPr>
          <w:p w14:paraId="74535278" w14:textId="4126B45E" w:rsidR="003B6E37" w:rsidRPr="009136AE" w:rsidRDefault="003B6E37" w:rsidP="004B1A4B">
            <w:pPr>
              <w:spacing w:line="276" w:lineRule="auto"/>
              <w:rPr>
                <w:rFonts w:ascii="Calibri" w:hAnsi="Calibri" w:cs="Calibri"/>
                <w:sz w:val="22"/>
                <w:szCs w:val="22"/>
                <w:u w:val="single"/>
              </w:rPr>
            </w:pPr>
            <w:r w:rsidRPr="009136AE">
              <w:rPr>
                <w:rFonts w:ascii="Calibri" w:hAnsi="Calibri" w:cs="Calibri"/>
                <w:bCs/>
                <w:sz w:val="22"/>
                <w:szCs w:val="22"/>
                <w:u w:val="single"/>
              </w:rPr>
              <w:t>ΚΕΦΑΛΑΙΟ ΔΕΥΤΕΡΟ: ΛΑΟΙ ΣΤΟΝ ΠΕΡΙΓΥΡΟ ΤΟΥ ΒΥΖΑΝΤΙΝΟΥ ΚΡΑΤΟΥΣ</w:t>
            </w:r>
          </w:p>
        </w:tc>
      </w:tr>
      <w:tr w:rsidR="006D2616" w:rsidRPr="004B01F5" w14:paraId="7F860FA0" w14:textId="77777777" w:rsidTr="00E84DEE">
        <w:tc>
          <w:tcPr>
            <w:tcW w:w="9688" w:type="dxa"/>
            <w:gridSpan w:val="2"/>
          </w:tcPr>
          <w:p w14:paraId="3A198167" w14:textId="5D10790A" w:rsidR="006D2616" w:rsidRPr="009136AE" w:rsidRDefault="006D2616" w:rsidP="004B1A4B">
            <w:pPr>
              <w:spacing w:line="276" w:lineRule="auto"/>
              <w:rPr>
                <w:rFonts w:ascii="Calibri" w:hAnsi="Calibri" w:cs="Calibri"/>
                <w:sz w:val="22"/>
                <w:szCs w:val="22"/>
                <w:u w:val="single"/>
              </w:rPr>
            </w:pPr>
            <w:r w:rsidRPr="009136AE">
              <w:rPr>
                <w:rFonts w:ascii="Calibri" w:hAnsi="Calibri" w:cs="Calibri"/>
                <w:bCs/>
                <w:sz w:val="22"/>
                <w:szCs w:val="22"/>
                <w:u w:val="single"/>
              </w:rPr>
              <w:t>II. Ο ΚΟΣΜΟΣ ΤΟΥ ΙΣΛΑΜ ΚΑΤΑ ΤΗΝ ΠΕΡΙΟΔΟ ΤΟΥ ΜΕΣΑΙΩΝΑ</w:t>
            </w:r>
          </w:p>
        </w:tc>
      </w:tr>
      <w:tr w:rsidR="002B6DDD" w:rsidRPr="004B01F5" w14:paraId="5E0EEDA7" w14:textId="77777777" w:rsidTr="00E84DEE">
        <w:tc>
          <w:tcPr>
            <w:tcW w:w="7558" w:type="dxa"/>
          </w:tcPr>
          <w:p w14:paraId="7159691A" w14:textId="11171B47" w:rsidR="00A61335" w:rsidRPr="009136AE" w:rsidRDefault="00A61335" w:rsidP="004B1A4B">
            <w:pPr>
              <w:spacing w:line="276" w:lineRule="auto"/>
              <w:jc w:val="both"/>
              <w:rPr>
                <w:rFonts w:ascii="Calibri" w:hAnsi="Calibri" w:cs="Calibri"/>
                <w:bCs/>
                <w:sz w:val="22"/>
                <w:szCs w:val="22"/>
                <w:u w:val="single"/>
              </w:rPr>
            </w:pPr>
            <w:r w:rsidRPr="009136AE">
              <w:rPr>
                <w:rFonts w:ascii="Calibri" w:hAnsi="Calibri" w:cs="Calibri"/>
                <w:bCs/>
                <w:sz w:val="22"/>
                <w:szCs w:val="22"/>
                <w:u w:val="single"/>
              </w:rPr>
              <w:t>1.</w:t>
            </w:r>
            <w:r w:rsidR="00FD5946" w:rsidRPr="009136AE">
              <w:rPr>
                <w:rFonts w:ascii="Calibri" w:hAnsi="Calibri" w:cs="Calibri"/>
                <w:bCs/>
                <w:sz w:val="22"/>
                <w:szCs w:val="22"/>
                <w:u w:val="single"/>
              </w:rPr>
              <w:t xml:space="preserve"> </w:t>
            </w:r>
            <w:r w:rsidR="002B6DDD" w:rsidRPr="009136AE">
              <w:rPr>
                <w:rFonts w:ascii="Calibri" w:hAnsi="Calibri" w:cs="Calibri"/>
                <w:bCs/>
                <w:sz w:val="22"/>
                <w:szCs w:val="22"/>
                <w:u w:val="single"/>
              </w:rPr>
              <w:t>Η εξάπλωση των Αράβων</w:t>
            </w:r>
          </w:p>
          <w:p w14:paraId="2AB6D691" w14:textId="55FCB329" w:rsidR="00A61335" w:rsidRPr="009136AE" w:rsidRDefault="00A61335" w:rsidP="004B1A4B">
            <w:pPr>
              <w:spacing w:line="276" w:lineRule="auto"/>
              <w:rPr>
                <w:rFonts w:ascii="Calibri" w:hAnsi="Calibri" w:cs="Calibri"/>
                <w:sz w:val="22"/>
                <w:szCs w:val="22"/>
              </w:rPr>
            </w:pPr>
            <w:r w:rsidRPr="009136AE">
              <w:rPr>
                <w:rFonts w:ascii="Calibri" w:hAnsi="Calibri" w:cs="Calibri"/>
                <w:bCs/>
                <w:sz w:val="22"/>
                <w:szCs w:val="22"/>
              </w:rPr>
              <w:t>Διδασκαλία της ενότητας με έμφαση στα ακόλουθα σημεία</w:t>
            </w:r>
            <w:r w:rsidRPr="009136AE">
              <w:rPr>
                <w:rFonts w:ascii="Calibri" w:hAnsi="Calibri" w:cs="Calibri"/>
                <w:sz w:val="22"/>
                <w:szCs w:val="22"/>
              </w:rPr>
              <w:t>:</w:t>
            </w:r>
          </w:p>
          <w:p w14:paraId="6A5A6418" w14:textId="1D200B2C" w:rsidR="00A61335" w:rsidRPr="004B1A4B" w:rsidRDefault="00A61335" w:rsidP="004B1A4B">
            <w:pPr>
              <w:spacing w:line="276" w:lineRule="auto"/>
              <w:jc w:val="both"/>
              <w:rPr>
                <w:rFonts w:ascii="Calibri" w:hAnsi="Calibri" w:cs="Calibri"/>
                <w:sz w:val="22"/>
                <w:szCs w:val="22"/>
              </w:rPr>
            </w:pPr>
            <w:r w:rsidRPr="004B1A4B">
              <w:rPr>
                <w:rFonts w:ascii="Calibri" w:hAnsi="Calibri" w:cs="Calibri"/>
                <w:sz w:val="22"/>
                <w:szCs w:val="22"/>
              </w:rPr>
              <w:t xml:space="preserve"> Ίδρυση και αρχές του Ισλάμ</w:t>
            </w:r>
          </w:p>
          <w:p w14:paraId="28BECA62" w14:textId="77777777" w:rsidR="00A61335" w:rsidRPr="004B1A4B" w:rsidRDefault="00A61335" w:rsidP="004B1A4B">
            <w:pPr>
              <w:spacing w:line="276" w:lineRule="auto"/>
              <w:jc w:val="both"/>
              <w:rPr>
                <w:rFonts w:ascii="Calibri" w:hAnsi="Calibri" w:cs="Calibri"/>
                <w:sz w:val="22"/>
                <w:szCs w:val="22"/>
              </w:rPr>
            </w:pPr>
            <w:r w:rsidRPr="004B1A4B">
              <w:rPr>
                <w:rFonts w:ascii="Calibri" w:hAnsi="Calibri" w:cs="Calibri"/>
                <w:sz w:val="22"/>
                <w:szCs w:val="22"/>
              </w:rPr>
              <w:t>Η επέκταση των Αράβων-παράγοντες και συνέπειες</w:t>
            </w:r>
          </w:p>
          <w:p w14:paraId="5AB48002" w14:textId="77777777" w:rsidR="00FD5946" w:rsidRDefault="00FD5946" w:rsidP="004B1A4B">
            <w:pPr>
              <w:spacing w:line="276" w:lineRule="auto"/>
              <w:jc w:val="both"/>
              <w:rPr>
                <w:rFonts w:ascii="Calibri" w:hAnsi="Calibri" w:cs="Calibri"/>
                <w:b/>
                <w:bCs/>
                <w:sz w:val="22"/>
                <w:szCs w:val="22"/>
              </w:rPr>
            </w:pPr>
          </w:p>
          <w:p w14:paraId="34124B25" w14:textId="509AB8E8" w:rsidR="00A61335" w:rsidRPr="009136AE" w:rsidRDefault="00A61335" w:rsidP="004B1A4B">
            <w:pPr>
              <w:spacing w:line="276" w:lineRule="auto"/>
              <w:jc w:val="both"/>
              <w:rPr>
                <w:rFonts w:ascii="Calibri" w:hAnsi="Calibri" w:cs="Calibri"/>
                <w:bCs/>
                <w:sz w:val="22"/>
                <w:szCs w:val="22"/>
                <w:u w:val="single"/>
              </w:rPr>
            </w:pPr>
            <w:r w:rsidRPr="009136AE">
              <w:rPr>
                <w:rFonts w:ascii="Calibri" w:hAnsi="Calibri" w:cs="Calibri"/>
                <w:bCs/>
                <w:sz w:val="22"/>
                <w:szCs w:val="22"/>
                <w:u w:val="single"/>
              </w:rPr>
              <w:t>Υποστηρικτικό υλικό</w:t>
            </w:r>
          </w:p>
          <w:p w14:paraId="01E7C323" w14:textId="77777777" w:rsidR="00A61335" w:rsidRPr="004B1A4B" w:rsidRDefault="00A61335" w:rsidP="004B1A4B">
            <w:pPr>
              <w:spacing w:line="276" w:lineRule="auto"/>
              <w:rPr>
                <w:rFonts w:ascii="Calibri" w:hAnsi="Calibri" w:cs="Calibri"/>
                <w:color w:val="000000"/>
                <w:sz w:val="22"/>
                <w:szCs w:val="22"/>
                <w:shd w:val="clear" w:color="auto" w:fill="FFFFFF"/>
              </w:rPr>
            </w:pPr>
            <w:r w:rsidRPr="004B1A4B">
              <w:rPr>
                <w:rFonts w:ascii="Calibri" w:hAnsi="Calibri" w:cs="Calibri"/>
                <w:sz w:val="22"/>
                <w:szCs w:val="22"/>
              </w:rPr>
              <w:t>- Χάρτης, ώστε να γίνει αντιληπτή η αραβική επέκταση και η τελική αναχαίτιση στον ευρωπαϊκό χώρο.</w:t>
            </w:r>
            <w:r w:rsidRPr="004B1A4B">
              <w:rPr>
                <w:rFonts w:ascii="Calibri" w:hAnsi="Calibri" w:cs="Calibri"/>
                <w:color w:val="000000"/>
                <w:sz w:val="22"/>
                <w:szCs w:val="22"/>
                <w:shd w:val="clear" w:color="auto" w:fill="FFFFFF"/>
              </w:rPr>
              <w:t xml:space="preserve"> </w:t>
            </w:r>
          </w:p>
          <w:p w14:paraId="009D9B4B" w14:textId="27B911AC" w:rsidR="00A61335" w:rsidRPr="004B1A4B" w:rsidRDefault="00A61335" w:rsidP="004B1A4B">
            <w:pPr>
              <w:spacing w:line="276" w:lineRule="auto"/>
              <w:rPr>
                <w:rFonts w:ascii="Calibri" w:hAnsi="Calibri" w:cs="Calibri"/>
                <w:sz w:val="22"/>
                <w:szCs w:val="22"/>
              </w:rPr>
            </w:pPr>
            <w:r w:rsidRPr="004B1A4B">
              <w:rPr>
                <w:rFonts w:ascii="Calibri" w:hAnsi="Calibri" w:cs="Calibri"/>
                <w:sz w:val="22"/>
                <w:szCs w:val="22"/>
              </w:rPr>
              <w:t>Η εξάπλωση των Αράβων κατά τον 8ο και 9ο αιώνα.</w:t>
            </w:r>
          </w:p>
          <w:p w14:paraId="55126AB4" w14:textId="6A754DAE" w:rsidR="00A61335" w:rsidRPr="004B1A4B" w:rsidRDefault="002A495F" w:rsidP="004B1A4B">
            <w:pPr>
              <w:spacing w:line="276" w:lineRule="auto"/>
              <w:rPr>
                <w:rFonts w:ascii="Calibri" w:hAnsi="Calibri" w:cs="Calibri"/>
                <w:sz w:val="22"/>
                <w:szCs w:val="22"/>
              </w:rPr>
            </w:pPr>
            <w:hyperlink r:id="rId94" w:history="1">
              <w:r w:rsidR="00A61335" w:rsidRPr="004B1A4B">
                <w:rPr>
                  <w:rStyle w:val="-"/>
                  <w:rFonts w:ascii="Calibri" w:hAnsi="Calibri" w:cs="Calibri"/>
                  <w:sz w:val="22"/>
                  <w:szCs w:val="22"/>
                </w:rPr>
                <w:t>https://www.ime.gr/chronos/09/gr/gallery/main/others/p3cp1.html</w:t>
              </w:r>
            </w:hyperlink>
          </w:p>
        </w:tc>
        <w:tc>
          <w:tcPr>
            <w:tcW w:w="2130" w:type="dxa"/>
          </w:tcPr>
          <w:p w14:paraId="3E9465B7" w14:textId="77777777" w:rsidR="002B6DDD" w:rsidRPr="009136AE" w:rsidRDefault="002B6DDD" w:rsidP="00E84DEE">
            <w:pPr>
              <w:spacing w:after="160" w:line="278" w:lineRule="auto"/>
              <w:rPr>
                <w:rFonts w:ascii="Calibri" w:hAnsi="Calibri" w:cs="Calibri"/>
                <w:sz w:val="22"/>
                <w:szCs w:val="22"/>
              </w:rPr>
            </w:pPr>
            <w:r w:rsidRPr="009136AE">
              <w:rPr>
                <w:rFonts w:ascii="Calibri" w:hAnsi="Calibri" w:cs="Calibri"/>
                <w:sz w:val="22"/>
                <w:szCs w:val="22"/>
              </w:rPr>
              <w:t>1 ώρα</w:t>
            </w:r>
          </w:p>
        </w:tc>
      </w:tr>
      <w:tr w:rsidR="003B6E37" w:rsidRPr="004B01F5" w14:paraId="64D1B60B" w14:textId="77777777" w:rsidTr="00E84DEE">
        <w:tc>
          <w:tcPr>
            <w:tcW w:w="9688" w:type="dxa"/>
            <w:gridSpan w:val="2"/>
          </w:tcPr>
          <w:p w14:paraId="4ADEEA5C" w14:textId="52111E2B" w:rsidR="003B6E37" w:rsidRPr="009136AE" w:rsidRDefault="003B6E37" w:rsidP="004B1A4B">
            <w:pPr>
              <w:spacing w:line="276" w:lineRule="auto"/>
              <w:rPr>
                <w:rFonts w:ascii="Calibri" w:hAnsi="Calibri" w:cs="Calibri"/>
                <w:sz w:val="22"/>
                <w:szCs w:val="22"/>
                <w:u w:val="single"/>
              </w:rPr>
            </w:pPr>
            <w:r w:rsidRPr="009136AE">
              <w:rPr>
                <w:rFonts w:ascii="Calibri" w:hAnsi="Calibri" w:cs="Calibri"/>
                <w:bCs/>
                <w:sz w:val="22"/>
                <w:szCs w:val="22"/>
                <w:u w:val="single"/>
              </w:rPr>
              <w:t>ΚΕΦΑΛΑΙΟ ΤΡΙΤΟ: ΠΕΡΙΟΔΟΣ ΤΗΣ ΜΕΓΑΛΗΣ ΑΚΜΗΣ ΤΟΥ ΒΥΖΑΝΤΙΟΥ (717-1025)</w:t>
            </w:r>
          </w:p>
        </w:tc>
      </w:tr>
      <w:tr w:rsidR="006D2616" w:rsidRPr="004B01F5" w14:paraId="5460FB54" w14:textId="77777777" w:rsidTr="00E84DEE">
        <w:tc>
          <w:tcPr>
            <w:tcW w:w="9688" w:type="dxa"/>
            <w:gridSpan w:val="2"/>
          </w:tcPr>
          <w:p w14:paraId="5F0B6CFC" w14:textId="4459E617" w:rsidR="006D2616" w:rsidRPr="009136AE" w:rsidRDefault="006D2616" w:rsidP="004B1A4B">
            <w:pPr>
              <w:spacing w:line="276" w:lineRule="auto"/>
              <w:rPr>
                <w:rFonts w:ascii="Calibri" w:hAnsi="Calibri" w:cs="Calibri"/>
                <w:sz w:val="22"/>
                <w:szCs w:val="22"/>
                <w:u w:val="single"/>
              </w:rPr>
            </w:pPr>
            <w:r w:rsidRPr="009136AE">
              <w:rPr>
                <w:rFonts w:ascii="Calibri" w:hAnsi="Calibri" w:cs="Calibri"/>
                <w:bCs/>
                <w:sz w:val="22"/>
                <w:szCs w:val="22"/>
                <w:u w:val="single"/>
              </w:rPr>
              <w:t>I. ΠΑΓΙΩΣΗ ΤΗΣ ΒΥΖΑΝΤΙΝΗΣ ΚΥΡΙΑΡΧΙΑΣ ΣΤΑ ΒΑΛΚΑΝΙΑ ΚΑΙ ΤΗ Μ. ΑΣΙΑ</w:t>
            </w:r>
          </w:p>
        </w:tc>
      </w:tr>
      <w:tr w:rsidR="002B6DDD" w:rsidRPr="004B01F5" w14:paraId="4C89BE63" w14:textId="77777777" w:rsidTr="00E84DEE">
        <w:tc>
          <w:tcPr>
            <w:tcW w:w="7558" w:type="dxa"/>
          </w:tcPr>
          <w:p w14:paraId="0DF552CE" w14:textId="343667B4" w:rsidR="009740D8" w:rsidRPr="009136AE" w:rsidRDefault="009740D8" w:rsidP="004B1A4B">
            <w:pPr>
              <w:spacing w:line="276" w:lineRule="auto"/>
              <w:rPr>
                <w:rFonts w:ascii="Calibri" w:hAnsi="Calibri" w:cs="Calibri"/>
                <w:bCs/>
                <w:sz w:val="22"/>
                <w:szCs w:val="22"/>
                <w:u w:val="single"/>
              </w:rPr>
            </w:pPr>
            <w:r w:rsidRPr="009136AE">
              <w:rPr>
                <w:rFonts w:ascii="Calibri" w:hAnsi="Calibri" w:cs="Calibri"/>
                <w:bCs/>
                <w:sz w:val="22"/>
                <w:szCs w:val="22"/>
                <w:u w:val="single"/>
              </w:rPr>
              <w:t>1.</w:t>
            </w:r>
            <w:r w:rsidR="002B6DDD" w:rsidRPr="009136AE">
              <w:rPr>
                <w:rFonts w:ascii="Calibri" w:hAnsi="Calibri" w:cs="Calibri"/>
                <w:bCs/>
                <w:sz w:val="22"/>
                <w:szCs w:val="22"/>
                <w:u w:val="single"/>
              </w:rPr>
              <w:t>Η διαμόρφωση της μεσαιωνικής ελληνικής βυζαντινής αυτοκρατορίας</w:t>
            </w:r>
          </w:p>
          <w:p w14:paraId="7433D2B1" w14:textId="5876043F" w:rsidR="009740D8" w:rsidRPr="009136AE" w:rsidRDefault="009740D8" w:rsidP="004B1A4B">
            <w:pPr>
              <w:spacing w:line="276" w:lineRule="auto"/>
              <w:rPr>
                <w:rFonts w:ascii="Calibri" w:hAnsi="Calibri" w:cs="Calibri"/>
                <w:bCs/>
                <w:sz w:val="22"/>
                <w:szCs w:val="22"/>
              </w:rPr>
            </w:pPr>
            <w:r w:rsidRPr="009136AE">
              <w:rPr>
                <w:rFonts w:ascii="Calibri" w:hAnsi="Calibri" w:cs="Calibri"/>
                <w:bCs/>
                <w:sz w:val="22"/>
                <w:szCs w:val="22"/>
              </w:rPr>
              <w:t>Διδασκαλία της ενότητας με έμφαση στα ακόλουθα σημεία:</w:t>
            </w:r>
          </w:p>
          <w:p w14:paraId="0326BFF3" w14:textId="0895244C" w:rsidR="009740D8" w:rsidRPr="004B1A4B" w:rsidRDefault="00FB6A7B" w:rsidP="004B1A4B">
            <w:pPr>
              <w:spacing w:line="276" w:lineRule="auto"/>
              <w:rPr>
                <w:rFonts w:ascii="Calibri" w:hAnsi="Calibri" w:cs="Calibri"/>
                <w:sz w:val="22"/>
                <w:szCs w:val="22"/>
              </w:rPr>
            </w:pPr>
            <w:r>
              <w:rPr>
                <w:rFonts w:ascii="Calibri" w:hAnsi="Calibri" w:cs="Calibri"/>
                <w:sz w:val="22"/>
                <w:szCs w:val="22"/>
              </w:rPr>
              <w:t>Απόκρουση του αραβικού κινδύνου</w:t>
            </w:r>
          </w:p>
          <w:p w14:paraId="009E7345" w14:textId="77777777" w:rsidR="009740D8" w:rsidRPr="004B1A4B" w:rsidRDefault="009740D8" w:rsidP="004B1A4B">
            <w:pPr>
              <w:spacing w:line="276" w:lineRule="auto"/>
              <w:rPr>
                <w:rFonts w:ascii="Calibri" w:hAnsi="Calibri" w:cs="Calibri"/>
                <w:sz w:val="22"/>
                <w:szCs w:val="22"/>
              </w:rPr>
            </w:pPr>
            <w:r w:rsidRPr="004B1A4B">
              <w:rPr>
                <w:rFonts w:ascii="Calibri" w:hAnsi="Calibri" w:cs="Calibri"/>
                <w:sz w:val="22"/>
                <w:szCs w:val="22"/>
              </w:rPr>
              <w:t>Διοικητικά και οικονομικά μέτρα</w:t>
            </w:r>
          </w:p>
          <w:p w14:paraId="59B8D511" w14:textId="77777777" w:rsidR="009740D8" w:rsidRPr="004B1A4B" w:rsidRDefault="009740D8" w:rsidP="004B1A4B">
            <w:pPr>
              <w:spacing w:line="276" w:lineRule="auto"/>
              <w:rPr>
                <w:rFonts w:ascii="Calibri" w:hAnsi="Calibri" w:cs="Calibri"/>
                <w:sz w:val="22"/>
                <w:szCs w:val="22"/>
              </w:rPr>
            </w:pPr>
            <w:r w:rsidRPr="004B1A4B">
              <w:rPr>
                <w:rFonts w:ascii="Calibri" w:hAnsi="Calibri" w:cs="Calibri"/>
                <w:sz w:val="22"/>
                <w:szCs w:val="22"/>
              </w:rPr>
              <w:t>Ανάκαμψη της οικονομίας</w:t>
            </w:r>
          </w:p>
          <w:p w14:paraId="6AE74D25" w14:textId="77777777" w:rsidR="00FD5946" w:rsidRDefault="00FD5946" w:rsidP="004B1A4B">
            <w:pPr>
              <w:spacing w:line="276" w:lineRule="auto"/>
              <w:rPr>
                <w:rFonts w:ascii="Calibri" w:hAnsi="Calibri" w:cs="Calibri"/>
                <w:b/>
                <w:bCs/>
                <w:sz w:val="22"/>
                <w:szCs w:val="22"/>
              </w:rPr>
            </w:pPr>
          </w:p>
          <w:p w14:paraId="22D2C417" w14:textId="759832F1" w:rsidR="009740D8" w:rsidRPr="00A7578E" w:rsidRDefault="009740D8"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Υποστηρικτικό υλικό</w:t>
            </w:r>
          </w:p>
          <w:p w14:paraId="0AB961B4" w14:textId="3FA25938" w:rsidR="009740D8" w:rsidRPr="004B1A4B" w:rsidRDefault="009740D8" w:rsidP="004B1A4B">
            <w:pPr>
              <w:spacing w:line="276" w:lineRule="auto"/>
              <w:rPr>
                <w:rFonts w:ascii="Calibri" w:hAnsi="Calibri" w:cs="Calibri"/>
                <w:sz w:val="22"/>
                <w:szCs w:val="22"/>
              </w:rPr>
            </w:pPr>
            <w:r w:rsidRPr="004B1A4B">
              <w:rPr>
                <w:rFonts w:ascii="Calibri" w:hAnsi="Calibri" w:cs="Calibri"/>
                <w:sz w:val="22"/>
                <w:szCs w:val="22"/>
              </w:rPr>
              <w:t>- Πηγές του σχολικού βιβλίου για τη</w:t>
            </w:r>
            <w:r w:rsidR="00FB6A7B">
              <w:rPr>
                <w:rFonts w:ascii="Calibri" w:hAnsi="Calibri" w:cs="Calibri"/>
                <w:sz w:val="22"/>
                <w:szCs w:val="22"/>
              </w:rPr>
              <w:t>ν ανάδειξη των παραπάνω σημείων</w:t>
            </w:r>
          </w:p>
          <w:p w14:paraId="260842A4" w14:textId="77777777" w:rsidR="00FB6A7B" w:rsidRDefault="00FB6A7B" w:rsidP="004B1A4B">
            <w:pPr>
              <w:spacing w:line="276" w:lineRule="auto"/>
              <w:rPr>
                <w:rFonts w:ascii="Calibri" w:hAnsi="Calibri" w:cs="Calibri"/>
                <w:sz w:val="22"/>
                <w:szCs w:val="22"/>
              </w:rPr>
            </w:pPr>
          </w:p>
          <w:p w14:paraId="04E5E47A" w14:textId="766544AB" w:rsidR="009740D8" w:rsidRPr="00A7578E" w:rsidRDefault="009740D8" w:rsidP="004B1A4B">
            <w:pPr>
              <w:spacing w:line="276" w:lineRule="auto"/>
              <w:rPr>
                <w:rFonts w:ascii="Calibri" w:hAnsi="Calibri" w:cs="Calibri"/>
                <w:sz w:val="22"/>
                <w:szCs w:val="22"/>
                <w:u w:val="single"/>
              </w:rPr>
            </w:pPr>
            <w:r w:rsidRPr="00A7578E">
              <w:rPr>
                <w:rFonts w:ascii="Calibri" w:hAnsi="Calibri" w:cs="Calibri"/>
                <w:sz w:val="22"/>
                <w:szCs w:val="22"/>
                <w:u w:val="single"/>
              </w:rPr>
              <w:t>Προτεινόμενες δραστηριότητες</w:t>
            </w:r>
          </w:p>
          <w:p w14:paraId="027AC4A3" w14:textId="603FFB5A" w:rsidR="009740D8" w:rsidRPr="004B1A4B" w:rsidRDefault="00FB6A7B" w:rsidP="004B1A4B">
            <w:pPr>
              <w:spacing w:line="276" w:lineRule="auto"/>
              <w:rPr>
                <w:rFonts w:ascii="Calibri" w:hAnsi="Calibri" w:cs="Calibri"/>
                <w:sz w:val="22"/>
                <w:szCs w:val="22"/>
              </w:rPr>
            </w:pPr>
            <w:r>
              <w:rPr>
                <w:rFonts w:ascii="Calibri" w:hAnsi="Calibri" w:cs="Calibri"/>
                <w:sz w:val="22"/>
                <w:szCs w:val="22"/>
              </w:rPr>
              <w:t xml:space="preserve">- </w:t>
            </w:r>
            <w:r w:rsidR="009740D8" w:rsidRPr="004B1A4B">
              <w:rPr>
                <w:rFonts w:ascii="Calibri" w:hAnsi="Calibri" w:cs="Calibri"/>
                <w:sz w:val="22"/>
                <w:szCs w:val="22"/>
              </w:rPr>
              <w:t>Ερωτήσεις 4 και 5 του βιβλίου.</w:t>
            </w:r>
          </w:p>
          <w:p w14:paraId="2796A20E" w14:textId="68D27C57" w:rsidR="009740D8" w:rsidRPr="004B1A4B" w:rsidRDefault="009740D8" w:rsidP="004B1A4B">
            <w:pPr>
              <w:spacing w:line="276" w:lineRule="auto"/>
              <w:rPr>
                <w:rFonts w:ascii="Calibri" w:hAnsi="Calibri" w:cs="Calibri"/>
                <w:sz w:val="22"/>
                <w:szCs w:val="22"/>
              </w:rPr>
            </w:pPr>
            <w:r w:rsidRPr="004B1A4B">
              <w:rPr>
                <w:rFonts w:ascii="Calibri" w:hAnsi="Calibri" w:cs="Calibri"/>
                <w:sz w:val="22"/>
                <w:szCs w:val="22"/>
              </w:rPr>
              <w:t>-</w:t>
            </w:r>
            <w:r w:rsidR="00FB6A7B">
              <w:rPr>
                <w:rFonts w:ascii="Calibri" w:hAnsi="Calibri" w:cs="Calibri"/>
                <w:sz w:val="22"/>
                <w:szCs w:val="22"/>
              </w:rPr>
              <w:t xml:space="preserve"> </w:t>
            </w:r>
            <w:r w:rsidRPr="004B1A4B">
              <w:rPr>
                <w:rFonts w:ascii="Calibri" w:hAnsi="Calibri" w:cs="Calibri"/>
                <w:sz w:val="22"/>
                <w:szCs w:val="22"/>
              </w:rPr>
              <w:t>Παιχνίδι ρόλων: Αναπαραστήστε έναν υποθετικό διάλογο ανάμεσα σε δύο υπηκόους του Βυζαντίου την εποχή εφαρμογής των «κακώσεων» του Νικηφόρου Α΄. Ο ένας θεωρεί τα μέτρα του αυτοκράτορα δυσβάσταχτα και άδικα, ενώ ο άλλος τα υπερασπίζεται θεωρώντας τα αναγκαία. Τι πιστεύετε ότι θα έλεγε ο καθένας από τους δύο;</w:t>
            </w:r>
          </w:p>
        </w:tc>
        <w:tc>
          <w:tcPr>
            <w:tcW w:w="2130" w:type="dxa"/>
          </w:tcPr>
          <w:p w14:paraId="58D3B313" w14:textId="77777777" w:rsidR="002B6DDD" w:rsidRPr="009136AE" w:rsidRDefault="002B6DDD" w:rsidP="00E84DEE">
            <w:pPr>
              <w:spacing w:after="160" w:line="278" w:lineRule="auto"/>
              <w:rPr>
                <w:rFonts w:ascii="Calibri" w:hAnsi="Calibri" w:cs="Calibri"/>
                <w:sz w:val="22"/>
                <w:szCs w:val="22"/>
              </w:rPr>
            </w:pPr>
            <w:r w:rsidRPr="009136AE">
              <w:rPr>
                <w:rFonts w:ascii="Calibri" w:hAnsi="Calibri" w:cs="Calibri"/>
                <w:sz w:val="22"/>
                <w:szCs w:val="22"/>
              </w:rPr>
              <w:t>1 ώρα</w:t>
            </w:r>
          </w:p>
        </w:tc>
      </w:tr>
      <w:tr w:rsidR="002B6DDD" w:rsidRPr="004B01F5" w14:paraId="08348DB2" w14:textId="77777777" w:rsidTr="00E84DEE">
        <w:tc>
          <w:tcPr>
            <w:tcW w:w="7558" w:type="dxa"/>
          </w:tcPr>
          <w:p w14:paraId="5B59B7AD" w14:textId="77777777" w:rsidR="002B6DDD" w:rsidRPr="00A7578E" w:rsidRDefault="002B6DDD"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5. Η Βυζαντινή Εποποιία. Επικοί αγώνες και επέκταση της Αυτοκρατορίας</w:t>
            </w:r>
          </w:p>
          <w:p w14:paraId="6630A165" w14:textId="09EFD10E" w:rsidR="009740D8" w:rsidRPr="004B1A4B" w:rsidRDefault="00FB6A7B" w:rsidP="004B1A4B">
            <w:pPr>
              <w:spacing w:line="276" w:lineRule="auto"/>
              <w:rPr>
                <w:rFonts w:ascii="Calibri" w:hAnsi="Calibri" w:cs="Calibri"/>
                <w:sz w:val="22"/>
                <w:szCs w:val="22"/>
              </w:rPr>
            </w:pPr>
            <w:r>
              <w:rPr>
                <w:rFonts w:ascii="Calibri" w:hAnsi="Calibri" w:cs="Calibri"/>
                <w:sz w:val="22"/>
                <w:szCs w:val="22"/>
              </w:rPr>
              <w:t xml:space="preserve">Συνοπτικά. Μόνο οι </w:t>
            </w:r>
            <w:proofErr w:type="spellStart"/>
            <w:r>
              <w:rPr>
                <w:rFonts w:ascii="Calibri" w:hAnsi="Calibri" w:cs="Calibri"/>
                <w:sz w:val="22"/>
                <w:szCs w:val="22"/>
              </w:rPr>
              <w:t>υπο</w:t>
            </w:r>
            <w:r w:rsidR="009740D8" w:rsidRPr="004B1A4B">
              <w:rPr>
                <w:rFonts w:ascii="Calibri" w:hAnsi="Calibri" w:cs="Calibri"/>
                <w:sz w:val="22"/>
                <w:szCs w:val="22"/>
              </w:rPr>
              <w:t>ενότητες</w:t>
            </w:r>
            <w:proofErr w:type="spellEnd"/>
            <w:r w:rsidR="009740D8" w:rsidRPr="004B1A4B">
              <w:rPr>
                <w:rFonts w:ascii="Calibri" w:hAnsi="Calibri" w:cs="Calibri"/>
                <w:sz w:val="22"/>
                <w:szCs w:val="22"/>
              </w:rPr>
              <w:t>:</w:t>
            </w:r>
          </w:p>
          <w:p w14:paraId="1BE84E47" w14:textId="29240716" w:rsidR="002B6DDD" w:rsidRPr="004B1A4B" w:rsidRDefault="009740D8" w:rsidP="004B1A4B">
            <w:pPr>
              <w:spacing w:line="276" w:lineRule="auto"/>
              <w:rPr>
                <w:rFonts w:ascii="Calibri" w:hAnsi="Calibri" w:cs="Calibri"/>
                <w:sz w:val="22"/>
                <w:szCs w:val="22"/>
              </w:rPr>
            </w:pPr>
            <w:r w:rsidRPr="004B1A4B">
              <w:rPr>
                <w:rFonts w:ascii="Calibri" w:hAnsi="Calibri" w:cs="Calibri"/>
                <w:sz w:val="22"/>
                <w:szCs w:val="22"/>
              </w:rPr>
              <w:t xml:space="preserve"> α. Αγώνες με τους Άραβες και β. Αγώνες με τους Βουλγάρους</w:t>
            </w:r>
          </w:p>
        </w:tc>
        <w:tc>
          <w:tcPr>
            <w:tcW w:w="2130" w:type="dxa"/>
          </w:tcPr>
          <w:p w14:paraId="3A0FB8E2" w14:textId="556BFEEA" w:rsidR="002B6DDD" w:rsidRPr="00A7578E" w:rsidRDefault="002B6DDD" w:rsidP="00E84DEE">
            <w:pPr>
              <w:rPr>
                <w:rFonts w:ascii="Calibri" w:hAnsi="Calibri" w:cs="Calibri"/>
                <w:sz w:val="22"/>
                <w:szCs w:val="22"/>
              </w:rPr>
            </w:pPr>
            <w:r w:rsidRPr="00A7578E">
              <w:rPr>
                <w:rFonts w:ascii="Calibri" w:hAnsi="Calibri" w:cs="Calibri"/>
                <w:sz w:val="22"/>
                <w:szCs w:val="22"/>
              </w:rPr>
              <w:t xml:space="preserve">Συνδιδασκαλία με την προηγούμενη ενότητα </w:t>
            </w:r>
          </w:p>
        </w:tc>
      </w:tr>
      <w:tr w:rsidR="006D2616" w:rsidRPr="004B01F5" w14:paraId="1C59ED3A" w14:textId="77777777" w:rsidTr="00E84DEE">
        <w:tc>
          <w:tcPr>
            <w:tcW w:w="9688" w:type="dxa"/>
            <w:gridSpan w:val="2"/>
          </w:tcPr>
          <w:p w14:paraId="42ED1560" w14:textId="48FF39B5" w:rsidR="006D2616" w:rsidRPr="00A7578E" w:rsidRDefault="006D2616" w:rsidP="004B1A4B">
            <w:pPr>
              <w:spacing w:line="276" w:lineRule="auto"/>
              <w:rPr>
                <w:rFonts w:ascii="Calibri" w:hAnsi="Calibri" w:cs="Calibri"/>
                <w:sz w:val="22"/>
                <w:szCs w:val="22"/>
                <w:u w:val="single"/>
              </w:rPr>
            </w:pPr>
            <w:r w:rsidRPr="00A7578E">
              <w:rPr>
                <w:rFonts w:ascii="Calibri" w:hAnsi="Calibri" w:cs="Calibri"/>
                <w:bCs/>
                <w:sz w:val="22"/>
                <w:szCs w:val="22"/>
                <w:u w:val="single"/>
              </w:rPr>
              <w:lastRenderedPageBreak/>
              <w:t>ΚΕΦΑΛΑΙΟ ΕΚΤΟ: Η ΜΕΣΑΙΩΝΙΚΗ ΕΥΡΩΠΗ</w:t>
            </w:r>
          </w:p>
        </w:tc>
      </w:tr>
      <w:tr w:rsidR="006D2616" w:rsidRPr="004B01F5" w14:paraId="15AF6226" w14:textId="77777777" w:rsidTr="00E84DEE">
        <w:tc>
          <w:tcPr>
            <w:tcW w:w="9688" w:type="dxa"/>
            <w:gridSpan w:val="2"/>
          </w:tcPr>
          <w:p w14:paraId="1A8C5BED" w14:textId="77E5F7EA" w:rsidR="006D2616" w:rsidRPr="00A7578E" w:rsidRDefault="006D2616" w:rsidP="004B1A4B">
            <w:pPr>
              <w:spacing w:line="276" w:lineRule="auto"/>
              <w:rPr>
                <w:rFonts w:ascii="Calibri" w:hAnsi="Calibri" w:cs="Calibri"/>
                <w:sz w:val="22"/>
                <w:szCs w:val="22"/>
                <w:u w:val="single"/>
              </w:rPr>
            </w:pPr>
            <w:r w:rsidRPr="00A7578E">
              <w:rPr>
                <w:rFonts w:ascii="Calibri" w:hAnsi="Calibri" w:cs="Calibri"/>
                <w:bCs/>
                <w:sz w:val="22"/>
                <w:szCs w:val="22"/>
                <w:u w:val="single"/>
              </w:rPr>
              <w:t>I. Η ΕΞΕΛΙΞΗ ΤΗΣ ΜΕΣΑΙΩΝΙΚΗΣ ΕΥΡΩΠΗΣ ΜΕΤΑ ΤΗ ΜΕΤΑΝΑΣΤΕΥΣΗ ΤΩΝ ΛΑΩΝ ( 5ος -10ος αι.)</w:t>
            </w:r>
            <w:r w:rsidRPr="00A7578E">
              <w:rPr>
                <w:rFonts w:ascii="Calibri" w:hAnsi="Calibri" w:cs="Calibri"/>
                <w:sz w:val="22"/>
                <w:szCs w:val="22"/>
                <w:u w:val="single"/>
              </w:rPr>
              <w:br/>
            </w:r>
          </w:p>
        </w:tc>
      </w:tr>
      <w:tr w:rsidR="002B6DDD" w:rsidRPr="004B01F5" w14:paraId="7E98BF16" w14:textId="77777777" w:rsidTr="00E84DEE">
        <w:tc>
          <w:tcPr>
            <w:tcW w:w="7558" w:type="dxa"/>
          </w:tcPr>
          <w:p w14:paraId="2627A03E" w14:textId="306007A8" w:rsidR="00C71D35" w:rsidRPr="00A7578E" w:rsidRDefault="00C71D35"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2.</w:t>
            </w:r>
            <w:r w:rsidR="00507033" w:rsidRPr="00A7578E">
              <w:rPr>
                <w:rFonts w:ascii="Calibri" w:hAnsi="Calibri" w:cs="Calibri"/>
                <w:bCs/>
                <w:sz w:val="22"/>
                <w:szCs w:val="22"/>
                <w:u w:val="single"/>
              </w:rPr>
              <w:t xml:space="preserve"> </w:t>
            </w:r>
            <w:r w:rsidR="002B6DDD" w:rsidRPr="00A7578E">
              <w:rPr>
                <w:rFonts w:ascii="Calibri" w:hAnsi="Calibri" w:cs="Calibri"/>
                <w:bCs/>
                <w:sz w:val="22"/>
                <w:szCs w:val="22"/>
                <w:u w:val="single"/>
              </w:rPr>
              <w:t xml:space="preserve">Ο </w:t>
            </w:r>
            <w:proofErr w:type="spellStart"/>
            <w:r w:rsidR="002B6DDD" w:rsidRPr="00A7578E">
              <w:rPr>
                <w:rFonts w:ascii="Calibri" w:hAnsi="Calibri" w:cs="Calibri"/>
                <w:bCs/>
                <w:sz w:val="22"/>
                <w:szCs w:val="22"/>
                <w:u w:val="single"/>
              </w:rPr>
              <w:t>Καρλομάγνος</w:t>
            </w:r>
            <w:proofErr w:type="spellEnd"/>
            <w:r w:rsidR="002B6DDD" w:rsidRPr="00A7578E">
              <w:rPr>
                <w:rFonts w:ascii="Calibri" w:hAnsi="Calibri" w:cs="Calibri"/>
                <w:bCs/>
                <w:sz w:val="22"/>
                <w:szCs w:val="22"/>
                <w:u w:val="single"/>
              </w:rPr>
              <w:t xml:space="preserve"> και η εποχή του</w:t>
            </w:r>
          </w:p>
          <w:p w14:paraId="7E1A7B3C" w14:textId="0ACC05A4" w:rsidR="00C71D35" w:rsidRPr="004B1A4B" w:rsidRDefault="00C71D35" w:rsidP="004B1A4B">
            <w:pPr>
              <w:spacing w:line="276" w:lineRule="auto"/>
              <w:rPr>
                <w:rFonts w:ascii="Calibri" w:hAnsi="Calibri" w:cs="Calibri"/>
                <w:sz w:val="22"/>
                <w:szCs w:val="22"/>
              </w:rPr>
            </w:pPr>
            <w:r w:rsidRPr="004B1A4B">
              <w:rPr>
                <w:rFonts w:ascii="Calibri" w:hAnsi="Calibri" w:cs="Calibri"/>
                <w:sz w:val="22"/>
                <w:szCs w:val="22"/>
              </w:rPr>
              <w:t>Ανάκληση γνώσεων για τη μεγάλη μετανάστευση των λαών και τα κράτη στη Δυτική Ευρώπη.</w:t>
            </w:r>
          </w:p>
          <w:p w14:paraId="58F6B71D" w14:textId="77777777" w:rsidR="00C71D35" w:rsidRPr="00A7578E" w:rsidRDefault="00C71D35" w:rsidP="004B1A4B">
            <w:pPr>
              <w:spacing w:line="276" w:lineRule="auto"/>
              <w:rPr>
                <w:rFonts w:ascii="Calibri" w:hAnsi="Calibri" w:cs="Calibri"/>
                <w:bCs/>
                <w:sz w:val="22"/>
                <w:szCs w:val="22"/>
              </w:rPr>
            </w:pPr>
            <w:r w:rsidRPr="00A7578E">
              <w:rPr>
                <w:rFonts w:ascii="Calibri" w:hAnsi="Calibri" w:cs="Calibri"/>
                <w:bCs/>
                <w:sz w:val="22"/>
                <w:szCs w:val="22"/>
              </w:rPr>
              <w:t>Διδασκαλία της ενότητας με έμφαση στα ακόλουθα σημεία:</w:t>
            </w:r>
          </w:p>
          <w:p w14:paraId="0BDBC4C1" w14:textId="77777777" w:rsidR="00C71D35" w:rsidRPr="004B1A4B" w:rsidRDefault="00C71D35" w:rsidP="004B1A4B">
            <w:pPr>
              <w:spacing w:line="276" w:lineRule="auto"/>
              <w:rPr>
                <w:rFonts w:ascii="Calibri" w:hAnsi="Calibri" w:cs="Calibri"/>
                <w:sz w:val="22"/>
                <w:szCs w:val="22"/>
              </w:rPr>
            </w:pPr>
            <w:r w:rsidRPr="004B1A4B">
              <w:rPr>
                <w:rFonts w:ascii="Calibri" w:hAnsi="Calibri" w:cs="Calibri"/>
                <w:sz w:val="22"/>
                <w:szCs w:val="22"/>
              </w:rPr>
              <w:t xml:space="preserve">Η αυτοκρατορία του </w:t>
            </w:r>
            <w:proofErr w:type="spellStart"/>
            <w:r w:rsidRPr="004B1A4B">
              <w:rPr>
                <w:rFonts w:ascii="Calibri" w:hAnsi="Calibri" w:cs="Calibri"/>
                <w:sz w:val="22"/>
                <w:szCs w:val="22"/>
              </w:rPr>
              <w:t>Καρλομάγνου</w:t>
            </w:r>
            <w:proofErr w:type="spellEnd"/>
            <w:r w:rsidRPr="004B1A4B">
              <w:rPr>
                <w:rFonts w:ascii="Calibri" w:hAnsi="Calibri" w:cs="Calibri"/>
                <w:sz w:val="22"/>
                <w:szCs w:val="22"/>
              </w:rPr>
              <w:t xml:space="preserve"> και η οργάνωσή της</w:t>
            </w:r>
          </w:p>
          <w:p w14:paraId="0917E533" w14:textId="77777777" w:rsidR="00C71D35" w:rsidRPr="004B1A4B" w:rsidRDefault="00C71D35" w:rsidP="004B1A4B">
            <w:pPr>
              <w:spacing w:line="276" w:lineRule="auto"/>
              <w:rPr>
                <w:rFonts w:ascii="Calibri" w:hAnsi="Calibri" w:cs="Calibri"/>
                <w:sz w:val="22"/>
                <w:szCs w:val="22"/>
              </w:rPr>
            </w:pPr>
            <w:r w:rsidRPr="004B1A4B">
              <w:rPr>
                <w:rFonts w:ascii="Calibri" w:hAnsi="Calibri" w:cs="Calibri"/>
                <w:sz w:val="22"/>
                <w:szCs w:val="22"/>
              </w:rPr>
              <w:t>Η διαίρεσή της με τη Συνθήκη του Βερντέν</w:t>
            </w:r>
          </w:p>
          <w:p w14:paraId="3D47C293" w14:textId="77777777" w:rsidR="00507033" w:rsidRDefault="00507033" w:rsidP="004B1A4B">
            <w:pPr>
              <w:spacing w:line="276" w:lineRule="auto"/>
              <w:rPr>
                <w:rFonts w:ascii="Calibri" w:hAnsi="Calibri" w:cs="Calibri"/>
                <w:b/>
                <w:bCs/>
                <w:sz w:val="22"/>
                <w:szCs w:val="22"/>
              </w:rPr>
            </w:pPr>
          </w:p>
          <w:p w14:paraId="1C0C5DBE" w14:textId="0AA37EE5" w:rsidR="00C71D35" w:rsidRPr="00A7578E" w:rsidRDefault="00C71D35"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Υποστηρικτικό υλικό</w:t>
            </w:r>
          </w:p>
          <w:p w14:paraId="2174F534" w14:textId="77777777" w:rsidR="00C71D35" w:rsidRPr="004B1A4B" w:rsidRDefault="00C71D35" w:rsidP="004B1A4B">
            <w:pPr>
              <w:spacing w:line="276" w:lineRule="auto"/>
              <w:rPr>
                <w:rFonts w:ascii="Calibri" w:hAnsi="Calibri" w:cs="Calibri"/>
                <w:sz w:val="22"/>
                <w:szCs w:val="22"/>
              </w:rPr>
            </w:pPr>
            <w:r w:rsidRPr="004B1A4B">
              <w:rPr>
                <w:rFonts w:ascii="Calibri" w:hAnsi="Calibri" w:cs="Calibri"/>
                <w:sz w:val="22"/>
                <w:szCs w:val="22"/>
              </w:rPr>
              <w:t>- Χάρτης με τα γερμανικά κράτη.</w:t>
            </w:r>
          </w:p>
          <w:p w14:paraId="654F26CF" w14:textId="5A97E833" w:rsidR="00C71D35" w:rsidRPr="004B1A4B" w:rsidRDefault="00C71D35" w:rsidP="004B1A4B">
            <w:pPr>
              <w:spacing w:line="276" w:lineRule="auto"/>
              <w:rPr>
                <w:rFonts w:ascii="Calibri" w:hAnsi="Calibri" w:cs="Calibri"/>
                <w:sz w:val="22"/>
                <w:szCs w:val="22"/>
              </w:rPr>
            </w:pPr>
            <w:r w:rsidRPr="004B1A4B">
              <w:rPr>
                <w:rFonts w:ascii="Calibri" w:hAnsi="Calibri" w:cs="Calibri"/>
                <w:sz w:val="22"/>
                <w:szCs w:val="22"/>
              </w:rPr>
              <w:t xml:space="preserve">- Χάρτης Ευρώπης, ώστε να κατανοηθεί η θέση και η έκταση της αυτοκρατορίας του </w:t>
            </w:r>
            <w:proofErr w:type="spellStart"/>
            <w:r w:rsidRPr="004B1A4B">
              <w:rPr>
                <w:rFonts w:ascii="Calibri" w:hAnsi="Calibri" w:cs="Calibri"/>
                <w:sz w:val="22"/>
                <w:szCs w:val="22"/>
              </w:rPr>
              <w:t>Καρλομάγνου</w:t>
            </w:r>
            <w:proofErr w:type="spellEnd"/>
            <w:r w:rsidRPr="004B1A4B">
              <w:rPr>
                <w:rFonts w:ascii="Calibri" w:hAnsi="Calibri" w:cs="Calibri"/>
                <w:sz w:val="22"/>
                <w:szCs w:val="22"/>
              </w:rPr>
              <w:t xml:space="preserve"> και των κρατών των διαδόχων του:</w:t>
            </w:r>
          </w:p>
          <w:p w14:paraId="2890C64A" w14:textId="0229ECA1" w:rsidR="00C71D35" w:rsidRPr="004B1A4B" w:rsidRDefault="002A495F" w:rsidP="004B1A4B">
            <w:pPr>
              <w:spacing w:line="276" w:lineRule="auto"/>
              <w:rPr>
                <w:rFonts w:ascii="Calibri" w:hAnsi="Calibri" w:cs="Calibri"/>
                <w:sz w:val="22"/>
                <w:szCs w:val="22"/>
              </w:rPr>
            </w:pPr>
            <w:hyperlink r:id="rId95" w:history="1">
              <w:r w:rsidR="00C71D35" w:rsidRPr="004B1A4B">
                <w:rPr>
                  <w:rStyle w:val="-"/>
                  <w:rFonts w:ascii="Calibri" w:hAnsi="Calibri" w:cs="Calibri"/>
                  <w:sz w:val="22"/>
                  <w:szCs w:val="22"/>
                  <w:lang w:val="en-US"/>
                </w:rPr>
                <w:t>http</w:t>
              </w:r>
              <w:r w:rsidR="00C71D35" w:rsidRPr="004B1A4B">
                <w:rPr>
                  <w:rStyle w:val="-"/>
                  <w:rFonts w:ascii="Calibri" w:hAnsi="Calibri" w:cs="Calibri"/>
                  <w:sz w:val="22"/>
                  <w:szCs w:val="22"/>
                </w:rPr>
                <w:t>://</w:t>
              </w:r>
              <w:r w:rsidR="00C71D35" w:rsidRPr="004B1A4B">
                <w:rPr>
                  <w:rStyle w:val="-"/>
                  <w:rFonts w:ascii="Calibri" w:hAnsi="Calibri" w:cs="Calibri"/>
                  <w:sz w:val="22"/>
                  <w:szCs w:val="22"/>
                  <w:lang w:val="en-US"/>
                </w:rPr>
                <w:t>www</w:t>
              </w:r>
              <w:r w:rsidR="00C71D35" w:rsidRPr="004B1A4B">
                <w:rPr>
                  <w:rStyle w:val="-"/>
                  <w:rFonts w:ascii="Calibri" w:hAnsi="Calibri" w:cs="Calibri"/>
                  <w:sz w:val="22"/>
                  <w:szCs w:val="22"/>
                </w:rPr>
                <w:t>.</w:t>
              </w:r>
              <w:proofErr w:type="spellStart"/>
              <w:r w:rsidR="00C71D35" w:rsidRPr="004B1A4B">
                <w:rPr>
                  <w:rStyle w:val="-"/>
                  <w:rFonts w:ascii="Calibri" w:hAnsi="Calibri" w:cs="Calibri"/>
                  <w:sz w:val="22"/>
                  <w:szCs w:val="22"/>
                  <w:lang w:val="en-US"/>
                </w:rPr>
                <w:t>medievaleuropeonline</w:t>
              </w:r>
              <w:proofErr w:type="spellEnd"/>
              <w:r w:rsidR="00C71D35" w:rsidRPr="004B1A4B">
                <w:rPr>
                  <w:rStyle w:val="-"/>
                  <w:rFonts w:ascii="Calibri" w:hAnsi="Calibri" w:cs="Calibri"/>
                  <w:sz w:val="22"/>
                  <w:szCs w:val="22"/>
                </w:rPr>
                <w:t>.</w:t>
              </w:r>
              <w:r w:rsidR="00C71D35" w:rsidRPr="004B1A4B">
                <w:rPr>
                  <w:rStyle w:val="-"/>
                  <w:rFonts w:ascii="Calibri" w:hAnsi="Calibri" w:cs="Calibri"/>
                  <w:sz w:val="22"/>
                  <w:szCs w:val="22"/>
                  <w:lang w:val="en-US"/>
                </w:rPr>
                <w:t>com</w:t>
              </w:r>
              <w:r w:rsidR="00C71D35" w:rsidRPr="004B1A4B">
                <w:rPr>
                  <w:rStyle w:val="-"/>
                  <w:rFonts w:ascii="Calibri" w:hAnsi="Calibri" w:cs="Calibri"/>
                  <w:sz w:val="22"/>
                  <w:szCs w:val="22"/>
                </w:rPr>
                <w:t>/</w:t>
              </w:r>
              <w:r w:rsidR="00C71D35" w:rsidRPr="004B1A4B">
                <w:rPr>
                  <w:rStyle w:val="-"/>
                  <w:rFonts w:ascii="Calibri" w:hAnsi="Calibri" w:cs="Calibri"/>
                  <w:sz w:val="22"/>
                  <w:szCs w:val="22"/>
                  <w:lang w:val="en-US"/>
                </w:rPr>
                <w:t>maps</w:t>
              </w:r>
              <w:r w:rsidR="00C71D35" w:rsidRPr="004B1A4B">
                <w:rPr>
                  <w:rStyle w:val="-"/>
                  <w:rFonts w:ascii="Calibri" w:hAnsi="Calibri" w:cs="Calibri"/>
                  <w:sz w:val="22"/>
                  <w:szCs w:val="22"/>
                </w:rPr>
                <w:t>/4-1.</w:t>
              </w:r>
              <w:r w:rsidR="00C71D35" w:rsidRPr="004B1A4B">
                <w:rPr>
                  <w:rStyle w:val="-"/>
                  <w:rFonts w:ascii="Calibri" w:hAnsi="Calibri" w:cs="Calibri"/>
                  <w:sz w:val="22"/>
                  <w:szCs w:val="22"/>
                  <w:lang w:val="en-US"/>
                </w:rPr>
                <w:t>pdf</w:t>
              </w:r>
            </w:hyperlink>
          </w:p>
          <w:p w14:paraId="4DE28EB8" w14:textId="77777777" w:rsidR="00507033" w:rsidRDefault="00507033" w:rsidP="004B1A4B">
            <w:pPr>
              <w:spacing w:line="276" w:lineRule="auto"/>
              <w:rPr>
                <w:rFonts w:ascii="Calibri" w:hAnsi="Calibri" w:cs="Calibri"/>
                <w:b/>
                <w:bCs/>
                <w:sz w:val="22"/>
                <w:szCs w:val="22"/>
              </w:rPr>
            </w:pPr>
          </w:p>
          <w:p w14:paraId="1FCC729B" w14:textId="3EB5574A" w:rsidR="00C71D35" w:rsidRPr="00A7578E" w:rsidRDefault="00C71D35"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Προτεινόμενη δραστηριότητα</w:t>
            </w:r>
          </w:p>
          <w:p w14:paraId="0455177C" w14:textId="01556C2B" w:rsidR="00C71D35" w:rsidRPr="004B1A4B" w:rsidRDefault="00C71D35" w:rsidP="004B1A4B">
            <w:pPr>
              <w:spacing w:line="276" w:lineRule="auto"/>
              <w:rPr>
                <w:rFonts w:ascii="Calibri" w:hAnsi="Calibri" w:cs="Calibri"/>
                <w:sz w:val="22"/>
                <w:szCs w:val="22"/>
              </w:rPr>
            </w:pPr>
            <w:r w:rsidRPr="004B1A4B">
              <w:rPr>
                <w:rFonts w:ascii="Calibri" w:hAnsi="Calibri" w:cs="Calibri"/>
                <w:sz w:val="22"/>
                <w:szCs w:val="22"/>
              </w:rPr>
              <w:t>- Ερώτηση 1 του βιβλίου.</w:t>
            </w:r>
          </w:p>
        </w:tc>
        <w:tc>
          <w:tcPr>
            <w:tcW w:w="2130" w:type="dxa"/>
          </w:tcPr>
          <w:p w14:paraId="4F72B50E" w14:textId="77777777" w:rsidR="002B6DDD" w:rsidRPr="00A7578E" w:rsidRDefault="002B6DDD" w:rsidP="00E84DEE">
            <w:pPr>
              <w:spacing w:after="160" w:line="278" w:lineRule="auto"/>
              <w:rPr>
                <w:rFonts w:ascii="Calibri" w:hAnsi="Calibri" w:cs="Calibri"/>
                <w:sz w:val="22"/>
                <w:szCs w:val="22"/>
              </w:rPr>
            </w:pPr>
            <w:r w:rsidRPr="00A7578E">
              <w:rPr>
                <w:rFonts w:ascii="Calibri" w:hAnsi="Calibri" w:cs="Calibri"/>
                <w:sz w:val="22"/>
                <w:szCs w:val="22"/>
              </w:rPr>
              <w:t>1 ώρα</w:t>
            </w:r>
          </w:p>
        </w:tc>
      </w:tr>
      <w:tr w:rsidR="009576DA" w:rsidRPr="004B01F5" w14:paraId="6F7E754F" w14:textId="77777777" w:rsidTr="00E84DEE">
        <w:tc>
          <w:tcPr>
            <w:tcW w:w="9688" w:type="dxa"/>
            <w:gridSpan w:val="2"/>
          </w:tcPr>
          <w:p w14:paraId="065E6CBE" w14:textId="5AF46743" w:rsidR="009576DA" w:rsidRPr="00A7578E" w:rsidRDefault="009576DA" w:rsidP="004B1A4B">
            <w:pPr>
              <w:spacing w:line="276" w:lineRule="auto"/>
              <w:rPr>
                <w:rFonts w:ascii="Calibri" w:hAnsi="Calibri" w:cs="Calibri"/>
                <w:sz w:val="22"/>
                <w:szCs w:val="22"/>
                <w:u w:val="single"/>
              </w:rPr>
            </w:pPr>
            <w:r w:rsidRPr="00A7578E">
              <w:rPr>
                <w:rFonts w:ascii="Calibri" w:hAnsi="Calibri" w:cs="Calibri"/>
                <w:bCs/>
                <w:sz w:val="22"/>
                <w:szCs w:val="22"/>
                <w:u w:val="single"/>
              </w:rPr>
              <w:t>ΚΕΦΑΛΑΙΟ ΤΕΤΑΡΤΟ: ΠΕΡΙΟΔΟΣ ΤΗΣ ΚΡΙΣΗΣ ΤΟΥ ΒΥΖΑΝΤΙΟΥ (1025-1453)</w:t>
            </w:r>
            <w:r w:rsidRPr="00A7578E">
              <w:rPr>
                <w:rFonts w:ascii="Calibri" w:hAnsi="Calibri" w:cs="Calibri"/>
                <w:bCs/>
                <w:sz w:val="22"/>
                <w:szCs w:val="22"/>
                <w:u w:val="single"/>
              </w:rPr>
              <w:br/>
            </w:r>
          </w:p>
        </w:tc>
      </w:tr>
      <w:tr w:rsidR="006D2616" w:rsidRPr="004B01F5" w14:paraId="1AC5B8A5" w14:textId="77777777" w:rsidTr="00E84DEE">
        <w:tc>
          <w:tcPr>
            <w:tcW w:w="9688" w:type="dxa"/>
            <w:gridSpan w:val="2"/>
          </w:tcPr>
          <w:p w14:paraId="53C3D4C0" w14:textId="4E6094F5" w:rsidR="006D2616" w:rsidRPr="00A7578E" w:rsidRDefault="006D2616" w:rsidP="004B1A4B">
            <w:pPr>
              <w:spacing w:line="276" w:lineRule="auto"/>
              <w:rPr>
                <w:rFonts w:ascii="Calibri" w:hAnsi="Calibri" w:cs="Calibri"/>
                <w:sz w:val="22"/>
                <w:szCs w:val="22"/>
                <w:u w:val="single"/>
              </w:rPr>
            </w:pPr>
            <w:r w:rsidRPr="00A7578E">
              <w:rPr>
                <w:rFonts w:ascii="Calibri" w:hAnsi="Calibri" w:cs="Calibri"/>
                <w:bCs/>
                <w:sz w:val="22"/>
                <w:szCs w:val="22"/>
                <w:u w:val="single"/>
              </w:rPr>
              <w:t>I. Η ΕΞΑΣΘΕΝΗΣΗ ΤΟΥ ΒΥΖΑΝΤΙΟΥ ΚΑΙ ΤΟ ΣΧΙΣΜΑ ΜΕ ΤΗ ΔΥΣΗ</w:t>
            </w:r>
          </w:p>
        </w:tc>
      </w:tr>
      <w:tr w:rsidR="002B6DDD" w:rsidRPr="004B01F5" w14:paraId="4C106E87" w14:textId="77777777" w:rsidTr="00E84DEE">
        <w:tc>
          <w:tcPr>
            <w:tcW w:w="7558" w:type="dxa"/>
          </w:tcPr>
          <w:p w14:paraId="11E99956" w14:textId="219B4A26" w:rsidR="002B6DDD" w:rsidRPr="00A7578E" w:rsidRDefault="0034061C"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1.</w:t>
            </w:r>
            <w:r w:rsidR="002B6DDD" w:rsidRPr="00A7578E">
              <w:rPr>
                <w:rFonts w:ascii="Calibri" w:hAnsi="Calibri" w:cs="Calibri"/>
                <w:bCs/>
                <w:sz w:val="22"/>
                <w:szCs w:val="22"/>
                <w:u w:val="single"/>
              </w:rPr>
              <w:t>Η κρίση και οι απώλειες της αυτοκρατορίας κατά τον 11ο αιώνα (1025-1081)</w:t>
            </w:r>
          </w:p>
          <w:p w14:paraId="5D7861F4" w14:textId="69C8D259" w:rsidR="0034061C" w:rsidRPr="00A7578E" w:rsidRDefault="0034061C" w:rsidP="004B1A4B">
            <w:pPr>
              <w:spacing w:line="276" w:lineRule="auto"/>
              <w:rPr>
                <w:rFonts w:ascii="Calibri" w:hAnsi="Calibri" w:cs="Calibri"/>
                <w:sz w:val="22"/>
                <w:szCs w:val="22"/>
              </w:rPr>
            </w:pPr>
            <w:r w:rsidRPr="00A7578E">
              <w:rPr>
                <w:rFonts w:ascii="Calibri" w:hAnsi="Calibri" w:cs="Calibri"/>
                <w:bCs/>
                <w:sz w:val="22"/>
                <w:szCs w:val="22"/>
              </w:rPr>
              <w:t>Συνοπτική διδασκαλία της ενότητας με έμφαση στα ακόλουθα σημεία</w:t>
            </w:r>
            <w:r w:rsidRPr="00A7578E">
              <w:rPr>
                <w:rFonts w:ascii="Calibri" w:hAnsi="Calibri" w:cs="Calibri"/>
                <w:sz w:val="22"/>
                <w:szCs w:val="22"/>
              </w:rPr>
              <w:t>:</w:t>
            </w:r>
          </w:p>
          <w:p w14:paraId="2E496530" w14:textId="467C74F0" w:rsidR="0034061C" w:rsidRPr="004B1A4B" w:rsidRDefault="0034061C" w:rsidP="004B1A4B">
            <w:pPr>
              <w:spacing w:line="276" w:lineRule="auto"/>
              <w:rPr>
                <w:rFonts w:ascii="Calibri" w:hAnsi="Calibri" w:cs="Calibri"/>
                <w:sz w:val="22"/>
                <w:szCs w:val="22"/>
              </w:rPr>
            </w:pPr>
            <w:r w:rsidRPr="004B1A4B">
              <w:rPr>
                <w:rFonts w:ascii="Calibri" w:hAnsi="Calibri" w:cs="Calibri"/>
                <w:sz w:val="22"/>
                <w:szCs w:val="22"/>
              </w:rPr>
              <w:t xml:space="preserve">Τις στρατιωτικές αποτυχίες και ιδιαίτερα τη μάχη του </w:t>
            </w:r>
            <w:proofErr w:type="spellStart"/>
            <w:r w:rsidRPr="004B1A4B">
              <w:rPr>
                <w:rFonts w:ascii="Calibri" w:hAnsi="Calibri" w:cs="Calibri"/>
                <w:sz w:val="22"/>
                <w:szCs w:val="22"/>
              </w:rPr>
              <w:t>Ματζικέρτ</w:t>
            </w:r>
            <w:proofErr w:type="spellEnd"/>
            <w:r w:rsidRPr="004B1A4B">
              <w:rPr>
                <w:rFonts w:ascii="Calibri" w:hAnsi="Calibri" w:cs="Calibri"/>
                <w:sz w:val="22"/>
                <w:szCs w:val="22"/>
              </w:rPr>
              <w:t>.</w:t>
            </w:r>
          </w:p>
        </w:tc>
        <w:tc>
          <w:tcPr>
            <w:tcW w:w="2130" w:type="dxa"/>
          </w:tcPr>
          <w:p w14:paraId="50BBB4B5" w14:textId="19E68C57" w:rsidR="002B6DDD" w:rsidRPr="00A7578E" w:rsidRDefault="00507033" w:rsidP="00507033">
            <w:pPr>
              <w:rPr>
                <w:rFonts w:ascii="Calibri" w:hAnsi="Calibri" w:cs="Calibri"/>
                <w:sz w:val="22"/>
                <w:szCs w:val="22"/>
              </w:rPr>
            </w:pPr>
            <w:r w:rsidRPr="00A7578E">
              <w:rPr>
                <w:rFonts w:ascii="Calibri" w:hAnsi="Calibri" w:cs="Calibri"/>
                <w:sz w:val="22"/>
                <w:szCs w:val="22"/>
              </w:rPr>
              <w:t xml:space="preserve">1 </w:t>
            </w:r>
            <w:r w:rsidR="002B6DDD" w:rsidRPr="00A7578E">
              <w:rPr>
                <w:rFonts w:ascii="Calibri" w:hAnsi="Calibri" w:cs="Calibri"/>
                <w:sz w:val="22"/>
                <w:szCs w:val="22"/>
              </w:rPr>
              <w:t>ώρα</w:t>
            </w:r>
          </w:p>
        </w:tc>
      </w:tr>
      <w:tr w:rsidR="002B6DDD" w:rsidRPr="004B01F5" w14:paraId="49449D65" w14:textId="77777777" w:rsidTr="00E84DEE">
        <w:tc>
          <w:tcPr>
            <w:tcW w:w="7558" w:type="dxa"/>
          </w:tcPr>
          <w:p w14:paraId="375BE3C3" w14:textId="4DC95428" w:rsidR="002B6DDD" w:rsidRPr="00A7578E" w:rsidRDefault="0034061C"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2.</w:t>
            </w:r>
            <w:r w:rsidR="002B6DDD" w:rsidRPr="00A7578E">
              <w:rPr>
                <w:rFonts w:ascii="Calibri" w:hAnsi="Calibri" w:cs="Calibri"/>
                <w:bCs/>
                <w:sz w:val="22"/>
                <w:szCs w:val="22"/>
                <w:u w:val="single"/>
              </w:rPr>
              <w:t>Οι Κομνηνοί και η μερική αναδιοργάνωση της αυτοκρατορίας</w:t>
            </w:r>
          </w:p>
          <w:p w14:paraId="473CC676" w14:textId="35BA1FF0" w:rsidR="0034061C" w:rsidRPr="00A7578E" w:rsidRDefault="0034061C" w:rsidP="004B1A4B">
            <w:pPr>
              <w:spacing w:line="276" w:lineRule="auto"/>
              <w:rPr>
                <w:rFonts w:ascii="Calibri" w:hAnsi="Calibri" w:cs="Calibri"/>
                <w:sz w:val="22"/>
                <w:szCs w:val="22"/>
              </w:rPr>
            </w:pPr>
            <w:r w:rsidRPr="00A7578E">
              <w:rPr>
                <w:rFonts w:ascii="Calibri" w:hAnsi="Calibri" w:cs="Calibri"/>
                <w:bCs/>
                <w:sz w:val="22"/>
                <w:szCs w:val="22"/>
              </w:rPr>
              <w:t>Συνοπτική διδασκαλία της ενότητας με έμφαση στα ακόλουθα σημεία</w:t>
            </w:r>
            <w:r w:rsidRPr="00A7578E">
              <w:rPr>
                <w:rFonts w:ascii="Calibri" w:hAnsi="Calibri" w:cs="Calibri"/>
                <w:sz w:val="22"/>
                <w:szCs w:val="22"/>
              </w:rPr>
              <w:t>:</w:t>
            </w:r>
          </w:p>
          <w:p w14:paraId="5FD0933B" w14:textId="77777777" w:rsidR="0034061C" w:rsidRPr="004B1A4B" w:rsidRDefault="0034061C" w:rsidP="004B1A4B">
            <w:pPr>
              <w:spacing w:line="276" w:lineRule="auto"/>
              <w:rPr>
                <w:rFonts w:ascii="Calibri" w:hAnsi="Calibri" w:cs="Calibri"/>
                <w:sz w:val="22"/>
                <w:szCs w:val="22"/>
              </w:rPr>
            </w:pPr>
            <w:r w:rsidRPr="004B1A4B">
              <w:rPr>
                <w:rFonts w:ascii="Calibri" w:hAnsi="Calibri" w:cs="Calibri"/>
                <w:sz w:val="22"/>
                <w:szCs w:val="22"/>
              </w:rPr>
              <w:t xml:space="preserve">Η νίκη των Σελτζούκων στο </w:t>
            </w:r>
            <w:proofErr w:type="spellStart"/>
            <w:r w:rsidRPr="004B1A4B">
              <w:rPr>
                <w:rFonts w:ascii="Calibri" w:hAnsi="Calibri" w:cs="Calibri"/>
                <w:sz w:val="22"/>
                <w:szCs w:val="22"/>
              </w:rPr>
              <w:t>Μυριοκέφαλο</w:t>
            </w:r>
            <w:proofErr w:type="spellEnd"/>
            <w:r w:rsidRPr="004B1A4B">
              <w:rPr>
                <w:rFonts w:ascii="Calibri" w:hAnsi="Calibri" w:cs="Calibri"/>
                <w:sz w:val="22"/>
                <w:szCs w:val="22"/>
              </w:rPr>
              <w:t xml:space="preserve"> και οι συνέπειές της</w:t>
            </w:r>
          </w:p>
          <w:p w14:paraId="02CFC5D4" w14:textId="77777777" w:rsidR="00507033" w:rsidRDefault="00507033" w:rsidP="004B1A4B">
            <w:pPr>
              <w:spacing w:line="276" w:lineRule="auto"/>
              <w:rPr>
                <w:rFonts w:ascii="Calibri" w:hAnsi="Calibri" w:cs="Calibri"/>
                <w:b/>
                <w:bCs/>
                <w:sz w:val="22"/>
                <w:szCs w:val="22"/>
              </w:rPr>
            </w:pPr>
          </w:p>
          <w:p w14:paraId="5FAD3425" w14:textId="18F825D3" w:rsidR="0034061C" w:rsidRPr="00A7578E" w:rsidRDefault="0034061C"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Υποστηρικτικό υλικό</w:t>
            </w:r>
          </w:p>
          <w:p w14:paraId="12B656FF" w14:textId="77777777" w:rsidR="0034061C" w:rsidRPr="004B1A4B" w:rsidRDefault="0034061C" w:rsidP="004B1A4B">
            <w:pPr>
              <w:spacing w:line="276" w:lineRule="auto"/>
              <w:rPr>
                <w:rFonts w:ascii="Calibri" w:hAnsi="Calibri" w:cs="Calibri"/>
                <w:sz w:val="22"/>
                <w:szCs w:val="22"/>
              </w:rPr>
            </w:pPr>
            <w:r w:rsidRPr="004B1A4B">
              <w:rPr>
                <w:rFonts w:ascii="Calibri" w:hAnsi="Calibri" w:cs="Calibri"/>
                <w:sz w:val="22"/>
                <w:szCs w:val="22"/>
              </w:rPr>
              <w:t>- Χάρτης για τον εντοπισμό των σημείων των συγκρούσεων του βιβλίου.</w:t>
            </w:r>
          </w:p>
          <w:p w14:paraId="7C9A352A" w14:textId="77777777" w:rsidR="00C727E9" w:rsidRPr="004B1A4B" w:rsidRDefault="00C727E9" w:rsidP="004B1A4B">
            <w:pPr>
              <w:spacing w:line="276" w:lineRule="auto"/>
              <w:rPr>
                <w:rFonts w:ascii="Calibri" w:hAnsi="Calibri" w:cs="Calibri"/>
                <w:sz w:val="22"/>
                <w:szCs w:val="22"/>
              </w:rPr>
            </w:pPr>
            <w:r w:rsidRPr="004B1A4B">
              <w:rPr>
                <w:rFonts w:ascii="Calibri" w:hAnsi="Calibri" w:cs="Calibri"/>
                <w:sz w:val="22"/>
                <w:szCs w:val="22"/>
              </w:rPr>
              <w:t>Τα όρια του βυζαντινού κράτους από τα μέσα του 7ου ως τον 9ο αιώνα.</w:t>
            </w:r>
          </w:p>
          <w:p w14:paraId="0A97632E" w14:textId="4B67262A" w:rsidR="00C727E9" w:rsidRPr="004B1A4B" w:rsidRDefault="002A495F" w:rsidP="004B1A4B">
            <w:pPr>
              <w:spacing w:line="276" w:lineRule="auto"/>
              <w:rPr>
                <w:rFonts w:ascii="Calibri" w:hAnsi="Calibri" w:cs="Calibri"/>
                <w:sz w:val="22"/>
                <w:szCs w:val="22"/>
              </w:rPr>
            </w:pPr>
            <w:hyperlink r:id="rId96" w:history="1">
              <w:r w:rsidR="00C727E9" w:rsidRPr="004B1A4B">
                <w:rPr>
                  <w:rStyle w:val="-"/>
                  <w:rFonts w:ascii="Calibri" w:hAnsi="Calibri" w:cs="Calibri"/>
                  <w:sz w:val="22"/>
                  <w:szCs w:val="22"/>
                </w:rPr>
                <w:t>https://fhw.gr/chronos/09/gr/gallery/main/others/o2p2.html</w:t>
              </w:r>
            </w:hyperlink>
          </w:p>
          <w:p w14:paraId="3EE23F1D" w14:textId="66B12CF1" w:rsidR="0034061C" w:rsidRPr="004B1A4B" w:rsidRDefault="0034061C" w:rsidP="004B1A4B">
            <w:pPr>
              <w:spacing w:line="276" w:lineRule="auto"/>
              <w:rPr>
                <w:rFonts w:ascii="Calibri" w:hAnsi="Calibri" w:cs="Calibri"/>
                <w:sz w:val="22"/>
                <w:szCs w:val="22"/>
              </w:rPr>
            </w:pPr>
            <w:r w:rsidRPr="004B1A4B">
              <w:rPr>
                <w:rFonts w:ascii="Calibri" w:hAnsi="Calibri" w:cs="Calibri"/>
                <w:sz w:val="22"/>
                <w:szCs w:val="22"/>
              </w:rPr>
              <w:t>- Πηγές, σ. 56 σχολικού βιβλίου ή/και άλλες για την ανάδειξη της εσωτερικής</w:t>
            </w:r>
            <w:r w:rsidR="00C727E9" w:rsidRPr="004B1A4B">
              <w:rPr>
                <w:rFonts w:ascii="Calibri" w:hAnsi="Calibri" w:cs="Calibri"/>
                <w:sz w:val="22"/>
                <w:szCs w:val="22"/>
              </w:rPr>
              <w:t xml:space="preserve"> </w:t>
            </w:r>
            <w:r w:rsidRPr="004B1A4B">
              <w:rPr>
                <w:rFonts w:ascii="Calibri" w:hAnsi="Calibri" w:cs="Calibri"/>
                <w:sz w:val="22"/>
                <w:szCs w:val="22"/>
              </w:rPr>
              <w:t>πολιτικής των Κομνηνών.</w:t>
            </w:r>
          </w:p>
          <w:p w14:paraId="00762DAF" w14:textId="77777777" w:rsidR="00507033" w:rsidRDefault="00507033" w:rsidP="004B1A4B">
            <w:pPr>
              <w:spacing w:line="276" w:lineRule="auto"/>
              <w:rPr>
                <w:rFonts w:ascii="Calibri" w:hAnsi="Calibri" w:cs="Calibri"/>
                <w:b/>
                <w:bCs/>
                <w:sz w:val="22"/>
                <w:szCs w:val="22"/>
              </w:rPr>
            </w:pPr>
          </w:p>
          <w:p w14:paraId="089C0F02" w14:textId="69D08B20" w:rsidR="0034061C" w:rsidRPr="00A7578E" w:rsidRDefault="0034061C"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Προτεινόμενη δραστηριότητα</w:t>
            </w:r>
          </w:p>
          <w:p w14:paraId="2D6D04AA" w14:textId="65B96662" w:rsidR="0034061C" w:rsidRPr="004B1A4B" w:rsidRDefault="00507033" w:rsidP="004B1A4B">
            <w:pPr>
              <w:spacing w:line="276" w:lineRule="auto"/>
              <w:rPr>
                <w:rFonts w:ascii="Calibri" w:hAnsi="Calibri" w:cs="Calibri"/>
                <w:sz w:val="22"/>
                <w:szCs w:val="22"/>
              </w:rPr>
            </w:pPr>
            <w:r>
              <w:rPr>
                <w:rFonts w:ascii="Calibri" w:hAnsi="Calibri" w:cs="Calibri"/>
                <w:sz w:val="22"/>
                <w:szCs w:val="22"/>
              </w:rPr>
              <w:t>- Ερώτηση 3 του βιβλίου.</w:t>
            </w:r>
          </w:p>
        </w:tc>
        <w:tc>
          <w:tcPr>
            <w:tcW w:w="2130" w:type="dxa"/>
          </w:tcPr>
          <w:p w14:paraId="4A58BC82" w14:textId="77777777" w:rsidR="002B6DDD" w:rsidRPr="00A7578E" w:rsidRDefault="002B6DDD" w:rsidP="00E84DEE">
            <w:pPr>
              <w:spacing w:after="160" w:line="278" w:lineRule="auto"/>
              <w:rPr>
                <w:rFonts w:ascii="Calibri" w:hAnsi="Calibri" w:cs="Calibri"/>
                <w:sz w:val="22"/>
                <w:szCs w:val="22"/>
              </w:rPr>
            </w:pPr>
            <w:r w:rsidRPr="00A7578E">
              <w:rPr>
                <w:rFonts w:ascii="Calibri" w:hAnsi="Calibri" w:cs="Calibri"/>
                <w:sz w:val="22"/>
                <w:szCs w:val="22"/>
              </w:rPr>
              <w:t>Συνδιδασκαλία με την προηγούμενη ενότητα</w:t>
            </w:r>
          </w:p>
        </w:tc>
      </w:tr>
      <w:tr w:rsidR="003B6E37" w:rsidRPr="004B01F5" w14:paraId="4DC14EFF" w14:textId="77777777" w:rsidTr="00E84DEE">
        <w:tc>
          <w:tcPr>
            <w:tcW w:w="9688" w:type="dxa"/>
            <w:gridSpan w:val="2"/>
          </w:tcPr>
          <w:p w14:paraId="6CD54B94" w14:textId="2A78D1C3" w:rsidR="003B6E37" w:rsidRPr="00A7578E" w:rsidRDefault="003B6E37" w:rsidP="004B1A4B">
            <w:pPr>
              <w:spacing w:line="276" w:lineRule="auto"/>
              <w:rPr>
                <w:rFonts w:ascii="Calibri" w:hAnsi="Calibri" w:cs="Calibri"/>
                <w:sz w:val="22"/>
                <w:szCs w:val="22"/>
                <w:u w:val="single"/>
              </w:rPr>
            </w:pPr>
            <w:r w:rsidRPr="00A7578E">
              <w:rPr>
                <w:rFonts w:ascii="Calibri" w:hAnsi="Calibri" w:cs="Calibri"/>
                <w:bCs/>
                <w:sz w:val="22"/>
                <w:szCs w:val="22"/>
                <w:u w:val="single"/>
              </w:rPr>
              <w:t>II. 0Ι ΣΤΑΥΡΟΦΟΡΙΕΣ ΚΑΙ 0Ι ΣΥΝΕΠΕΙΕΣ ΤΟΥΣ ΓΙΑ ΤΟ ΒΥΖΑΝΤΙΟ</w:t>
            </w:r>
          </w:p>
        </w:tc>
      </w:tr>
      <w:tr w:rsidR="002B6DDD" w:rsidRPr="004B01F5" w14:paraId="2F87353B" w14:textId="77777777" w:rsidTr="00E84DEE">
        <w:tc>
          <w:tcPr>
            <w:tcW w:w="7558" w:type="dxa"/>
          </w:tcPr>
          <w:p w14:paraId="599B6C2E" w14:textId="6A088F76" w:rsidR="002B6DDD" w:rsidRPr="00A7578E" w:rsidRDefault="00763F12"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1.</w:t>
            </w:r>
            <w:r w:rsidR="002B6DDD" w:rsidRPr="00A7578E">
              <w:rPr>
                <w:rFonts w:ascii="Calibri" w:hAnsi="Calibri" w:cs="Calibri"/>
                <w:bCs/>
                <w:sz w:val="22"/>
                <w:szCs w:val="22"/>
                <w:u w:val="single"/>
              </w:rPr>
              <w:t>Οι σταυροφορίες και η πρώτη άλωση της Πόλης</w:t>
            </w:r>
          </w:p>
          <w:p w14:paraId="7D642403" w14:textId="1AFBE927" w:rsidR="00763F12" w:rsidRPr="00A7578E" w:rsidRDefault="00763F12" w:rsidP="004B1A4B">
            <w:pPr>
              <w:spacing w:line="276" w:lineRule="auto"/>
              <w:rPr>
                <w:rFonts w:ascii="Calibri" w:hAnsi="Calibri" w:cs="Calibri"/>
                <w:bCs/>
                <w:sz w:val="22"/>
                <w:szCs w:val="22"/>
              </w:rPr>
            </w:pPr>
            <w:r w:rsidRPr="00A7578E">
              <w:rPr>
                <w:rFonts w:ascii="Calibri" w:hAnsi="Calibri" w:cs="Calibri"/>
                <w:bCs/>
                <w:sz w:val="22"/>
                <w:szCs w:val="22"/>
              </w:rPr>
              <w:t>Διδασκαλία της ενότητας με έμφαση στα ακόλουθα σημεία:</w:t>
            </w:r>
          </w:p>
          <w:p w14:paraId="05C686EC" w14:textId="77777777" w:rsidR="00763F12" w:rsidRPr="004B1A4B" w:rsidRDefault="00763F12" w:rsidP="004B1A4B">
            <w:pPr>
              <w:spacing w:line="276" w:lineRule="auto"/>
              <w:rPr>
                <w:rFonts w:ascii="Calibri" w:hAnsi="Calibri" w:cs="Calibri"/>
                <w:sz w:val="22"/>
                <w:szCs w:val="22"/>
              </w:rPr>
            </w:pPr>
            <w:r w:rsidRPr="004B1A4B">
              <w:rPr>
                <w:rFonts w:ascii="Calibri" w:hAnsi="Calibri" w:cs="Calibri"/>
                <w:sz w:val="22"/>
                <w:szCs w:val="22"/>
              </w:rPr>
              <w:t>Ορισμός και παράγοντες διαμόρφωσης</w:t>
            </w:r>
          </w:p>
          <w:p w14:paraId="2C32BAB7" w14:textId="3E4983AB" w:rsidR="00763F12" w:rsidRPr="004B1A4B" w:rsidRDefault="00763F12" w:rsidP="004B1A4B">
            <w:pPr>
              <w:spacing w:line="276" w:lineRule="auto"/>
              <w:rPr>
                <w:rFonts w:ascii="Calibri" w:hAnsi="Calibri" w:cs="Calibri"/>
                <w:sz w:val="22"/>
                <w:szCs w:val="22"/>
              </w:rPr>
            </w:pPr>
            <w:r w:rsidRPr="004B1A4B">
              <w:rPr>
                <w:rFonts w:ascii="Calibri" w:hAnsi="Calibri" w:cs="Calibri"/>
                <w:sz w:val="22"/>
                <w:szCs w:val="22"/>
              </w:rPr>
              <w:t>Οι τρεις πρώτες σταυροφορίες</w:t>
            </w:r>
            <w:r w:rsidR="00861B1E" w:rsidRPr="004B1A4B">
              <w:rPr>
                <w:rFonts w:ascii="Calibri" w:hAnsi="Calibri" w:cs="Calibri"/>
                <w:sz w:val="22"/>
                <w:szCs w:val="22"/>
              </w:rPr>
              <w:t xml:space="preserve"> (συνοπτικά)</w:t>
            </w:r>
          </w:p>
          <w:p w14:paraId="3131D40D" w14:textId="77777777" w:rsidR="00763F12" w:rsidRPr="004B1A4B" w:rsidRDefault="00763F12" w:rsidP="004B1A4B">
            <w:pPr>
              <w:spacing w:line="276" w:lineRule="auto"/>
              <w:rPr>
                <w:rFonts w:ascii="Calibri" w:hAnsi="Calibri" w:cs="Calibri"/>
                <w:sz w:val="22"/>
                <w:szCs w:val="22"/>
              </w:rPr>
            </w:pPr>
            <w:r w:rsidRPr="004B1A4B">
              <w:rPr>
                <w:rFonts w:ascii="Calibri" w:hAnsi="Calibri" w:cs="Calibri"/>
                <w:sz w:val="22"/>
                <w:szCs w:val="22"/>
              </w:rPr>
              <w:t>Η τέταρτη σταυροφορία</w:t>
            </w:r>
          </w:p>
          <w:p w14:paraId="23DCC0F1" w14:textId="77777777" w:rsidR="00507033" w:rsidRDefault="00507033" w:rsidP="004B1A4B">
            <w:pPr>
              <w:spacing w:line="276" w:lineRule="auto"/>
              <w:rPr>
                <w:rFonts w:ascii="Calibri" w:hAnsi="Calibri" w:cs="Calibri"/>
                <w:b/>
                <w:bCs/>
                <w:sz w:val="22"/>
                <w:szCs w:val="22"/>
              </w:rPr>
            </w:pPr>
          </w:p>
          <w:p w14:paraId="5FA0BAD5" w14:textId="0A63706D" w:rsidR="00763F12" w:rsidRPr="00A7578E" w:rsidRDefault="00763F12" w:rsidP="004B1A4B">
            <w:pPr>
              <w:spacing w:line="276" w:lineRule="auto"/>
              <w:rPr>
                <w:rFonts w:ascii="Calibri" w:hAnsi="Calibri" w:cs="Calibri"/>
                <w:bCs/>
                <w:sz w:val="22"/>
                <w:szCs w:val="22"/>
                <w:u w:val="single"/>
              </w:rPr>
            </w:pPr>
            <w:r w:rsidRPr="00A7578E">
              <w:rPr>
                <w:rFonts w:ascii="Calibri" w:hAnsi="Calibri" w:cs="Calibri"/>
                <w:bCs/>
                <w:sz w:val="22"/>
                <w:szCs w:val="22"/>
                <w:u w:val="single"/>
              </w:rPr>
              <w:lastRenderedPageBreak/>
              <w:t>Υποστηρικτικό υλικό</w:t>
            </w:r>
          </w:p>
          <w:p w14:paraId="24BEA9A5" w14:textId="71212A8F" w:rsidR="00763F12" w:rsidRPr="004B1A4B" w:rsidRDefault="00763F12" w:rsidP="004B1A4B">
            <w:pPr>
              <w:spacing w:line="276" w:lineRule="auto"/>
              <w:rPr>
                <w:rFonts w:ascii="Calibri" w:hAnsi="Calibri" w:cs="Calibri"/>
                <w:sz w:val="22"/>
                <w:szCs w:val="22"/>
              </w:rPr>
            </w:pPr>
            <w:r w:rsidRPr="004B1A4B">
              <w:rPr>
                <w:rFonts w:ascii="Calibri" w:hAnsi="Calibri" w:cs="Calibri"/>
                <w:sz w:val="22"/>
                <w:szCs w:val="22"/>
              </w:rPr>
              <w:t>- Πηγές: «Ο πάπας κηρύσσει τη Σταυροφορία», στο: Ιστορία του Μεσαιωνικού και Νεότερου κόσμου, Β΄ Λυκείου (Γενικής Παιδείας):</w:t>
            </w:r>
          </w:p>
          <w:p w14:paraId="417EF39C" w14:textId="12BE9F35" w:rsidR="00763F12" w:rsidRPr="004B1A4B" w:rsidRDefault="002A495F" w:rsidP="004B1A4B">
            <w:pPr>
              <w:spacing w:line="276" w:lineRule="auto"/>
              <w:rPr>
                <w:rFonts w:ascii="Calibri" w:hAnsi="Calibri" w:cs="Calibri"/>
                <w:sz w:val="22"/>
                <w:szCs w:val="22"/>
              </w:rPr>
            </w:pPr>
            <w:hyperlink r:id="rId97" w:history="1">
              <w:r w:rsidR="00763F12" w:rsidRPr="004B1A4B">
                <w:rPr>
                  <w:rStyle w:val="-"/>
                  <w:rFonts w:ascii="Calibri" w:hAnsi="Calibri" w:cs="Calibri"/>
                  <w:sz w:val="22"/>
                  <w:szCs w:val="22"/>
                </w:rPr>
                <w:t>http://ebooks.edu.gr/modules/ebook/show.php/DSGL-B131/756/4972,22661/</w:t>
              </w:r>
            </w:hyperlink>
          </w:p>
          <w:p w14:paraId="594AB984" w14:textId="79CE744D" w:rsidR="00763F12" w:rsidRPr="004B1A4B" w:rsidRDefault="00763F12" w:rsidP="004B1A4B">
            <w:pPr>
              <w:spacing w:line="276" w:lineRule="auto"/>
              <w:rPr>
                <w:rFonts w:ascii="Calibri" w:hAnsi="Calibri" w:cs="Calibri"/>
                <w:sz w:val="22"/>
                <w:szCs w:val="22"/>
              </w:rPr>
            </w:pPr>
            <w:r w:rsidRPr="004B1A4B">
              <w:rPr>
                <w:rFonts w:ascii="Calibri" w:hAnsi="Calibri" w:cs="Calibri"/>
                <w:sz w:val="22"/>
                <w:szCs w:val="22"/>
              </w:rPr>
              <w:t xml:space="preserve">- «Η Έφοδος, η Κατάληψη και η Λεηλασία της Πόλης», στο: Οι Σταυροφορίες και η πρώτη άλωση της Κωνσταντινούπολης το 1204, </w:t>
            </w:r>
          </w:p>
          <w:p w14:paraId="22BBD585" w14:textId="77777777" w:rsidR="00763F12" w:rsidRPr="004B1A4B" w:rsidRDefault="00763F12" w:rsidP="004B1A4B">
            <w:pPr>
              <w:spacing w:line="276" w:lineRule="auto"/>
              <w:rPr>
                <w:rFonts w:ascii="Calibri" w:hAnsi="Calibri" w:cs="Calibri"/>
                <w:sz w:val="22"/>
                <w:szCs w:val="22"/>
              </w:rPr>
            </w:pPr>
            <w:r w:rsidRPr="004B1A4B">
              <w:rPr>
                <w:rFonts w:ascii="Calibri" w:hAnsi="Calibri" w:cs="Calibri"/>
                <w:sz w:val="22"/>
                <w:szCs w:val="22"/>
              </w:rPr>
              <w:t xml:space="preserve">- Χάρτης Σταυροφοριών, Μαθησιακά αντικείμενα, </w:t>
            </w:r>
            <w:proofErr w:type="spellStart"/>
            <w:r w:rsidRPr="004B1A4B">
              <w:rPr>
                <w:rFonts w:ascii="Calibri" w:hAnsi="Calibri" w:cs="Calibri"/>
                <w:sz w:val="22"/>
                <w:szCs w:val="22"/>
              </w:rPr>
              <w:t>Φωτόδεντρο</w:t>
            </w:r>
            <w:proofErr w:type="spellEnd"/>
            <w:r w:rsidRPr="004B1A4B">
              <w:rPr>
                <w:rFonts w:ascii="Calibri" w:hAnsi="Calibri" w:cs="Calibri"/>
                <w:sz w:val="22"/>
                <w:szCs w:val="22"/>
              </w:rPr>
              <w:t>:</w:t>
            </w:r>
          </w:p>
          <w:p w14:paraId="2EAC091F" w14:textId="720875E6" w:rsidR="00763F12" w:rsidRPr="004B1A4B" w:rsidRDefault="002A495F" w:rsidP="004B1A4B">
            <w:pPr>
              <w:spacing w:line="276" w:lineRule="auto"/>
              <w:rPr>
                <w:rFonts w:ascii="Calibri" w:hAnsi="Calibri" w:cs="Calibri"/>
                <w:sz w:val="22"/>
                <w:szCs w:val="22"/>
              </w:rPr>
            </w:pPr>
            <w:hyperlink r:id="rId98" w:history="1">
              <w:r w:rsidR="00763F12" w:rsidRPr="004B1A4B">
                <w:rPr>
                  <w:rStyle w:val="-"/>
                  <w:rFonts w:ascii="Calibri" w:hAnsi="Calibri" w:cs="Calibri"/>
                  <w:sz w:val="22"/>
                  <w:szCs w:val="22"/>
                </w:rPr>
                <w:t>http://photodentro.edu.gr/v/item/ds/8521/8975</w:t>
              </w:r>
            </w:hyperlink>
          </w:p>
          <w:p w14:paraId="3DCE3189" w14:textId="5503EB01" w:rsidR="00763F12" w:rsidRPr="004B1A4B" w:rsidRDefault="00861B1E" w:rsidP="004B1A4B">
            <w:pPr>
              <w:spacing w:line="276" w:lineRule="auto"/>
              <w:rPr>
                <w:rFonts w:ascii="Calibri" w:hAnsi="Calibri" w:cs="Calibri"/>
                <w:sz w:val="22"/>
                <w:szCs w:val="22"/>
              </w:rPr>
            </w:pPr>
            <w:r w:rsidRPr="004B1A4B">
              <w:rPr>
                <w:rFonts w:ascii="Calibri" w:hAnsi="Calibri" w:cs="Calibri"/>
                <w:sz w:val="22"/>
                <w:szCs w:val="22"/>
              </w:rPr>
              <w:t>-Επιπλέον πληροφορίες για την Δ΄ Σταυροφορία:</w:t>
            </w:r>
          </w:p>
          <w:p w14:paraId="56350180" w14:textId="303CB5E6" w:rsidR="00861B1E" w:rsidRPr="004B1A4B" w:rsidRDefault="002A495F" w:rsidP="004B1A4B">
            <w:pPr>
              <w:spacing w:line="276" w:lineRule="auto"/>
              <w:rPr>
                <w:rFonts w:ascii="Calibri" w:hAnsi="Calibri" w:cs="Calibri"/>
                <w:sz w:val="22"/>
                <w:szCs w:val="22"/>
              </w:rPr>
            </w:pPr>
            <w:hyperlink r:id="rId99" w:history="1">
              <w:r w:rsidR="00861B1E" w:rsidRPr="004B1A4B">
                <w:rPr>
                  <w:rStyle w:val="-"/>
                  <w:rFonts w:ascii="Calibri" w:hAnsi="Calibri" w:cs="Calibri"/>
                  <w:sz w:val="22"/>
                  <w:szCs w:val="22"/>
                </w:rPr>
                <w:t>https://helios.eie.gr/helios/bitstream/10442/12745/1/kathimerini_7_27.pdf</w:t>
              </w:r>
            </w:hyperlink>
          </w:p>
          <w:p w14:paraId="5ABE31E3" w14:textId="77777777" w:rsidR="00507033" w:rsidRDefault="00507033" w:rsidP="004B1A4B">
            <w:pPr>
              <w:spacing w:line="276" w:lineRule="auto"/>
              <w:rPr>
                <w:rFonts w:ascii="Calibri" w:hAnsi="Calibri" w:cs="Calibri"/>
                <w:b/>
                <w:bCs/>
                <w:sz w:val="22"/>
                <w:szCs w:val="22"/>
              </w:rPr>
            </w:pPr>
          </w:p>
          <w:p w14:paraId="18E6B21F" w14:textId="4616260A" w:rsidR="00763F12" w:rsidRPr="00A7578E" w:rsidRDefault="00763F12"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Προτεινόμενη δραστηριότητα</w:t>
            </w:r>
          </w:p>
          <w:p w14:paraId="0C006B93" w14:textId="436F8CAA" w:rsidR="00763F12" w:rsidRPr="004B1A4B" w:rsidRDefault="00763F12" w:rsidP="004B1A4B">
            <w:pPr>
              <w:spacing w:line="276" w:lineRule="auto"/>
              <w:rPr>
                <w:rFonts w:ascii="Calibri" w:hAnsi="Calibri" w:cs="Calibri"/>
                <w:sz w:val="22"/>
                <w:szCs w:val="22"/>
              </w:rPr>
            </w:pPr>
            <w:r w:rsidRPr="004B1A4B">
              <w:rPr>
                <w:rFonts w:ascii="Calibri" w:hAnsi="Calibri" w:cs="Calibri"/>
                <w:sz w:val="22"/>
                <w:szCs w:val="22"/>
              </w:rPr>
              <w:t xml:space="preserve">- Ένας χωρικός από τη Δύση εξηγεί σε συγχωριανό του τους λόγους για </w:t>
            </w:r>
            <w:r w:rsidR="00861B1E" w:rsidRPr="004B1A4B">
              <w:rPr>
                <w:rFonts w:ascii="Calibri" w:hAnsi="Calibri" w:cs="Calibri"/>
                <w:sz w:val="22"/>
                <w:szCs w:val="22"/>
              </w:rPr>
              <w:t xml:space="preserve">τους </w:t>
            </w:r>
            <w:r w:rsidRPr="004B1A4B">
              <w:rPr>
                <w:rFonts w:ascii="Calibri" w:hAnsi="Calibri" w:cs="Calibri"/>
                <w:sz w:val="22"/>
                <w:szCs w:val="22"/>
              </w:rPr>
              <w:t>οποίους θα συμμετάσχει σε μία Σταυροφορία.</w:t>
            </w:r>
          </w:p>
        </w:tc>
        <w:tc>
          <w:tcPr>
            <w:tcW w:w="2130" w:type="dxa"/>
          </w:tcPr>
          <w:p w14:paraId="072B9F34" w14:textId="7AFD1133" w:rsidR="002B6DDD" w:rsidRPr="00A7578E" w:rsidRDefault="00507033" w:rsidP="00E84DEE">
            <w:pPr>
              <w:spacing w:after="160" w:line="278" w:lineRule="auto"/>
              <w:rPr>
                <w:rFonts w:ascii="Calibri" w:hAnsi="Calibri" w:cs="Calibri"/>
                <w:sz w:val="22"/>
                <w:szCs w:val="22"/>
              </w:rPr>
            </w:pPr>
            <w:r w:rsidRPr="00A7578E">
              <w:rPr>
                <w:rFonts w:ascii="Calibri" w:hAnsi="Calibri" w:cs="Calibri"/>
                <w:sz w:val="22"/>
                <w:szCs w:val="22"/>
              </w:rPr>
              <w:lastRenderedPageBreak/>
              <w:t>1 ώρα</w:t>
            </w:r>
            <w:r w:rsidR="00861B1E" w:rsidRPr="00A7578E">
              <w:rPr>
                <w:rFonts w:ascii="Calibri" w:hAnsi="Calibri" w:cs="Calibri"/>
                <w:sz w:val="22"/>
                <w:szCs w:val="22"/>
              </w:rPr>
              <w:t xml:space="preserve"> </w:t>
            </w:r>
          </w:p>
        </w:tc>
      </w:tr>
      <w:tr w:rsidR="003B6E37" w:rsidRPr="004B01F5" w14:paraId="211231AA" w14:textId="77777777" w:rsidTr="00E84DEE">
        <w:tc>
          <w:tcPr>
            <w:tcW w:w="9688" w:type="dxa"/>
            <w:gridSpan w:val="2"/>
          </w:tcPr>
          <w:p w14:paraId="54DC4364" w14:textId="1E29EF3A" w:rsidR="003B6E37" w:rsidRPr="00A7578E" w:rsidRDefault="003B6E37" w:rsidP="004B1A4B">
            <w:pPr>
              <w:spacing w:line="276" w:lineRule="auto"/>
              <w:rPr>
                <w:rFonts w:ascii="Calibri" w:hAnsi="Calibri" w:cs="Calibri"/>
                <w:sz w:val="22"/>
                <w:szCs w:val="22"/>
                <w:u w:val="single"/>
              </w:rPr>
            </w:pPr>
            <w:r w:rsidRPr="00A7578E">
              <w:rPr>
                <w:rFonts w:ascii="Calibri" w:hAnsi="Calibri" w:cs="Calibri"/>
                <w:bCs/>
                <w:sz w:val="22"/>
                <w:szCs w:val="22"/>
                <w:u w:val="single"/>
              </w:rPr>
              <w:t>III. ΑΝΑΣΥΣΤΑΣΗ ΤΟΥ ΒΥΖΑΝΤΙΟΥ ΚΑΙ ΥΠΟΤΑΓΗ ΣΤΟΥΣ ΟΘΩΜΑΝΟΥΣ</w:t>
            </w:r>
          </w:p>
        </w:tc>
      </w:tr>
      <w:tr w:rsidR="002B6DDD" w:rsidRPr="004B01F5" w14:paraId="3325819B" w14:textId="77777777" w:rsidTr="00E84DEE">
        <w:tc>
          <w:tcPr>
            <w:tcW w:w="7558" w:type="dxa"/>
          </w:tcPr>
          <w:p w14:paraId="0100BDAE" w14:textId="79BEEC92" w:rsidR="002B6DDD" w:rsidRPr="00A7578E" w:rsidRDefault="00861B1E"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1.</w:t>
            </w:r>
            <w:r w:rsidR="002B6DDD" w:rsidRPr="00A7578E">
              <w:rPr>
                <w:rFonts w:ascii="Calibri" w:hAnsi="Calibri" w:cs="Calibri"/>
                <w:bCs/>
                <w:sz w:val="22"/>
                <w:szCs w:val="22"/>
                <w:u w:val="single"/>
              </w:rPr>
              <w:t xml:space="preserve">Εξάπλωση των Τούρκων και τελευταίες προσπάθειες για ανάσχεσή </w:t>
            </w:r>
            <w:r w:rsidRPr="00A7578E">
              <w:rPr>
                <w:rFonts w:ascii="Calibri" w:hAnsi="Calibri" w:cs="Calibri"/>
                <w:bCs/>
                <w:sz w:val="22"/>
                <w:szCs w:val="22"/>
                <w:u w:val="single"/>
              </w:rPr>
              <w:t>τους</w:t>
            </w:r>
          </w:p>
          <w:p w14:paraId="5E294600" w14:textId="69460C82" w:rsidR="00861B1E" w:rsidRPr="00A7578E" w:rsidRDefault="00861B1E" w:rsidP="004B1A4B">
            <w:pPr>
              <w:spacing w:line="276" w:lineRule="auto"/>
              <w:rPr>
                <w:rFonts w:ascii="Calibri" w:hAnsi="Calibri" w:cs="Calibri"/>
                <w:sz w:val="22"/>
                <w:szCs w:val="22"/>
              </w:rPr>
            </w:pPr>
            <w:r w:rsidRPr="00A7578E">
              <w:rPr>
                <w:rFonts w:ascii="Calibri" w:hAnsi="Calibri" w:cs="Calibri"/>
                <w:bCs/>
                <w:sz w:val="22"/>
                <w:szCs w:val="22"/>
              </w:rPr>
              <w:t>Διδασκαλία της ενότητας με έμφαση στα ακόλουθα σημεία</w:t>
            </w:r>
            <w:r w:rsidRPr="00A7578E">
              <w:rPr>
                <w:rFonts w:ascii="Calibri" w:hAnsi="Calibri" w:cs="Calibri"/>
                <w:sz w:val="22"/>
                <w:szCs w:val="22"/>
              </w:rPr>
              <w:t>:</w:t>
            </w:r>
          </w:p>
          <w:p w14:paraId="706F58D8" w14:textId="77777777" w:rsidR="00861B1E" w:rsidRPr="004B1A4B" w:rsidRDefault="00861B1E" w:rsidP="004B1A4B">
            <w:pPr>
              <w:spacing w:line="276" w:lineRule="auto"/>
              <w:rPr>
                <w:rFonts w:ascii="Calibri" w:hAnsi="Calibri" w:cs="Calibri"/>
                <w:sz w:val="22"/>
                <w:szCs w:val="22"/>
              </w:rPr>
            </w:pPr>
            <w:r w:rsidRPr="004B1A4B">
              <w:rPr>
                <w:rFonts w:ascii="Calibri" w:hAnsi="Calibri" w:cs="Calibri"/>
                <w:sz w:val="22"/>
                <w:szCs w:val="22"/>
              </w:rPr>
              <w:t>Οι Οθωμανοί και οι κατακτήσεις τους</w:t>
            </w:r>
          </w:p>
          <w:p w14:paraId="7AB0576B" w14:textId="77777777" w:rsidR="00861B1E" w:rsidRPr="004B1A4B" w:rsidRDefault="00861B1E" w:rsidP="004B1A4B">
            <w:pPr>
              <w:spacing w:line="276" w:lineRule="auto"/>
              <w:rPr>
                <w:rFonts w:ascii="Calibri" w:hAnsi="Calibri" w:cs="Calibri"/>
                <w:sz w:val="22"/>
                <w:szCs w:val="22"/>
              </w:rPr>
            </w:pPr>
            <w:r w:rsidRPr="004B1A4B">
              <w:rPr>
                <w:rFonts w:ascii="Calibri" w:hAnsi="Calibri" w:cs="Calibri"/>
                <w:sz w:val="22"/>
                <w:szCs w:val="22"/>
              </w:rPr>
              <w:t>Προσπάθειες ανάσχεσης των Οθωμανών</w:t>
            </w:r>
          </w:p>
          <w:p w14:paraId="0B71756C" w14:textId="77777777" w:rsidR="00507033" w:rsidRDefault="00507033" w:rsidP="004B1A4B">
            <w:pPr>
              <w:spacing w:line="276" w:lineRule="auto"/>
              <w:rPr>
                <w:rFonts w:ascii="Calibri" w:hAnsi="Calibri" w:cs="Calibri"/>
                <w:b/>
                <w:bCs/>
                <w:sz w:val="22"/>
                <w:szCs w:val="22"/>
              </w:rPr>
            </w:pPr>
          </w:p>
          <w:p w14:paraId="5A1694F0" w14:textId="58BAA5A4" w:rsidR="00861B1E" w:rsidRPr="00A7578E" w:rsidRDefault="00861B1E"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Υποστηρικτικό υλικό</w:t>
            </w:r>
          </w:p>
          <w:p w14:paraId="2F5C98C6" w14:textId="77777777" w:rsidR="00861B1E" w:rsidRPr="004B1A4B" w:rsidRDefault="00861B1E" w:rsidP="004B1A4B">
            <w:pPr>
              <w:spacing w:line="276" w:lineRule="auto"/>
              <w:rPr>
                <w:rFonts w:ascii="Calibri" w:hAnsi="Calibri" w:cs="Calibri"/>
                <w:sz w:val="22"/>
                <w:szCs w:val="22"/>
              </w:rPr>
            </w:pPr>
            <w:r w:rsidRPr="004B1A4B">
              <w:rPr>
                <w:rFonts w:ascii="Calibri" w:hAnsi="Calibri" w:cs="Calibri"/>
                <w:sz w:val="22"/>
                <w:szCs w:val="22"/>
              </w:rPr>
              <w:t xml:space="preserve">- «Η εξάπλωση των Οθωμανών», Μαθησιακά αντικείμενα, </w:t>
            </w:r>
            <w:proofErr w:type="spellStart"/>
            <w:r w:rsidRPr="004B1A4B">
              <w:rPr>
                <w:rFonts w:ascii="Calibri" w:hAnsi="Calibri" w:cs="Calibri"/>
                <w:i/>
                <w:iCs/>
                <w:sz w:val="22"/>
                <w:szCs w:val="22"/>
              </w:rPr>
              <w:t>Φωτόδεντρο</w:t>
            </w:r>
            <w:proofErr w:type="spellEnd"/>
            <w:r w:rsidRPr="004B1A4B">
              <w:rPr>
                <w:rFonts w:ascii="Calibri" w:hAnsi="Calibri" w:cs="Calibri"/>
                <w:sz w:val="22"/>
                <w:szCs w:val="22"/>
              </w:rPr>
              <w:t>:</w:t>
            </w:r>
          </w:p>
          <w:p w14:paraId="0E5DB8C0" w14:textId="6808F723" w:rsidR="00861B1E" w:rsidRPr="004B1A4B" w:rsidRDefault="002A495F" w:rsidP="004B1A4B">
            <w:pPr>
              <w:spacing w:line="276" w:lineRule="auto"/>
              <w:rPr>
                <w:rFonts w:ascii="Calibri" w:hAnsi="Calibri" w:cs="Calibri"/>
                <w:sz w:val="22"/>
                <w:szCs w:val="22"/>
              </w:rPr>
            </w:pPr>
            <w:hyperlink r:id="rId100" w:history="1">
              <w:r w:rsidR="00861B1E" w:rsidRPr="004B1A4B">
                <w:rPr>
                  <w:rStyle w:val="-"/>
                  <w:rFonts w:ascii="Calibri" w:hAnsi="Calibri" w:cs="Calibri"/>
                  <w:sz w:val="22"/>
                  <w:szCs w:val="22"/>
                </w:rPr>
                <w:t>http://photodentro.edu.gr/v/item/ds/8521/9360</w:t>
              </w:r>
            </w:hyperlink>
          </w:p>
          <w:p w14:paraId="12A1B757" w14:textId="77777777" w:rsidR="00507033" w:rsidRDefault="00507033" w:rsidP="004B1A4B">
            <w:pPr>
              <w:spacing w:line="276" w:lineRule="auto"/>
              <w:rPr>
                <w:rFonts w:ascii="Calibri" w:hAnsi="Calibri" w:cs="Calibri"/>
                <w:b/>
                <w:bCs/>
                <w:sz w:val="22"/>
                <w:szCs w:val="22"/>
              </w:rPr>
            </w:pPr>
          </w:p>
          <w:p w14:paraId="3C8568E7" w14:textId="6BDCD9F0" w:rsidR="00861B1E" w:rsidRPr="00A7578E" w:rsidRDefault="00861B1E"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Προτεινόμενες δραστηριότητες</w:t>
            </w:r>
          </w:p>
          <w:p w14:paraId="651646E0" w14:textId="77777777" w:rsidR="00861B1E" w:rsidRPr="004B1A4B" w:rsidRDefault="00861B1E" w:rsidP="004B1A4B">
            <w:pPr>
              <w:spacing w:line="276" w:lineRule="auto"/>
              <w:rPr>
                <w:rFonts w:ascii="Calibri" w:hAnsi="Calibri" w:cs="Calibri"/>
                <w:sz w:val="22"/>
                <w:szCs w:val="22"/>
              </w:rPr>
            </w:pPr>
            <w:r w:rsidRPr="004B1A4B">
              <w:rPr>
                <w:rFonts w:ascii="Calibri" w:hAnsi="Calibri" w:cs="Calibri"/>
                <w:sz w:val="22"/>
                <w:szCs w:val="22"/>
              </w:rPr>
              <w:t>- Ερώτηση 1 του βιβλίου.</w:t>
            </w:r>
          </w:p>
          <w:p w14:paraId="22A9DADD" w14:textId="77777777" w:rsidR="00861B1E" w:rsidRPr="004B1A4B" w:rsidRDefault="00861B1E" w:rsidP="004B1A4B">
            <w:pPr>
              <w:spacing w:line="276" w:lineRule="auto"/>
              <w:rPr>
                <w:rFonts w:ascii="Calibri" w:hAnsi="Calibri" w:cs="Calibri"/>
                <w:sz w:val="22"/>
                <w:szCs w:val="22"/>
              </w:rPr>
            </w:pPr>
            <w:r w:rsidRPr="004B1A4B">
              <w:rPr>
                <w:rFonts w:ascii="Calibri" w:hAnsi="Calibri" w:cs="Calibri"/>
                <w:sz w:val="22"/>
                <w:szCs w:val="22"/>
              </w:rPr>
              <w:t>- Παιχνίδι ρόλων: Αφού χωριστείτε σε δύο ομάδες, αναπαραστήστε την</w:t>
            </w:r>
          </w:p>
          <w:p w14:paraId="52081488" w14:textId="4E34A20E" w:rsidR="00861B1E" w:rsidRPr="004B1A4B" w:rsidRDefault="00861B1E" w:rsidP="004B1A4B">
            <w:pPr>
              <w:spacing w:line="276" w:lineRule="auto"/>
              <w:rPr>
                <w:rFonts w:ascii="Calibri" w:hAnsi="Calibri" w:cs="Calibri"/>
                <w:sz w:val="22"/>
                <w:szCs w:val="22"/>
              </w:rPr>
            </w:pPr>
            <w:r w:rsidRPr="004B1A4B">
              <w:rPr>
                <w:rFonts w:ascii="Calibri" w:hAnsi="Calibri" w:cs="Calibri"/>
                <w:sz w:val="22"/>
                <w:szCs w:val="22"/>
              </w:rPr>
              <w:t>επιχειρηματολογία υπέρ και κατά της ευρωπαϊκής βοήθειας και παρουσίας στην</w:t>
            </w:r>
            <w:r w:rsidR="00507033">
              <w:rPr>
                <w:rFonts w:ascii="Calibri" w:hAnsi="Calibri" w:cs="Calibri"/>
                <w:sz w:val="22"/>
                <w:szCs w:val="22"/>
              </w:rPr>
              <w:t xml:space="preserve"> Πόλη τις παραμονές της Άλωσης.</w:t>
            </w:r>
          </w:p>
        </w:tc>
        <w:tc>
          <w:tcPr>
            <w:tcW w:w="2130" w:type="dxa"/>
          </w:tcPr>
          <w:p w14:paraId="1B089414" w14:textId="6A3CDF5D" w:rsidR="002B6DDD" w:rsidRPr="00A7578E" w:rsidRDefault="00A7578E" w:rsidP="00E84DEE">
            <w:pPr>
              <w:spacing w:after="160" w:line="278" w:lineRule="auto"/>
              <w:rPr>
                <w:rFonts w:ascii="Calibri" w:hAnsi="Calibri" w:cs="Calibri"/>
                <w:sz w:val="22"/>
                <w:szCs w:val="22"/>
              </w:rPr>
            </w:pPr>
            <w:r>
              <w:rPr>
                <w:rFonts w:ascii="Calibri" w:hAnsi="Calibri" w:cs="Calibri"/>
                <w:sz w:val="22"/>
                <w:szCs w:val="22"/>
              </w:rPr>
              <w:t>1 ώρα</w:t>
            </w:r>
          </w:p>
        </w:tc>
      </w:tr>
      <w:tr w:rsidR="002B6DDD" w:rsidRPr="004B01F5" w14:paraId="3F806AB6" w14:textId="77777777" w:rsidTr="00E84DEE">
        <w:tc>
          <w:tcPr>
            <w:tcW w:w="7558" w:type="dxa"/>
          </w:tcPr>
          <w:p w14:paraId="6E92196C" w14:textId="01E252AE" w:rsidR="002B6DDD" w:rsidRPr="00A7578E" w:rsidRDefault="00484C86" w:rsidP="004B1A4B">
            <w:pPr>
              <w:spacing w:line="276" w:lineRule="auto"/>
              <w:rPr>
                <w:rFonts w:ascii="Calibri" w:hAnsi="Calibri" w:cs="Calibri"/>
                <w:bCs/>
                <w:sz w:val="22"/>
                <w:szCs w:val="22"/>
                <w:u w:val="single"/>
              </w:rPr>
            </w:pPr>
            <w:r w:rsidRPr="00A7578E">
              <w:rPr>
                <w:rFonts w:ascii="Calibri" w:hAnsi="Calibri" w:cs="Calibri"/>
                <w:bCs/>
                <w:sz w:val="22"/>
                <w:szCs w:val="22"/>
                <w:u w:val="single"/>
              </w:rPr>
              <w:t xml:space="preserve">2. </w:t>
            </w:r>
            <w:r w:rsidR="002B6DDD" w:rsidRPr="00A7578E">
              <w:rPr>
                <w:rFonts w:ascii="Calibri" w:hAnsi="Calibri" w:cs="Calibri"/>
                <w:bCs/>
                <w:sz w:val="22"/>
                <w:szCs w:val="22"/>
                <w:u w:val="single"/>
              </w:rPr>
              <w:t>Η Άλωση της Πόλης</w:t>
            </w:r>
          </w:p>
          <w:p w14:paraId="1D582D31" w14:textId="554DDD69" w:rsidR="00484C86" w:rsidRPr="00A7578E" w:rsidRDefault="00484C86" w:rsidP="004B1A4B">
            <w:pPr>
              <w:spacing w:line="276" w:lineRule="auto"/>
              <w:jc w:val="both"/>
              <w:rPr>
                <w:rFonts w:ascii="Calibri" w:hAnsi="Calibri" w:cs="Calibri"/>
                <w:bCs/>
                <w:sz w:val="22"/>
                <w:szCs w:val="22"/>
              </w:rPr>
            </w:pPr>
            <w:r w:rsidRPr="00A7578E">
              <w:rPr>
                <w:rFonts w:ascii="Calibri" w:hAnsi="Calibri" w:cs="Calibri"/>
                <w:bCs/>
                <w:sz w:val="22"/>
                <w:szCs w:val="22"/>
              </w:rPr>
              <w:t>Διδασκαλία της ενότητας με έμφαση στα ακόλουθα σημεία:</w:t>
            </w:r>
          </w:p>
          <w:p w14:paraId="5ACA70B7" w14:textId="77777777" w:rsidR="00484C86" w:rsidRPr="004B1A4B" w:rsidRDefault="00484C86" w:rsidP="004B1A4B">
            <w:pPr>
              <w:spacing w:line="276" w:lineRule="auto"/>
              <w:jc w:val="both"/>
              <w:rPr>
                <w:rFonts w:ascii="Calibri" w:hAnsi="Calibri" w:cs="Calibri"/>
                <w:sz w:val="22"/>
                <w:szCs w:val="22"/>
              </w:rPr>
            </w:pPr>
            <w:r w:rsidRPr="004B1A4B">
              <w:rPr>
                <w:rFonts w:ascii="Calibri" w:hAnsi="Calibri" w:cs="Calibri"/>
                <w:sz w:val="22"/>
                <w:szCs w:val="22"/>
              </w:rPr>
              <w:t>Πολιορκία και άλωση της Πόλη</w:t>
            </w:r>
          </w:p>
          <w:p w14:paraId="2352F400" w14:textId="77777777" w:rsidR="00484C86" w:rsidRPr="004B1A4B" w:rsidRDefault="00484C86" w:rsidP="004B1A4B">
            <w:pPr>
              <w:spacing w:line="276" w:lineRule="auto"/>
              <w:jc w:val="both"/>
              <w:rPr>
                <w:rFonts w:ascii="Calibri" w:hAnsi="Calibri" w:cs="Calibri"/>
                <w:sz w:val="22"/>
                <w:szCs w:val="22"/>
              </w:rPr>
            </w:pPr>
            <w:r w:rsidRPr="004B1A4B">
              <w:rPr>
                <w:rFonts w:ascii="Calibri" w:hAnsi="Calibri" w:cs="Calibri"/>
                <w:sz w:val="22"/>
                <w:szCs w:val="22"/>
              </w:rPr>
              <w:t>Οι συνέπειες</w:t>
            </w:r>
          </w:p>
          <w:p w14:paraId="40675D78" w14:textId="77777777" w:rsidR="00484C86" w:rsidRPr="004B1A4B" w:rsidRDefault="00484C86" w:rsidP="004B1A4B">
            <w:pPr>
              <w:spacing w:line="276" w:lineRule="auto"/>
              <w:jc w:val="both"/>
              <w:rPr>
                <w:rFonts w:ascii="Calibri" w:hAnsi="Calibri" w:cs="Calibri"/>
                <w:sz w:val="22"/>
                <w:szCs w:val="22"/>
              </w:rPr>
            </w:pPr>
            <w:r w:rsidRPr="004B1A4B">
              <w:rPr>
                <w:rFonts w:ascii="Calibri" w:hAnsi="Calibri" w:cs="Calibri"/>
                <w:sz w:val="22"/>
                <w:szCs w:val="22"/>
              </w:rPr>
              <w:t>Η βυζαντινή πνευματική κληρονομιά</w:t>
            </w:r>
          </w:p>
          <w:p w14:paraId="2D2BCBF9" w14:textId="77777777" w:rsidR="00507033" w:rsidRDefault="00507033" w:rsidP="004B1A4B">
            <w:pPr>
              <w:spacing w:line="276" w:lineRule="auto"/>
              <w:jc w:val="both"/>
              <w:rPr>
                <w:rFonts w:ascii="Calibri" w:hAnsi="Calibri" w:cs="Calibri"/>
                <w:b/>
                <w:bCs/>
                <w:sz w:val="22"/>
                <w:szCs w:val="22"/>
              </w:rPr>
            </w:pPr>
          </w:p>
          <w:p w14:paraId="5879AAA5" w14:textId="173D7E87" w:rsidR="00484C86" w:rsidRPr="00A7578E" w:rsidRDefault="00484C86" w:rsidP="004B1A4B">
            <w:pPr>
              <w:spacing w:line="276" w:lineRule="auto"/>
              <w:jc w:val="both"/>
              <w:rPr>
                <w:rFonts w:ascii="Calibri" w:hAnsi="Calibri" w:cs="Calibri"/>
                <w:bCs/>
                <w:sz w:val="22"/>
                <w:szCs w:val="22"/>
                <w:u w:val="single"/>
              </w:rPr>
            </w:pPr>
            <w:r w:rsidRPr="00A7578E">
              <w:rPr>
                <w:rFonts w:ascii="Calibri" w:hAnsi="Calibri" w:cs="Calibri"/>
                <w:bCs/>
                <w:sz w:val="22"/>
                <w:szCs w:val="22"/>
                <w:u w:val="single"/>
              </w:rPr>
              <w:t>Υποστηρικτικό υλικό</w:t>
            </w:r>
          </w:p>
          <w:p w14:paraId="77681CD1" w14:textId="77777777" w:rsidR="00484C86" w:rsidRPr="004B1A4B" w:rsidRDefault="00484C86" w:rsidP="004B1A4B">
            <w:pPr>
              <w:spacing w:line="276" w:lineRule="auto"/>
              <w:jc w:val="both"/>
              <w:rPr>
                <w:rFonts w:ascii="Calibri" w:hAnsi="Calibri" w:cs="Calibri"/>
                <w:sz w:val="22"/>
                <w:szCs w:val="22"/>
              </w:rPr>
            </w:pPr>
            <w:r w:rsidRPr="004B1A4B">
              <w:rPr>
                <w:rFonts w:ascii="Calibri" w:hAnsi="Calibri" w:cs="Calibri"/>
                <w:sz w:val="22"/>
                <w:szCs w:val="22"/>
              </w:rPr>
              <w:t>Πηγές:</w:t>
            </w:r>
          </w:p>
          <w:p w14:paraId="0DDBBFAB" w14:textId="64CCEB61" w:rsidR="00484C86" w:rsidRPr="004B1A4B" w:rsidRDefault="00484C86" w:rsidP="004B1A4B">
            <w:pPr>
              <w:spacing w:line="276" w:lineRule="auto"/>
              <w:jc w:val="both"/>
              <w:rPr>
                <w:rFonts w:ascii="Calibri" w:hAnsi="Calibri" w:cs="Calibri"/>
                <w:i/>
                <w:iCs/>
                <w:sz w:val="22"/>
                <w:szCs w:val="22"/>
              </w:rPr>
            </w:pPr>
            <w:r w:rsidRPr="004B1A4B">
              <w:rPr>
                <w:rFonts w:ascii="Calibri" w:hAnsi="Calibri" w:cs="Calibri"/>
                <w:sz w:val="22"/>
                <w:szCs w:val="22"/>
              </w:rPr>
              <w:t xml:space="preserve">- «Στιγμιότυπα από την πολιορκία της Πόλης», στο: </w:t>
            </w:r>
            <w:r w:rsidRPr="004B1A4B">
              <w:rPr>
                <w:rFonts w:ascii="Calibri" w:hAnsi="Calibri" w:cs="Calibri"/>
                <w:i/>
                <w:iCs/>
                <w:sz w:val="22"/>
                <w:szCs w:val="22"/>
              </w:rPr>
              <w:t>Ιστορία του Μεσαιωνικού και Νεότερου κόσμου, Β΄ Λυκείου (Γενικής Παιδείας):</w:t>
            </w:r>
          </w:p>
          <w:p w14:paraId="4254CA14" w14:textId="64B3D205" w:rsidR="00484C86" w:rsidRPr="004B1A4B" w:rsidRDefault="002A495F" w:rsidP="004B1A4B">
            <w:pPr>
              <w:spacing w:line="276" w:lineRule="auto"/>
              <w:jc w:val="both"/>
              <w:rPr>
                <w:rFonts w:ascii="Calibri" w:hAnsi="Calibri" w:cs="Calibri"/>
                <w:sz w:val="22"/>
                <w:szCs w:val="22"/>
              </w:rPr>
            </w:pPr>
            <w:hyperlink r:id="rId101" w:history="1">
              <w:r w:rsidR="00484C86" w:rsidRPr="004B1A4B">
                <w:rPr>
                  <w:rStyle w:val="-"/>
                  <w:rFonts w:ascii="Calibri" w:hAnsi="Calibri" w:cs="Calibri"/>
                  <w:sz w:val="22"/>
                  <w:szCs w:val="22"/>
                </w:rPr>
                <w:t>http://ebooks.edu.gr/modules/ebook/show.php/DSGL-B131/756/4973,22668/</w:t>
              </w:r>
            </w:hyperlink>
          </w:p>
          <w:p w14:paraId="5618C94F" w14:textId="32F7D320" w:rsidR="00484C86" w:rsidRPr="004B1A4B" w:rsidRDefault="00484C86" w:rsidP="004B1A4B">
            <w:pPr>
              <w:spacing w:line="276" w:lineRule="auto"/>
              <w:jc w:val="both"/>
              <w:rPr>
                <w:rFonts w:ascii="Calibri" w:hAnsi="Calibri" w:cs="Calibri"/>
                <w:sz w:val="22"/>
                <w:szCs w:val="22"/>
              </w:rPr>
            </w:pPr>
            <w:r w:rsidRPr="004B1A4B">
              <w:rPr>
                <w:rFonts w:ascii="Calibri" w:hAnsi="Calibri" w:cs="Calibri"/>
                <w:sz w:val="22"/>
                <w:szCs w:val="22"/>
              </w:rPr>
              <w:t xml:space="preserve">-«Η απάντηση των Ελλήνων στις προτάσεις των Τούρκων για την παράδοση της Κωνσταντινούπολης», στο: </w:t>
            </w:r>
            <w:r w:rsidRPr="004B1A4B">
              <w:rPr>
                <w:rFonts w:ascii="Calibri" w:hAnsi="Calibri" w:cs="Calibri"/>
                <w:i/>
                <w:iCs/>
                <w:sz w:val="22"/>
                <w:szCs w:val="22"/>
              </w:rPr>
              <w:t>Ιστορία του Μεσαιωνικού και Νεότερου κόσμου, Β΄ Λυκείου (Γενικής Παιδείας)</w:t>
            </w:r>
            <w:r w:rsidRPr="004B1A4B">
              <w:rPr>
                <w:rFonts w:ascii="Calibri" w:hAnsi="Calibri" w:cs="Calibri"/>
                <w:sz w:val="22"/>
                <w:szCs w:val="22"/>
              </w:rPr>
              <w:t>:</w:t>
            </w:r>
          </w:p>
          <w:p w14:paraId="0FEFAC8D" w14:textId="495B6DA9" w:rsidR="00484C86" w:rsidRPr="004B1A4B" w:rsidRDefault="002A495F" w:rsidP="004B1A4B">
            <w:pPr>
              <w:spacing w:line="276" w:lineRule="auto"/>
              <w:jc w:val="both"/>
              <w:rPr>
                <w:rFonts w:ascii="Calibri" w:hAnsi="Calibri" w:cs="Calibri"/>
                <w:sz w:val="22"/>
                <w:szCs w:val="22"/>
              </w:rPr>
            </w:pPr>
            <w:hyperlink r:id="rId102" w:history="1">
              <w:r w:rsidR="00484C86" w:rsidRPr="004B1A4B">
                <w:rPr>
                  <w:rStyle w:val="-"/>
                  <w:rFonts w:ascii="Calibri" w:hAnsi="Calibri" w:cs="Calibri"/>
                  <w:sz w:val="22"/>
                  <w:szCs w:val="22"/>
                </w:rPr>
                <w:t>http://ebooks.edu.gr/modules/ebook/show.php/DSGL-B131/756/4973,22668/</w:t>
              </w:r>
            </w:hyperlink>
          </w:p>
          <w:p w14:paraId="45F4F5C1" w14:textId="77777777" w:rsidR="00484C86" w:rsidRPr="004B1A4B" w:rsidRDefault="00484C86" w:rsidP="004B1A4B">
            <w:pPr>
              <w:spacing w:line="276" w:lineRule="auto"/>
              <w:jc w:val="both"/>
              <w:rPr>
                <w:rFonts w:ascii="Calibri" w:hAnsi="Calibri" w:cs="Calibri"/>
                <w:sz w:val="22"/>
                <w:szCs w:val="22"/>
              </w:rPr>
            </w:pPr>
            <w:r w:rsidRPr="004B1A4B">
              <w:rPr>
                <w:rFonts w:ascii="Calibri" w:hAnsi="Calibri" w:cs="Calibri"/>
                <w:sz w:val="22"/>
                <w:szCs w:val="22"/>
              </w:rPr>
              <w:t>-Ύστατες προσπάθειες σωτηρίας</w:t>
            </w:r>
          </w:p>
          <w:p w14:paraId="610E8324" w14:textId="525FF2DD" w:rsidR="00484C86" w:rsidRPr="004B1A4B" w:rsidRDefault="002A495F" w:rsidP="004B1A4B">
            <w:pPr>
              <w:spacing w:line="276" w:lineRule="auto"/>
              <w:jc w:val="both"/>
              <w:rPr>
                <w:rFonts w:ascii="Calibri" w:hAnsi="Calibri" w:cs="Calibri"/>
                <w:sz w:val="22"/>
                <w:szCs w:val="22"/>
              </w:rPr>
            </w:pPr>
            <w:hyperlink r:id="rId103" w:history="1">
              <w:r w:rsidR="00484C86" w:rsidRPr="004B1A4B">
                <w:rPr>
                  <w:rStyle w:val="-"/>
                  <w:rFonts w:ascii="Calibri" w:hAnsi="Calibri" w:cs="Calibri"/>
                  <w:sz w:val="22"/>
                  <w:szCs w:val="22"/>
                </w:rPr>
                <w:t>https://www.ime.gr/chronos/10/gr/p/pb9/pb9a.html</w:t>
              </w:r>
            </w:hyperlink>
          </w:p>
          <w:p w14:paraId="4862AEDE" w14:textId="21D06FFE" w:rsidR="00484C86" w:rsidRPr="004B1A4B" w:rsidRDefault="00484C86" w:rsidP="004B1A4B">
            <w:pPr>
              <w:spacing w:line="276" w:lineRule="auto"/>
              <w:jc w:val="both"/>
              <w:rPr>
                <w:rFonts w:ascii="Calibri" w:hAnsi="Calibri" w:cs="Calibri"/>
                <w:sz w:val="22"/>
                <w:szCs w:val="22"/>
              </w:rPr>
            </w:pPr>
            <w:r w:rsidRPr="004B1A4B">
              <w:rPr>
                <w:rFonts w:ascii="Calibri" w:hAnsi="Calibri" w:cs="Calibri"/>
                <w:sz w:val="22"/>
                <w:szCs w:val="22"/>
              </w:rPr>
              <w:t>-Η άλωση της Κωνσταντινούπολης</w:t>
            </w:r>
          </w:p>
          <w:p w14:paraId="0E7C553F" w14:textId="71D3E91D" w:rsidR="00484C86" w:rsidRPr="004B1A4B" w:rsidRDefault="002A495F" w:rsidP="004B1A4B">
            <w:pPr>
              <w:spacing w:line="276" w:lineRule="auto"/>
              <w:jc w:val="both"/>
              <w:rPr>
                <w:rFonts w:ascii="Calibri" w:hAnsi="Calibri" w:cs="Calibri"/>
                <w:sz w:val="22"/>
                <w:szCs w:val="22"/>
              </w:rPr>
            </w:pPr>
            <w:hyperlink r:id="rId104" w:history="1">
              <w:r w:rsidR="00484C86" w:rsidRPr="004B1A4B">
                <w:rPr>
                  <w:rStyle w:val="-"/>
                  <w:rFonts w:ascii="Calibri" w:hAnsi="Calibri" w:cs="Calibri"/>
                  <w:sz w:val="22"/>
                  <w:szCs w:val="22"/>
                </w:rPr>
                <w:t>https://www.ime.gr/chronos/10/gr/p/pb9/pb9b.html</w:t>
              </w:r>
            </w:hyperlink>
          </w:p>
          <w:p w14:paraId="46124AD1" w14:textId="7E116037" w:rsidR="00484C86" w:rsidRPr="004B1A4B" w:rsidRDefault="00484C86" w:rsidP="004B1A4B">
            <w:pPr>
              <w:spacing w:line="276" w:lineRule="auto"/>
              <w:jc w:val="both"/>
              <w:rPr>
                <w:rFonts w:ascii="Calibri" w:hAnsi="Calibri" w:cs="Calibri"/>
                <w:sz w:val="22"/>
                <w:szCs w:val="22"/>
              </w:rPr>
            </w:pPr>
            <w:r w:rsidRPr="004B1A4B">
              <w:rPr>
                <w:rFonts w:ascii="Calibri" w:hAnsi="Calibri" w:cs="Calibri"/>
                <w:sz w:val="22"/>
                <w:szCs w:val="22"/>
              </w:rPr>
              <w:t>-Μετά την άλωση</w:t>
            </w:r>
          </w:p>
          <w:p w14:paraId="086FA3A8" w14:textId="0FBDAED2" w:rsidR="00484C86" w:rsidRPr="004B1A4B" w:rsidRDefault="002A495F" w:rsidP="004B1A4B">
            <w:pPr>
              <w:spacing w:line="276" w:lineRule="auto"/>
              <w:jc w:val="both"/>
              <w:rPr>
                <w:rFonts w:ascii="Calibri" w:hAnsi="Calibri" w:cs="Calibri"/>
                <w:sz w:val="22"/>
                <w:szCs w:val="22"/>
              </w:rPr>
            </w:pPr>
            <w:hyperlink r:id="rId105" w:history="1">
              <w:r w:rsidR="00484C86" w:rsidRPr="004B1A4B">
                <w:rPr>
                  <w:rStyle w:val="-"/>
                  <w:rFonts w:ascii="Calibri" w:hAnsi="Calibri" w:cs="Calibri"/>
                  <w:sz w:val="22"/>
                  <w:szCs w:val="22"/>
                </w:rPr>
                <w:t>https://www.ime.gr/chronos/10/gr/p/pb9/pb9c.html</w:t>
              </w:r>
            </w:hyperlink>
          </w:p>
          <w:p w14:paraId="2DBDF214" w14:textId="77777777" w:rsidR="00507033" w:rsidRDefault="00507033" w:rsidP="004B1A4B">
            <w:pPr>
              <w:spacing w:line="276" w:lineRule="auto"/>
              <w:jc w:val="both"/>
              <w:rPr>
                <w:rFonts w:ascii="Calibri" w:hAnsi="Calibri" w:cs="Calibri"/>
                <w:b/>
                <w:bCs/>
                <w:sz w:val="22"/>
                <w:szCs w:val="22"/>
              </w:rPr>
            </w:pPr>
          </w:p>
          <w:p w14:paraId="78BB5052" w14:textId="043CDB83" w:rsidR="00484C86" w:rsidRPr="00A7578E" w:rsidRDefault="00484C86" w:rsidP="004B1A4B">
            <w:pPr>
              <w:spacing w:line="276" w:lineRule="auto"/>
              <w:jc w:val="both"/>
              <w:rPr>
                <w:rFonts w:ascii="Calibri" w:hAnsi="Calibri" w:cs="Calibri"/>
                <w:bCs/>
                <w:sz w:val="22"/>
                <w:szCs w:val="22"/>
                <w:u w:val="single"/>
              </w:rPr>
            </w:pPr>
            <w:r w:rsidRPr="00A7578E">
              <w:rPr>
                <w:rFonts w:ascii="Calibri" w:hAnsi="Calibri" w:cs="Calibri"/>
                <w:bCs/>
                <w:sz w:val="22"/>
                <w:szCs w:val="22"/>
                <w:u w:val="single"/>
              </w:rPr>
              <w:t>Προτεινόμενη δραστηριότητα</w:t>
            </w:r>
          </w:p>
          <w:p w14:paraId="40E9F5F1" w14:textId="6AFCB9A9" w:rsidR="00484C86" w:rsidRPr="004B1A4B" w:rsidRDefault="00484C86" w:rsidP="00507033">
            <w:pPr>
              <w:spacing w:line="276" w:lineRule="auto"/>
              <w:jc w:val="both"/>
              <w:rPr>
                <w:rFonts w:ascii="Calibri" w:hAnsi="Calibri" w:cs="Calibri"/>
                <w:sz w:val="22"/>
                <w:szCs w:val="22"/>
              </w:rPr>
            </w:pPr>
            <w:r w:rsidRPr="004B1A4B">
              <w:rPr>
                <w:rFonts w:ascii="Calibri" w:hAnsi="Calibri" w:cs="Calibri"/>
                <w:sz w:val="22"/>
                <w:szCs w:val="22"/>
              </w:rPr>
              <w:t>- Μελετώντας το παρακάτω υλικό, καταγράψτε και συζητήστε τα συμπεράσματά</w:t>
            </w:r>
            <w:r w:rsidR="0034061C" w:rsidRPr="004B1A4B">
              <w:rPr>
                <w:rFonts w:ascii="Calibri" w:hAnsi="Calibri" w:cs="Calibri"/>
                <w:sz w:val="22"/>
                <w:szCs w:val="22"/>
              </w:rPr>
              <w:t xml:space="preserve"> </w:t>
            </w:r>
            <w:r w:rsidRPr="004B1A4B">
              <w:rPr>
                <w:rFonts w:ascii="Calibri" w:hAnsi="Calibri" w:cs="Calibri"/>
                <w:sz w:val="22"/>
                <w:szCs w:val="22"/>
              </w:rPr>
              <w:t>σας για τις αντιλήψεις και τα συναισθήματα, που απηχούν έργα της λαϊκής</w:t>
            </w:r>
            <w:r w:rsidR="0034061C" w:rsidRPr="004B1A4B">
              <w:rPr>
                <w:rFonts w:ascii="Calibri" w:hAnsi="Calibri" w:cs="Calibri"/>
                <w:sz w:val="22"/>
                <w:szCs w:val="22"/>
              </w:rPr>
              <w:t xml:space="preserve"> </w:t>
            </w:r>
            <w:r w:rsidRPr="004B1A4B">
              <w:rPr>
                <w:rFonts w:ascii="Calibri" w:hAnsi="Calibri" w:cs="Calibri"/>
                <w:sz w:val="22"/>
                <w:szCs w:val="22"/>
              </w:rPr>
              <w:t>παράδοσης για την Άλωση. «Η Άλωση της Κωνσταντινούπολης. Θρήνοι, θρύλοι,</w:t>
            </w:r>
            <w:r w:rsidR="0034061C" w:rsidRPr="004B1A4B">
              <w:rPr>
                <w:rFonts w:ascii="Calibri" w:hAnsi="Calibri" w:cs="Calibri"/>
                <w:sz w:val="22"/>
                <w:szCs w:val="22"/>
              </w:rPr>
              <w:t xml:space="preserve"> </w:t>
            </w:r>
            <w:r w:rsidRPr="004B1A4B">
              <w:rPr>
                <w:rFonts w:ascii="Calibri" w:hAnsi="Calibri" w:cs="Calibri"/>
                <w:sz w:val="22"/>
                <w:szCs w:val="22"/>
              </w:rPr>
              <w:t xml:space="preserve">παραδόσεις», Μαθησιακό Αντικείμενο, </w:t>
            </w:r>
            <w:proofErr w:type="spellStart"/>
            <w:r w:rsidRPr="004B1A4B">
              <w:rPr>
                <w:rFonts w:ascii="Calibri" w:hAnsi="Calibri" w:cs="Calibri"/>
                <w:i/>
                <w:iCs/>
                <w:sz w:val="22"/>
                <w:szCs w:val="22"/>
              </w:rPr>
              <w:t>Φωτόδεντρο</w:t>
            </w:r>
            <w:proofErr w:type="spellEnd"/>
            <w:r w:rsidRPr="004B1A4B">
              <w:rPr>
                <w:rFonts w:ascii="Calibri" w:hAnsi="Calibri" w:cs="Calibri"/>
                <w:sz w:val="22"/>
                <w:szCs w:val="22"/>
              </w:rPr>
              <w:t>:</w:t>
            </w:r>
            <w:r w:rsidR="0034061C" w:rsidRPr="004B1A4B">
              <w:rPr>
                <w:rFonts w:ascii="Calibri" w:hAnsi="Calibri" w:cs="Calibri"/>
                <w:sz w:val="22"/>
                <w:szCs w:val="22"/>
              </w:rPr>
              <w:t xml:space="preserve"> </w:t>
            </w:r>
            <w:hyperlink r:id="rId106" w:history="1">
              <w:r w:rsidR="0034061C" w:rsidRPr="004B1A4B">
                <w:rPr>
                  <w:rStyle w:val="-"/>
                  <w:rFonts w:ascii="Calibri" w:hAnsi="Calibri" w:cs="Calibri"/>
                  <w:sz w:val="22"/>
                  <w:szCs w:val="22"/>
                </w:rPr>
                <w:t>http://photodentro.edu.gr/lor/r/8521/8801</w:t>
              </w:r>
            </w:hyperlink>
          </w:p>
        </w:tc>
        <w:tc>
          <w:tcPr>
            <w:tcW w:w="2130" w:type="dxa"/>
          </w:tcPr>
          <w:p w14:paraId="6A8D0833" w14:textId="77777777" w:rsidR="002B6DDD" w:rsidRPr="00A7578E" w:rsidRDefault="002B6DDD" w:rsidP="00E84DEE">
            <w:pPr>
              <w:spacing w:after="160" w:line="278" w:lineRule="auto"/>
              <w:rPr>
                <w:rFonts w:ascii="Calibri" w:hAnsi="Calibri" w:cs="Calibri"/>
                <w:sz w:val="22"/>
                <w:szCs w:val="22"/>
              </w:rPr>
            </w:pPr>
            <w:r w:rsidRPr="00A7578E">
              <w:rPr>
                <w:rFonts w:ascii="Calibri" w:hAnsi="Calibri" w:cs="Calibri"/>
                <w:sz w:val="22"/>
                <w:szCs w:val="22"/>
              </w:rPr>
              <w:lastRenderedPageBreak/>
              <w:t>2 ώρες</w:t>
            </w:r>
          </w:p>
        </w:tc>
      </w:tr>
    </w:tbl>
    <w:p w14:paraId="0913B569" w14:textId="77777777" w:rsidR="00861B1E" w:rsidRPr="004B01F5" w:rsidRDefault="00861B1E" w:rsidP="00645461">
      <w:pPr>
        <w:jc w:val="both"/>
        <w:rPr>
          <w:rFonts w:ascii="Calibri" w:hAnsi="Calibri" w:cs="Calibri"/>
          <w:b/>
          <w:bCs/>
          <w:sz w:val="22"/>
          <w:szCs w:val="22"/>
        </w:rPr>
      </w:pPr>
    </w:p>
    <w:p w14:paraId="542331D1" w14:textId="65B7AE99" w:rsidR="00861B1E" w:rsidRPr="00A7578E" w:rsidRDefault="00861B1E" w:rsidP="00861B1E">
      <w:pPr>
        <w:jc w:val="center"/>
        <w:rPr>
          <w:rFonts w:ascii="Calibri" w:hAnsi="Calibri" w:cs="Calibri"/>
          <w:bCs/>
          <w:sz w:val="22"/>
          <w:szCs w:val="22"/>
          <w:u w:val="single"/>
        </w:rPr>
      </w:pPr>
      <w:r w:rsidRPr="00A7578E">
        <w:rPr>
          <w:rFonts w:ascii="Calibri" w:hAnsi="Calibri" w:cs="Calibri"/>
          <w:bCs/>
          <w:sz w:val="22"/>
          <w:szCs w:val="22"/>
          <w:u w:val="single"/>
        </w:rPr>
        <w:t>ΙΙ.ΟΙΚΟΝΟΜΙΑ-ΚΟΙΝΩΝΙΑ</w:t>
      </w:r>
    </w:p>
    <w:p w14:paraId="062D2947" w14:textId="2411CF28" w:rsidR="003B6E37" w:rsidRPr="004B01F5" w:rsidRDefault="003B6E37" w:rsidP="003B6E37">
      <w:pPr>
        <w:jc w:val="both"/>
        <w:rPr>
          <w:rFonts w:ascii="Calibri" w:hAnsi="Calibri" w:cs="Calibri"/>
          <w:sz w:val="22"/>
          <w:szCs w:val="22"/>
        </w:rPr>
      </w:pPr>
      <w:r w:rsidRPr="004B01F5">
        <w:rPr>
          <w:rFonts w:ascii="Calibri" w:hAnsi="Calibri" w:cs="Calibri"/>
          <w:sz w:val="22"/>
          <w:szCs w:val="22"/>
        </w:rPr>
        <w:t>Σε αυτή την ενότητα προτεί</w:t>
      </w:r>
      <w:r w:rsidR="00507033">
        <w:rPr>
          <w:rFonts w:ascii="Calibri" w:hAnsi="Calibri" w:cs="Calibri"/>
          <w:sz w:val="22"/>
          <w:szCs w:val="22"/>
        </w:rPr>
        <w:t>νεται η διδασκαλία των ενοτήτων</w:t>
      </w:r>
      <w:r w:rsidRPr="004B01F5">
        <w:rPr>
          <w:rFonts w:ascii="Calibri" w:hAnsi="Calibri" w:cs="Calibri"/>
          <w:sz w:val="22"/>
          <w:szCs w:val="22"/>
        </w:rPr>
        <w:t xml:space="preserve"> που αναδεικνύουν πτυχές της κοινωνικής και οικονομικής ζωής στο Βυζάντιο</w:t>
      </w:r>
      <w:r w:rsidR="00507033">
        <w:rPr>
          <w:rFonts w:ascii="Calibri" w:hAnsi="Calibri" w:cs="Calibri"/>
          <w:sz w:val="22"/>
          <w:szCs w:val="22"/>
        </w:rPr>
        <w:t xml:space="preserve">. Μετά την παρουσίαση </w:t>
      </w:r>
      <w:r w:rsidRPr="004B01F5">
        <w:rPr>
          <w:rFonts w:ascii="Calibri" w:hAnsi="Calibri" w:cs="Calibri"/>
          <w:sz w:val="22"/>
          <w:szCs w:val="22"/>
        </w:rPr>
        <w:t>της πολιτικής/στρατιωτικής ιστορίας του Βυζαντίου, οι μαθητές</w:t>
      </w:r>
      <w:r w:rsidR="00507033">
        <w:rPr>
          <w:rFonts w:ascii="Calibri" w:hAnsi="Calibri" w:cs="Calibri"/>
          <w:sz w:val="22"/>
          <w:szCs w:val="22"/>
        </w:rPr>
        <w:t>/</w:t>
      </w:r>
      <w:proofErr w:type="spellStart"/>
      <w:r w:rsidR="00507033">
        <w:rPr>
          <w:rFonts w:ascii="Calibri" w:hAnsi="Calibri" w:cs="Calibri"/>
          <w:sz w:val="22"/>
          <w:szCs w:val="22"/>
        </w:rPr>
        <w:t>τριες</w:t>
      </w:r>
      <w:proofErr w:type="spellEnd"/>
      <w:r w:rsidRPr="004B01F5">
        <w:rPr>
          <w:rFonts w:ascii="Calibri" w:hAnsi="Calibri" w:cs="Calibri"/>
          <w:sz w:val="22"/>
          <w:szCs w:val="22"/>
        </w:rPr>
        <w:t xml:space="preserve"> αναμένεται να εμβαθύνουν σε φαινόμενα που επηρέασαν τις κοινωνικές και οικονομικές εξελίξεις. Στο ίδιο πλαίσιο θα πρέπει να εντ</w:t>
      </w:r>
      <w:r w:rsidR="00FB6A7B">
        <w:rPr>
          <w:rFonts w:ascii="Calibri" w:hAnsi="Calibri" w:cs="Calibri"/>
          <w:sz w:val="22"/>
          <w:szCs w:val="22"/>
        </w:rPr>
        <w:t>αχθεί και η διδασκαλία ενοτήτων</w:t>
      </w:r>
      <w:r w:rsidRPr="004B01F5">
        <w:rPr>
          <w:rFonts w:ascii="Calibri" w:hAnsi="Calibri" w:cs="Calibri"/>
          <w:sz w:val="22"/>
          <w:szCs w:val="22"/>
        </w:rPr>
        <w:t xml:space="preserve"> που σχετίζονται με τον πολιτισμό του Βυζαντίου, ιδιαίτερα την αρχιτεκτονική και τις εικαστικές τέχνες (ψηφιδωτά, τοιχογραφίες, φορητές εικόνες). Μέσα από αυτή την προσέγγιση, οι μαθητές</w:t>
      </w:r>
      <w:r w:rsidR="00507033">
        <w:rPr>
          <w:rFonts w:ascii="Calibri" w:hAnsi="Calibri" w:cs="Calibri"/>
          <w:sz w:val="22"/>
          <w:szCs w:val="22"/>
        </w:rPr>
        <w:t>/</w:t>
      </w:r>
      <w:proofErr w:type="spellStart"/>
      <w:r w:rsidR="00507033">
        <w:rPr>
          <w:rFonts w:ascii="Calibri" w:hAnsi="Calibri" w:cs="Calibri"/>
          <w:sz w:val="22"/>
          <w:szCs w:val="22"/>
        </w:rPr>
        <w:t>τριες</w:t>
      </w:r>
      <w:proofErr w:type="spellEnd"/>
      <w:r w:rsidRPr="004B01F5">
        <w:rPr>
          <w:rFonts w:ascii="Calibri" w:hAnsi="Calibri" w:cs="Calibri"/>
          <w:sz w:val="22"/>
          <w:szCs w:val="22"/>
        </w:rPr>
        <w:t xml:space="preserve"> θα ε</w:t>
      </w:r>
      <w:r w:rsidR="00507033">
        <w:rPr>
          <w:rFonts w:ascii="Calibri" w:hAnsi="Calibri" w:cs="Calibri"/>
          <w:sz w:val="22"/>
          <w:szCs w:val="22"/>
        </w:rPr>
        <w:t>μβαθύνουν περισσότερο σε θέματα</w:t>
      </w:r>
      <w:r w:rsidRPr="004B01F5">
        <w:rPr>
          <w:rFonts w:ascii="Calibri" w:hAnsi="Calibri" w:cs="Calibri"/>
          <w:sz w:val="22"/>
          <w:szCs w:val="22"/>
        </w:rPr>
        <w:t xml:space="preserve"> που σχετίζονται με τη νομοθεσία, την τέχνη αλλά και τις κοινωνικές συγκρούσεις με κοινωνικό/πνευματικό υπόβαθρο (π.χ. η Στάση του Νίκα, η Εικονομαχία). Θα μπορέσουν να μελετήσουν και να συγκρίνουν διαφορετικά συστήματα κοινωνικής διαστρωμάτωσης ανάμεσα στο Βυζάντιο (</w:t>
      </w:r>
      <w:r w:rsidR="00C04B28" w:rsidRPr="004B01F5">
        <w:rPr>
          <w:rFonts w:ascii="Calibri" w:hAnsi="Calibri" w:cs="Calibri"/>
          <w:sz w:val="22"/>
          <w:szCs w:val="22"/>
        </w:rPr>
        <w:t>θεσμός της π</w:t>
      </w:r>
      <w:r w:rsidRPr="004B01F5">
        <w:rPr>
          <w:rFonts w:ascii="Calibri" w:hAnsi="Calibri" w:cs="Calibri"/>
          <w:sz w:val="22"/>
          <w:szCs w:val="22"/>
        </w:rPr>
        <w:t>ρόνοια</w:t>
      </w:r>
      <w:r w:rsidR="00C04B28" w:rsidRPr="004B01F5">
        <w:rPr>
          <w:rFonts w:ascii="Calibri" w:hAnsi="Calibri" w:cs="Calibri"/>
          <w:sz w:val="22"/>
          <w:szCs w:val="22"/>
        </w:rPr>
        <w:t>ς</w:t>
      </w:r>
      <w:r w:rsidRPr="004B01F5">
        <w:rPr>
          <w:rFonts w:ascii="Calibri" w:hAnsi="Calibri" w:cs="Calibri"/>
          <w:sz w:val="22"/>
          <w:szCs w:val="22"/>
        </w:rPr>
        <w:t>) και τη Μεσαιωνική Δύση (φεουδαρχία).</w:t>
      </w:r>
      <w:r w:rsidR="006D2616" w:rsidRPr="004B01F5">
        <w:rPr>
          <w:rFonts w:ascii="Calibri" w:hAnsi="Calibri" w:cs="Calibri"/>
          <w:sz w:val="22"/>
          <w:szCs w:val="22"/>
        </w:rPr>
        <w:t xml:space="preserve"> </w:t>
      </w:r>
      <w:r w:rsidRPr="004B01F5">
        <w:rPr>
          <w:rFonts w:ascii="Calibri" w:hAnsi="Calibri" w:cs="Calibri"/>
          <w:sz w:val="22"/>
          <w:szCs w:val="22"/>
        </w:rPr>
        <w:t>Επιπλέον, θα εξεταστούν συνολικά οι εξελίξεις στο εμπόριο και την οικονομία της ευρύτερης περιοχής.</w:t>
      </w:r>
      <w:r w:rsidR="006D2616" w:rsidRPr="004B01F5">
        <w:rPr>
          <w:rFonts w:ascii="Calibri" w:hAnsi="Calibri" w:cs="Calibri"/>
          <w:sz w:val="22"/>
          <w:szCs w:val="22"/>
        </w:rPr>
        <w:t xml:space="preserve"> Η συνεξέταση σχετικών φαινομένων αναμένεται να εξοικονομήσει χρόνο και να βοηθήσει στην εμβάθυνση </w:t>
      </w:r>
      <w:r w:rsidR="0032162A" w:rsidRPr="004B01F5">
        <w:rPr>
          <w:rFonts w:ascii="Calibri" w:hAnsi="Calibri" w:cs="Calibri"/>
          <w:sz w:val="22"/>
          <w:szCs w:val="22"/>
        </w:rPr>
        <w:t>σε ορισμένα θέματα</w:t>
      </w:r>
      <w:r w:rsidR="006D2616" w:rsidRPr="004B01F5">
        <w:rPr>
          <w:rFonts w:ascii="Calibri" w:hAnsi="Calibri" w:cs="Calibri"/>
          <w:sz w:val="22"/>
          <w:szCs w:val="22"/>
        </w:rPr>
        <w:t>, που άπτονται της κοινωνίας και της οικονομίας του Βυζαντίου και της ευρύτερης περιοχής</w:t>
      </w:r>
      <w:r w:rsidR="00C07B86" w:rsidRPr="004B01F5">
        <w:rPr>
          <w:rFonts w:ascii="Calibri" w:hAnsi="Calibri" w:cs="Calibri"/>
          <w:sz w:val="22"/>
          <w:szCs w:val="22"/>
        </w:rPr>
        <w:t xml:space="preserve">, ενώ </w:t>
      </w:r>
      <w:r w:rsidR="00507033">
        <w:rPr>
          <w:rFonts w:ascii="Calibri" w:hAnsi="Calibri" w:cs="Calibri"/>
          <w:sz w:val="22"/>
          <w:szCs w:val="22"/>
        </w:rPr>
        <w:t>οι μαθητές/</w:t>
      </w:r>
      <w:proofErr w:type="spellStart"/>
      <w:r w:rsidR="00507033">
        <w:rPr>
          <w:rFonts w:ascii="Calibri" w:hAnsi="Calibri" w:cs="Calibri"/>
          <w:sz w:val="22"/>
          <w:szCs w:val="22"/>
        </w:rPr>
        <w:t>τριες</w:t>
      </w:r>
      <w:proofErr w:type="spellEnd"/>
      <w:r w:rsidR="00507033">
        <w:rPr>
          <w:rFonts w:ascii="Calibri" w:hAnsi="Calibri" w:cs="Calibri"/>
          <w:sz w:val="22"/>
          <w:szCs w:val="22"/>
        </w:rPr>
        <w:t xml:space="preserve"> </w:t>
      </w:r>
      <w:r w:rsidR="00C07B86" w:rsidRPr="004B01F5">
        <w:rPr>
          <w:rFonts w:ascii="Calibri" w:hAnsi="Calibri" w:cs="Calibri"/>
          <w:sz w:val="22"/>
          <w:szCs w:val="22"/>
        </w:rPr>
        <w:t>θα διακρίνουν τους τρόπους που επηρεάζεται η καθημερινή ζωή από τις εξελίξεις στους τομείς της οικονομίας και της κοινωνίας.</w:t>
      </w:r>
    </w:p>
    <w:tbl>
      <w:tblPr>
        <w:tblStyle w:val="aa"/>
        <w:tblW w:w="9688" w:type="dxa"/>
        <w:tblInd w:w="-856" w:type="dxa"/>
        <w:tblLayout w:type="fixed"/>
        <w:tblLook w:val="04A0" w:firstRow="1" w:lastRow="0" w:firstColumn="1" w:lastColumn="0" w:noHBand="0" w:noVBand="1"/>
        <w:tblDescription w:val="table that defines a page"/>
      </w:tblPr>
      <w:tblGrid>
        <w:gridCol w:w="7514"/>
        <w:gridCol w:w="2174"/>
      </w:tblGrid>
      <w:tr w:rsidR="003B6E37" w:rsidRPr="004B01F5" w14:paraId="34AB69F3" w14:textId="77777777" w:rsidTr="00E84DEE">
        <w:tc>
          <w:tcPr>
            <w:tcW w:w="9688" w:type="dxa"/>
            <w:gridSpan w:val="2"/>
          </w:tcPr>
          <w:p w14:paraId="2662BAF7" w14:textId="0224825B" w:rsidR="003B6E37" w:rsidRPr="00A7578E" w:rsidRDefault="003B6E37" w:rsidP="00705912">
            <w:pPr>
              <w:spacing w:line="276" w:lineRule="auto"/>
              <w:rPr>
                <w:rFonts w:cstheme="minorHAnsi"/>
                <w:sz w:val="22"/>
                <w:szCs w:val="22"/>
                <w:u w:val="single"/>
              </w:rPr>
            </w:pPr>
            <w:r w:rsidRPr="00A7578E">
              <w:rPr>
                <w:rFonts w:cstheme="minorHAnsi"/>
                <w:bCs/>
                <w:sz w:val="22"/>
                <w:szCs w:val="22"/>
                <w:u w:val="single"/>
              </w:rPr>
              <w:t>ΚΕΦΑΛΑΙΟ ΠΡΩΤΟ: ΟΙ ΠΡΩΤΟΙ ΑΙΩΝΕΣ ΤΟΥ ΒΥΖΑΝΤΙΟΥ (330-717)</w:t>
            </w:r>
          </w:p>
        </w:tc>
      </w:tr>
      <w:tr w:rsidR="001F4487" w:rsidRPr="004B01F5" w14:paraId="22AAFA3F" w14:textId="77777777" w:rsidTr="00E84DEE">
        <w:tc>
          <w:tcPr>
            <w:tcW w:w="9688" w:type="dxa"/>
            <w:gridSpan w:val="2"/>
          </w:tcPr>
          <w:p w14:paraId="0B1AEAB6" w14:textId="05DA5739" w:rsidR="001F4487" w:rsidRPr="00A7578E" w:rsidRDefault="001F4487" w:rsidP="00705912">
            <w:pPr>
              <w:spacing w:line="276" w:lineRule="auto"/>
              <w:rPr>
                <w:rFonts w:cstheme="minorHAnsi"/>
                <w:sz w:val="22"/>
                <w:szCs w:val="22"/>
                <w:u w:val="single"/>
              </w:rPr>
            </w:pPr>
            <w:r w:rsidRPr="00A7578E">
              <w:rPr>
                <w:rFonts w:cstheme="minorHAnsi"/>
                <w:bCs/>
                <w:sz w:val="22"/>
                <w:szCs w:val="22"/>
                <w:u w:val="single"/>
              </w:rPr>
              <w:t>II. ΕΞΩΤΕΡΙΚΑ ΠΡΟΒΛΗΜΑΤΑ ΚΑΙ ΑΝΑΔΙΟΡΓΑΝΩΣΗ ΤΟΥ ΚΡΑΤΟΥΣ</w:t>
            </w:r>
          </w:p>
        </w:tc>
      </w:tr>
      <w:tr w:rsidR="00861B1E" w:rsidRPr="004B01F5" w14:paraId="5AFD41EB" w14:textId="77777777" w:rsidTr="00E84DEE">
        <w:tc>
          <w:tcPr>
            <w:tcW w:w="7514" w:type="dxa"/>
          </w:tcPr>
          <w:p w14:paraId="4DD08E5F" w14:textId="77777777" w:rsidR="00F367EF" w:rsidRPr="00A7578E" w:rsidRDefault="00861B1E" w:rsidP="00705912">
            <w:pPr>
              <w:spacing w:line="276" w:lineRule="auto"/>
              <w:rPr>
                <w:rFonts w:cstheme="minorHAnsi"/>
                <w:bCs/>
                <w:sz w:val="22"/>
                <w:szCs w:val="22"/>
                <w:u w:val="single"/>
              </w:rPr>
            </w:pPr>
            <w:r w:rsidRPr="00A7578E">
              <w:rPr>
                <w:rFonts w:cstheme="minorHAnsi"/>
                <w:bCs/>
                <w:sz w:val="22"/>
                <w:szCs w:val="22"/>
                <w:u w:val="single"/>
              </w:rPr>
              <w:t xml:space="preserve">1. Ο Ιουστινιανός και το έργο του </w:t>
            </w:r>
          </w:p>
          <w:p w14:paraId="4581FD00" w14:textId="04768DF3" w:rsidR="00861B1E" w:rsidRPr="00A7578E" w:rsidRDefault="00507033" w:rsidP="00705912">
            <w:pPr>
              <w:spacing w:line="276" w:lineRule="auto"/>
              <w:rPr>
                <w:rFonts w:cstheme="minorHAnsi"/>
                <w:sz w:val="22"/>
                <w:szCs w:val="22"/>
              </w:rPr>
            </w:pPr>
            <w:r w:rsidRPr="00A7578E">
              <w:rPr>
                <w:rFonts w:cstheme="minorHAnsi"/>
                <w:sz w:val="22"/>
                <w:szCs w:val="22"/>
              </w:rPr>
              <w:t xml:space="preserve">Διδασκαλία των </w:t>
            </w:r>
            <w:proofErr w:type="spellStart"/>
            <w:r w:rsidRPr="00A7578E">
              <w:rPr>
                <w:rFonts w:cstheme="minorHAnsi"/>
                <w:sz w:val="22"/>
                <w:szCs w:val="22"/>
              </w:rPr>
              <w:t>υποενοτήτων</w:t>
            </w:r>
            <w:proofErr w:type="spellEnd"/>
            <w:r w:rsidRPr="00A7578E">
              <w:rPr>
                <w:rFonts w:cstheme="minorHAnsi"/>
                <w:sz w:val="22"/>
                <w:szCs w:val="22"/>
              </w:rPr>
              <w:t xml:space="preserve"> </w:t>
            </w:r>
            <w:r w:rsidR="00861B1E" w:rsidRPr="00A7578E">
              <w:rPr>
                <w:rFonts w:cstheme="minorHAnsi"/>
                <w:sz w:val="22"/>
                <w:szCs w:val="22"/>
              </w:rPr>
              <w:t>α. Η πολιτική του Ιουστινιανού, β. Εσωτερική πολιτική και δ. Κτίσματα και Αγία Σοφία</w:t>
            </w:r>
            <w:r w:rsidRPr="00A7578E">
              <w:rPr>
                <w:rFonts w:cstheme="minorHAnsi"/>
                <w:sz w:val="22"/>
                <w:szCs w:val="22"/>
              </w:rPr>
              <w:t xml:space="preserve"> με έμφαση στα ακόλουθα σημεία:</w:t>
            </w:r>
          </w:p>
          <w:p w14:paraId="6DE846EE" w14:textId="77777777" w:rsidR="00FC186B" w:rsidRPr="00705912" w:rsidRDefault="00FC186B" w:rsidP="00705912">
            <w:pPr>
              <w:spacing w:line="276" w:lineRule="auto"/>
              <w:rPr>
                <w:rFonts w:cstheme="minorHAnsi"/>
                <w:sz w:val="22"/>
                <w:szCs w:val="22"/>
              </w:rPr>
            </w:pPr>
            <w:r w:rsidRPr="00705912">
              <w:rPr>
                <w:rFonts w:cstheme="minorHAnsi"/>
                <w:sz w:val="22"/>
                <w:szCs w:val="22"/>
              </w:rPr>
              <w:t>Η πολιτική του Ιουστινιανού</w:t>
            </w:r>
          </w:p>
          <w:p w14:paraId="02F6197E" w14:textId="77777777" w:rsidR="00FC186B" w:rsidRPr="00705912" w:rsidRDefault="00FC186B" w:rsidP="00705912">
            <w:pPr>
              <w:spacing w:line="276" w:lineRule="auto"/>
              <w:rPr>
                <w:rFonts w:cstheme="minorHAnsi"/>
                <w:sz w:val="22"/>
                <w:szCs w:val="22"/>
              </w:rPr>
            </w:pPr>
            <w:r w:rsidRPr="00705912">
              <w:rPr>
                <w:rFonts w:cstheme="minorHAnsi"/>
                <w:sz w:val="22"/>
                <w:szCs w:val="22"/>
              </w:rPr>
              <w:t>Εσωτερική πολιτική</w:t>
            </w:r>
          </w:p>
          <w:p w14:paraId="363CA228" w14:textId="77777777" w:rsidR="00FC186B" w:rsidRPr="00705912" w:rsidRDefault="00FC186B" w:rsidP="00705912">
            <w:pPr>
              <w:spacing w:line="276" w:lineRule="auto"/>
              <w:rPr>
                <w:rFonts w:cstheme="minorHAnsi"/>
                <w:sz w:val="22"/>
                <w:szCs w:val="22"/>
              </w:rPr>
            </w:pPr>
            <w:r w:rsidRPr="00705912">
              <w:rPr>
                <w:rFonts w:cstheme="minorHAnsi"/>
                <w:sz w:val="22"/>
                <w:szCs w:val="22"/>
              </w:rPr>
              <w:t>Κτίσματα και Αγία Σοφία</w:t>
            </w:r>
          </w:p>
          <w:p w14:paraId="1FAD5201" w14:textId="1647100F" w:rsidR="00241766" w:rsidRPr="00A7578E" w:rsidRDefault="00241766" w:rsidP="00705912">
            <w:pPr>
              <w:spacing w:line="276" w:lineRule="auto"/>
              <w:rPr>
                <w:rFonts w:cstheme="minorHAnsi"/>
                <w:sz w:val="22"/>
                <w:szCs w:val="22"/>
              </w:rPr>
            </w:pPr>
            <w:r w:rsidRPr="00A7578E">
              <w:rPr>
                <w:rFonts w:cstheme="minorHAnsi"/>
                <w:sz w:val="22"/>
                <w:szCs w:val="22"/>
              </w:rPr>
              <w:t>Προτείνεται να</w:t>
            </w:r>
            <w:r w:rsidR="00FB6A7B" w:rsidRPr="00A7578E">
              <w:rPr>
                <w:rFonts w:cstheme="minorHAnsi"/>
                <w:sz w:val="22"/>
                <w:szCs w:val="22"/>
              </w:rPr>
              <w:t xml:space="preserve"> αφιερωθεί μία ώρα για κάθε </w:t>
            </w:r>
            <w:proofErr w:type="spellStart"/>
            <w:r w:rsidR="00FB6A7B" w:rsidRPr="00A7578E">
              <w:rPr>
                <w:rFonts w:cstheme="minorHAnsi"/>
                <w:sz w:val="22"/>
                <w:szCs w:val="22"/>
              </w:rPr>
              <w:t>υπο</w:t>
            </w:r>
            <w:r w:rsidRPr="00A7578E">
              <w:rPr>
                <w:rFonts w:cstheme="minorHAnsi"/>
                <w:sz w:val="22"/>
                <w:szCs w:val="22"/>
              </w:rPr>
              <w:t>ενότητα</w:t>
            </w:r>
            <w:proofErr w:type="spellEnd"/>
            <w:r w:rsidRPr="00A7578E">
              <w:rPr>
                <w:rFonts w:cstheme="minorHAnsi"/>
                <w:sz w:val="22"/>
                <w:szCs w:val="22"/>
              </w:rPr>
              <w:t xml:space="preserve"> και ν</w:t>
            </w:r>
            <w:r w:rsidR="00FB6A7B" w:rsidRPr="00A7578E">
              <w:rPr>
                <w:rFonts w:cstheme="minorHAnsi"/>
                <w:sz w:val="22"/>
                <w:szCs w:val="22"/>
              </w:rPr>
              <w:t xml:space="preserve">α υπάρξει συνδιδασκαλία της </w:t>
            </w:r>
            <w:proofErr w:type="spellStart"/>
            <w:r w:rsidR="00FB6A7B" w:rsidRPr="00A7578E">
              <w:rPr>
                <w:rFonts w:cstheme="minorHAnsi"/>
                <w:sz w:val="22"/>
                <w:szCs w:val="22"/>
              </w:rPr>
              <w:t>υπο</w:t>
            </w:r>
            <w:r w:rsidRPr="00A7578E">
              <w:rPr>
                <w:rFonts w:cstheme="minorHAnsi"/>
                <w:sz w:val="22"/>
                <w:szCs w:val="22"/>
              </w:rPr>
              <w:t>ενότητας</w:t>
            </w:r>
            <w:proofErr w:type="spellEnd"/>
            <w:r w:rsidRPr="00A7578E">
              <w:rPr>
                <w:rFonts w:cstheme="minorHAnsi"/>
                <w:sz w:val="22"/>
                <w:szCs w:val="22"/>
              </w:rPr>
              <w:t xml:space="preserve"> δ. Κτίσματα και Αγία Σοφία με την ενότητα 4.Εικαστικές Τέχνες και Μουσική του πέμπτου κεφαλαίου.</w:t>
            </w:r>
          </w:p>
          <w:p w14:paraId="261DB303" w14:textId="77777777" w:rsidR="00507033" w:rsidRPr="00A7578E" w:rsidRDefault="00507033" w:rsidP="00705912">
            <w:pPr>
              <w:spacing w:line="276" w:lineRule="auto"/>
              <w:rPr>
                <w:rFonts w:cstheme="minorHAnsi"/>
                <w:bCs/>
                <w:sz w:val="22"/>
                <w:szCs w:val="22"/>
              </w:rPr>
            </w:pPr>
          </w:p>
          <w:p w14:paraId="4F25B8E4" w14:textId="6F0B7894" w:rsidR="00FC186B" w:rsidRPr="00A7578E" w:rsidRDefault="00FC186B" w:rsidP="00705912">
            <w:pPr>
              <w:spacing w:line="276" w:lineRule="auto"/>
              <w:rPr>
                <w:rFonts w:cstheme="minorHAnsi"/>
                <w:bCs/>
                <w:sz w:val="22"/>
                <w:szCs w:val="22"/>
                <w:u w:val="single"/>
              </w:rPr>
            </w:pPr>
            <w:r w:rsidRPr="00A7578E">
              <w:rPr>
                <w:rFonts w:cstheme="minorHAnsi"/>
                <w:bCs/>
                <w:sz w:val="22"/>
                <w:szCs w:val="22"/>
                <w:u w:val="single"/>
              </w:rPr>
              <w:lastRenderedPageBreak/>
              <w:t>Υποστηρικτικό υλικό</w:t>
            </w:r>
          </w:p>
          <w:p w14:paraId="3C5F3140" w14:textId="12E902A7" w:rsidR="00FC186B" w:rsidRPr="00705912" w:rsidRDefault="00FC186B" w:rsidP="00705912">
            <w:pPr>
              <w:spacing w:line="276" w:lineRule="auto"/>
              <w:rPr>
                <w:rFonts w:cstheme="minorHAnsi"/>
                <w:sz w:val="22"/>
                <w:szCs w:val="22"/>
              </w:rPr>
            </w:pPr>
            <w:r w:rsidRPr="00705912">
              <w:rPr>
                <w:rFonts w:cstheme="minorHAnsi"/>
                <w:sz w:val="22"/>
                <w:szCs w:val="22"/>
              </w:rPr>
              <w:t>- Πηγές για τα γεγονότα της «Στάσης του Νίκα» (επιλογή από τις προτεινόμενες στο βιβλίο εκπαιδευτικού).</w:t>
            </w:r>
          </w:p>
          <w:p w14:paraId="29BB47FD" w14:textId="1C9F22C3" w:rsidR="00FC186B" w:rsidRPr="00705912" w:rsidRDefault="00FC186B" w:rsidP="00705912">
            <w:pPr>
              <w:spacing w:line="276" w:lineRule="auto"/>
              <w:rPr>
                <w:rFonts w:cstheme="minorHAnsi"/>
                <w:sz w:val="22"/>
                <w:szCs w:val="22"/>
              </w:rPr>
            </w:pPr>
            <w:r w:rsidRPr="00705912">
              <w:rPr>
                <w:rFonts w:cstheme="minorHAnsi"/>
                <w:sz w:val="22"/>
                <w:szCs w:val="22"/>
              </w:rPr>
              <w:t>- Εικόνες του ναού της Αγίας Σοφίας, προκειμένου να γίνει αντιληπτός ο νέος αρχιτεκτονικός τύπος, οι αρχιτεκτονικές καινοτομίες.</w:t>
            </w:r>
          </w:p>
          <w:p w14:paraId="10C57D72" w14:textId="77777777" w:rsidR="00FC186B" w:rsidRPr="00705912" w:rsidRDefault="00FC186B" w:rsidP="00705912">
            <w:pPr>
              <w:spacing w:line="276" w:lineRule="auto"/>
              <w:rPr>
                <w:rFonts w:cstheme="minorHAnsi"/>
                <w:sz w:val="22"/>
                <w:szCs w:val="22"/>
              </w:rPr>
            </w:pPr>
            <w:r w:rsidRPr="00705912">
              <w:rPr>
                <w:rFonts w:cstheme="minorHAnsi"/>
                <w:i/>
                <w:iCs/>
                <w:sz w:val="22"/>
                <w:szCs w:val="22"/>
              </w:rPr>
              <w:t>Για σχετικό υλικό</w:t>
            </w:r>
            <w:r w:rsidRPr="00705912">
              <w:rPr>
                <w:rFonts w:cstheme="minorHAnsi"/>
                <w:sz w:val="22"/>
                <w:szCs w:val="22"/>
              </w:rPr>
              <w:t>, βλ.:</w:t>
            </w:r>
          </w:p>
          <w:p w14:paraId="5D6592E5" w14:textId="7741CD80" w:rsidR="00241766" w:rsidRPr="00705912" w:rsidRDefault="00FC186B" w:rsidP="00705912">
            <w:pPr>
              <w:spacing w:line="276" w:lineRule="auto"/>
              <w:rPr>
                <w:rFonts w:cstheme="minorHAnsi"/>
                <w:sz w:val="22"/>
                <w:szCs w:val="22"/>
              </w:rPr>
            </w:pPr>
            <w:r w:rsidRPr="00705912">
              <w:rPr>
                <w:rFonts w:cstheme="minorHAnsi"/>
                <w:sz w:val="22"/>
                <w:szCs w:val="22"/>
              </w:rPr>
              <w:t xml:space="preserve">- Αγία Σοφία από την Εγκυκλοπαίδεια Μείζονος Ελληνισμού: </w:t>
            </w:r>
            <w:hyperlink r:id="rId107" w:history="1">
              <w:r w:rsidRPr="00705912">
                <w:rPr>
                  <w:rStyle w:val="-"/>
                  <w:rFonts w:cstheme="minorHAnsi"/>
                  <w:sz w:val="22"/>
                  <w:szCs w:val="22"/>
                </w:rPr>
                <w:t>http://constantinople.ehw.gr/forms/fLemmaBodyExtended.aspx?lemmaID=11761</w:t>
              </w:r>
            </w:hyperlink>
            <w:r w:rsidRPr="00705912">
              <w:rPr>
                <w:rFonts w:cstheme="minorHAnsi"/>
                <w:sz w:val="22"/>
                <w:szCs w:val="22"/>
              </w:rPr>
              <w:t xml:space="preserve"> </w:t>
            </w:r>
          </w:p>
          <w:p w14:paraId="673F2FAB" w14:textId="325F0B96" w:rsidR="00241766" w:rsidRPr="00705912" w:rsidRDefault="00241766" w:rsidP="00705912">
            <w:pPr>
              <w:spacing w:line="276" w:lineRule="auto"/>
              <w:rPr>
                <w:rFonts w:cstheme="minorHAnsi"/>
                <w:sz w:val="22"/>
                <w:szCs w:val="22"/>
              </w:rPr>
            </w:pPr>
            <w:r w:rsidRPr="00705912">
              <w:rPr>
                <w:rFonts w:cstheme="minorHAnsi"/>
                <w:sz w:val="22"/>
                <w:szCs w:val="22"/>
              </w:rPr>
              <w:t xml:space="preserve">και </w:t>
            </w:r>
            <w:hyperlink r:id="rId108" w:history="1">
              <w:r w:rsidRPr="00705912">
                <w:rPr>
                  <w:rStyle w:val="-"/>
                  <w:rFonts w:cstheme="minorHAnsi"/>
                  <w:sz w:val="22"/>
                  <w:szCs w:val="22"/>
                </w:rPr>
                <w:t>https://ime.gr/chronos/09/gr/pl/867/t/main/t10bm.html</w:t>
              </w:r>
            </w:hyperlink>
          </w:p>
          <w:p w14:paraId="1CC51108" w14:textId="40BC5177" w:rsidR="00FC186B" w:rsidRPr="00705912" w:rsidRDefault="00FC186B" w:rsidP="00705912">
            <w:pPr>
              <w:spacing w:line="276" w:lineRule="auto"/>
              <w:rPr>
                <w:rFonts w:cstheme="minorHAnsi"/>
                <w:sz w:val="22"/>
                <w:szCs w:val="22"/>
              </w:rPr>
            </w:pPr>
            <w:r w:rsidRPr="00705912">
              <w:rPr>
                <w:rFonts w:cstheme="minorHAnsi"/>
                <w:sz w:val="22"/>
                <w:szCs w:val="22"/>
              </w:rPr>
              <w:t>- Πηγή: «Ο ρόλος της ελληνικής γλώσσας» στο:</w:t>
            </w:r>
          </w:p>
          <w:p w14:paraId="0CCAC6D1" w14:textId="4514B2BF" w:rsidR="00FC186B" w:rsidRPr="00705912" w:rsidRDefault="002A495F" w:rsidP="00705912">
            <w:pPr>
              <w:spacing w:line="276" w:lineRule="auto"/>
              <w:rPr>
                <w:rFonts w:cstheme="minorHAnsi"/>
                <w:sz w:val="22"/>
                <w:szCs w:val="22"/>
              </w:rPr>
            </w:pPr>
            <w:hyperlink r:id="rId109" w:history="1">
              <w:r w:rsidR="00FC186B" w:rsidRPr="00705912">
                <w:rPr>
                  <w:rStyle w:val="-"/>
                  <w:rFonts w:cstheme="minorHAnsi"/>
                  <w:sz w:val="22"/>
                  <w:szCs w:val="22"/>
                </w:rPr>
                <w:t>http://www.ime.gr/chronos/08/gr/sources/economy.html</w:t>
              </w:r>
            </w:hyperlink>
            <w:r w:rsidR="00FC186B" w:rsidRPr="00705912">
              <w:rPr>
                <w:rFonts w:cstheme="minorHAnsi"/>
                <w:sz w:val="22"/>
                <w:szCs w:val="22"/>
              </w:rPr>
              <w:t xml:space="preserve"> </w:t>
            </w:r>
          </w:p>
          <w:p w14:paraId="452CDA56" w14:textId="216BCA45" w:rsidR="00FC186B" w:rsidRPr="00705912" w:rsidRDefault="00FC186B" w:rsidP="00705912">
            <w:pPr>
              <w:spacing w:line="276" w:lineRule="auto"/>
              <w:rPr>
                <w:rFonts w:cstheme="minorHAnsi"/>
                <w:sz w:val="22"/>
                <w:szCs w:val="22"/>
              </w:rPr>
            </w:pPr>
            <w:r w:rsidRPr="00705912">
              <w:rPr>
                <w:rFonts w:cstheme="minorHAnsi"/>
                <w:sz w:val="22"/>
                <w:szCs w:val="22"/>
              </w:rPr>
              <w:t>(στην κατηγορία «Πολιτική»)</w:t>
            </w:r>
          </w:p>
          <w:p w14:paraId="18F30BE8" w14:textId="77777777" w:rsidR="00507033" w:rsidRDefault="00507033" w:rsidP="00705912">
            <w:pPr>
              <w:spacing w:line="276" w:lineRule="auto"/>
              <w:rPr>
                <w:rFonts w:cstheme="minorHAnsi"/>
                <w:b/>
                <w:bCs/>
                <w:sz w:val="22"/>
                <w:szCs w:val="22"/>
              </w:rPr>
            </w:pPr>
          </w:p>
          <w:p w14:paraId="64C0E078" w14:textId="7058C7BA" w:rsidR="00FC186B" w:rsidRPr="00A7578E" w:rsidRDefault="00FC186B" w:rsidP="00705912">
            <w:pPr>
              <w:spacing w:line="276" w:lineRule="auto"/>
              <w:rPr>
                <w:rFonts w:cstheme="minorHAnsi"/>
                <w:bCs/>
                <w:sz w:val="22"/>
                <w:szCs w:val="22"/>
                <w:u w:val="single"/>
              </w:rPr>
            </w:pPr>
            <w:r w:rsidRPr="00A7578E">
              <w:rPr>
                <w:rFonts w:cstheme="minorHAnsi"/>
                <w:bCs/>
                <w:sz w:val="22"/>
                <w:szCs w:val="22"/>
                <w:u w:val="single"/>
              </w:rPr>
              <w:t>Προτεινόμενες δραστηριότητες</w:t>
            </w:r>
          </w:p>
          <w:p w14:paraId="56704385" w14:textId="4F6E42F0" w:rsidR="00FC186B" w:rsidRPr="00705912" w:rsidRDefault="00FC186B" w:rsidP="00705912">
            <w:pPr>
              <w:spacing w:line="276" w:lineRule="auto"/>
              <w:rPr>
                <w:rFonts w:cstheme="minorHAnsi"/>
                <w:sz w:val="22"/>
                <w:szCs w:val="22"/>
              </w:rPr>
            </w:pPr>
            <w:r w:rsidRPr="00705912">
              <w:rPr>
                <w:rFonts w:cstheme="minorHAnsi"/>
                <w:sz w:val="22"/>
                <w:szCs w:val="22"/>
              </w:rPr>
              <w:t>- Ερωτήσεις 2 και 3 του βιβλίου.</w:t>
            </w:r>
          </w:p>
          <w:p w14:paraId="144F0A39" w14:textId="2BDB1CAF" w:rsidR="00FC186B" w:rsidRPr="00705912" w:rsidRDefault="00FC186B" w:rsidP="00705912">
            <w:pPr>
              <w:spacing w:line="276" w:lineRule="auto"/>
              <w:rPr>
                <w:rFonts w:cstheme="minorHAnsi"/>
                <w:sz w:val="22"/>
                <w:szCs w:val="22"/>
              </w:rPr>
            </w:pPr>
            <w:r w:rsidRPr="00705912">
              <w:rPr>
                <w:rFonts w:cstheme="minorHAnsi"/>
                <w:sz w:val="22"/>
                <w:szCs w:val="22"/>
              </w:rPr>
              <w:t>- Συζήτηση για τη σημασία της κωδικοποίησης του ρωμαϊκού δικαίου.</w:t>
            </w:r>
          </w:p>
        </w:tc>
        <w:tc>
          <w:tcPr>
            <w:tcW w:w="2174" w:type="dxa"/>
          </w:tcPr>
          <w:p w14:paraId="3747DD30" w14:textId="77777777" w:rsidR="00861B1E" w:rsidRPr="00A7578E" w:rsidRDefault="00861B1E" w:rsidP="00705912">
            <w:pPr>
              <w:spacing w:line="276" w:lineRule="auto"/>
              <w:rPr>
                <w:rFonts w:cstheme="minorHAnsi"/>
                <w:sz w:val="22"/>
                <w:szCs w:val="22"/>
              </w:rPr>
            </w:pPr>
            <w:r w:rsidRPr="00A7578E">
              <w:rPr>
                <w:rFonts w:cstheme="minorHAnsi"/>
                <w:sz w:val="22"/>
                <w:szCs w:val="22"/>
              </w:rPr>
              <w:lastRenderedPageBreak/>
              <w:t>3 ώρες</w:t>
            </w:r>
          </w:p>
        </w:tc>
      </w:tr>
      <w:tr w:rsidR="00861B1E" w:rsidRPr="004B01F5" w14:paraId="29739750" w14:textId="77777777" w:rsidTr="00E84DEE">
        <w:tc>
          <w:tcPr>
            <w:tcW w:w="7514" w:type="dxa"/>
          </w:tcPr>
          <w:p w14:paraId="40D6B926" w14:textId="77777777" w:rsidR="00861B1E" w:rsidRPr="00A7578E" w:rsidRDefault="00861B1E" w:rsidP="00705912">
            <w:pPr>
              <w:spacing w:line="276" w:lineRule="auto"/>
              <w:rPr>
                <w:rFonts w:cstheme="minorHAnsi"/>
                <w:sz w:val="22"/>
                <w:szCs w:val="22"/>
                <w:u w:val="single"/>
              </w:rPr>
            </w:pPr>
            <w:r w:rsidRPr="00A7578E">
              <w:rPr>
                <w:rFonts w:cstheme="minorHAnsi"/>
                <w:bCs/>
                <w:sz w:val="22"/>
                <w:szCs w:val="22"/>
                <w:u w:val="single"/>
              </w:rPr>
              <w:t>ΚΕΦΑΛΑΙΟ ΠΕΜΠΤΟ: Ο ΠΟΛΙΤΙΣΜΟΣ ΤΟΥ ΒΥΖΑΝΤΙΟΥ</w:t>
            </w:r>
          </w:p>
        </w:tc>
        <w:tc>
          <w:tcPr>
            <w:tcW w:w="2174" w:type="dxa"/>
          </w:tcPr>
          <w:p w14:paraId="0889CC69" w14:textId="77777777" w:rsidR="00861B1E" w:rsidRPr="00705912" w:rsidRDefault="00861B1E" w:rsidP="00705912">
            <w:pPr>
              <w:spacing w:line="276" w:lineRule="auto"/>
              <w:rPr>
                <w:rFonts w:cstheme="minorHAnsi"/>
                <w:sz w:val="22"/>
                <w:szCs w:val="22"/>
              </w:rPr>
            </w:pPr>
          </w:p>
        </w:tc>
      </w:tr>
      <w:tr w:rsidR="00861B1E" w:rsidRPr="004B01F5" w14:paraId="75110D56" w14:textId="77777777" w:rsidTr="00E84DEE">
        <w:tc>
          <w:tcPr>
            <w:tcW w:w="7514" w:type="dxa"/>
          </w:tcPr>
          <w:p w14:paraId="54DD3E84" w14:textId="77777777" w:rsidR="00861B1E" w:rsidRPr="00A7578E" w:rsidRDefault="00861B1E" w:rsidP="00705912">
            <w:pPr>
              <w:spacing w:line="276" w:lineRule="auto"/>
              <w:rPr>
                <w:rFonts w:cstheme="minorHAnsi"/>
                <w:bCs/>
                <w:sz w:val="22"/>
                <w:szCs w:val="22"/>
                <w:u w:val="single"/>
              </w:rPr>
            </w:pPr>
            <w:r w:rsidRPr="00A7578E">
              <w:rPr>
                <w:rFonts w:cstheme="minorHAnsi"/>
                <w:bCs/>
                <w:sz w:val="22"/>
                <w:szCs w:val="22"/>
                <w:u w:val="single"/>
              </w:rPr>
              <w:t>4. Εικαστικές Τέχνες και Μουσική</w:t>
            </w:r>
          </w:p>
          <w:p w14:paraId="78B1C14B" w14:textId="4D574BEC" w:rsidR="00241766" w:rsidRPr="00A7578E" w:rsidRDefault="00241766" w:rsidP="00705912">
            <w:pPr>
              <w:spacing w:line="276" w:lineRule="auto"/>
              <w:rPr>
                <w:rFonts w:cstheme="minorHAnsi"/>
                <w:sz w:val="22"/>
                <w:szCs w:val="22"/>
              </w:rPr>
            </w:pPr>
            <w:r w:rsidRPr="00A7578E">
              <w:rPr>
                <w:rFonts w:cstheme="minorHAnsi"/>
                <w:sz w:val="22"/>
                <w:szCs w:val="22"/>
              </w:rPr>
              <w:t>Προτείνετ</w:t>
            </w:r>
            <w:r w:rsidR="00507033" w:rsidRPr="00A7578E">
              <w:rPr>
                <w:rFonts w:cstheme="minorHAnsi"/>
                <w:sz w:val="22"/>
                <w:szCs w:val="22"/>
              </w:rPr>
              <w:t xml:space="preserve">αι συνδιδασκαλία με την </w:t>
            </w:r>
            <w:proofErr w:type="spellStart"/>
            <w:r w:rsidR="00507033" w:rsidRPr="00A7578E">
              <w:rPr>
                <w:rFonts w:cstheme="minorHAnsi"/>
                <w:sz w:val="22"/>
                <w:szCs w:val="22"/>
              </w:rPr>
              <w:t>υπο</w:t>
            </w:r>
            <w:r w:rsidRPr="00A7578E">
              <w:rPr>
                <w:rFonts w:cstheme="minorHAnsi"/>
                <w:sz w:val="22"/>
                <w:szCs w:val="22"/>
              </w:rPr>
              <w:t>ενότητα</w:t>
            </w:r>
            <w:proofErr w:type="spellEnd"/>
            <w:r w:rsidRPr="00A7578E">
              <w:rPr>
                <w:rFonts w:cstheme="minorHAnsi"/>
                <w:sz w:val="22"/>
                <w:szCs w:val="22"/>
              </w:rPr>
              <w:t xml:space="preserve"> δ. Κτίσματα και Αγία Σοφία του πρώτου κεφαλαίου</w:t>
            </w:r>
            <w:r w:rsidR="00507033" w:rsidRPr="00A7578E">
              <w:rPr>
                <w:rFonts w:cstheme="minorHAnsi"/>
                <w:sz w:val="22"/>
                <w:szCs w:val="22"/>
              </w:rPr>
              <w:t xml:space="preserve"> με</w:t>
            </w:r>
            <w:r w:rsidRPr="00A7578E">
              <w:rPr>
                <w:rFonts w:cstheme="minorHAnsi"/>
                <w:sz w:val="22"/>
                <w:szCs w:val="22"/>
              </w:rPr>
              <w:t xml:space="preserve"> έμφαση σε:</w:t>
            </w:r>
          </w:p>
          <w:p w14:paraId="09EE9CCF" w14:textId="1E90C9BE" w:rsidR="00241766" w:rsidRPr="00705912" w:rsidRDefault="00C04B28" w:rsidP="00705912">
            <w:pPr>
              <w:spacing w:line="276" w:lineRule="auto"/>
              <w:rPr>
                <w:rFonts w:cstheme="minorHAnsi"/>
                <w:sz w:val="22"/>
                <w:szCs w:val="22"/>
              </w:rPr>
            </w:pPr>
            <w:r w:rsidRPr="00705912">
              <w:rPr>
                <w:rFonts w:cstheme="minorHAnsi"/>
                <w:sz w:val="22"/>
                <w:szCs w:val="22"/>
              </w:rPr>
              <w:t>-</w:t>
            </w:r>
            <w:r w:rsidR="00241766" w:rsidRPr="00705912">
              <w:rPr>
                <w:rFonts w:cstheme="minorHAnsi"/>
                <w:sz w:val="22"/>
                <w:szCs w:val="22"/>
              </w:rPr>
              <w:t>Αρχιτεκτονική</w:t>
            </w:r>
          </w:p>
          <w:p w14:paraId="5C1B486F" w14:textId="33983C71" w:rsidR="00241766" w:rsidRPr="00705912" w:rsidRDefault="00C04B28" w:rsidP="00705912">
            <w:pPr>
              <w:spacing w:line="276" w:lineRule="auto"/>
              <w:rPr>
                <w:rFonts w:cstheme="minorHAnsi"/>
                <w:sz w:val="22"/>
                <w:szCs w:val="22"/>
              </w:rPr>
            </w:pPr>
            <w:r w:rsidRPr="00705912">
              <w:rPr>
                <w:rFonts w:cstheme="minorHAnsi"/>
                <w:sz w:val="22"/>
                <w:szCs w:val="22"/>
              </w:rPr>
              <w:t>-</w:t>
            </w:r>
            <w:r w:rsidR="00241766" w:rsidRPr="00705912">
              <w:rPr>
                <w:rFonts w:cstheme="minorHAnsi"/>
                <w:sz w:val="22"/>
                <w:szCs w:val="22"/>
              </w:rPr>
              <w:t>Γλυπτική και ζωγραφική (τοιχογραφίες, ψηφιδωτά, φορητές εικόνες)</w:t>
            </w:r>
          </w:p>
          <w:p w14:paraId="45970D1E" w14:textId="77777777" w:rsidR="00507033" w:rsidRDefault="00507033" w:rsidP="00705912">
            <w:pPr>
              <w:spacing w:line="276" w:lineRule="auto"/>
              <w:rPr>
                <w:rFonts w:cstheme="minorHAnsi"/>
                <w:b/>
                <w:bCs/>
                <w:sz w:val="22"/>
                <w:szCs w:val="22"/>
              </w:rPr>
            </w:pPr>
          </w:p>
          <w:p w14:paraId="029992E0" w14:textId="29087C58" w:rsidR="00241766" w:rsidRPr="00A7578E" w:rsidRDefault="00241766" w:rsidP="00705912">
            <w:pPr>
              <w:spacing w:line="276" w:lineRule="auto"/>
              <w:rPr>
                <w:rFonts w:cstheme="minorHAnsi"/>
                <w:bCs/>
                <w:sz w:val="22"/>
                <w:szCs w:val="22"/>
                <w:u w:val="single"/>
              </w:rPr>
            </w:pPr>
            <w:r w:rsidRPr="00A7578E">
              <w:rPr>
                <w:rFonts w:cstheme="minorHAnsi"/>
                <w:bCs/>
                <w:sz w:val="22"/>
                <w:szCs w:val="22"/>
                <w:u w:val="single"/>
              </w:rPr>
              <w:t>Υποστηρικτικό υλικό</w:t>
            </w:r>
          </w:p>
          <w:p w14:paraId="208C09CE" w14:textId="07874E6A" w:rsidR="003062D1" w:rsidRPr="00705912" w:rsidRDefault="003062D1" w:rsidP="00705912">
            <w:pPr>
              <w:spacing w:line="276" w:lineRule="auto"/>
              <w:jc w:val="both"/>
              <w:rPr>
                <w:rFonts w:cstheme="minorHAnsi"/>
                <w:sz w:val="22"/>
                <w:szCs w:val="22"/>
              </w:rPr>
            </w:pPr>
            <w:r w:rsidRPr="00705912">
              <w:rPr>
                <w:rFonts w:cstheme="minorHAnsi"/>
                <w:sz w:val="22"/>
                <w:szCs w:val="22"/>
              </w:rPr>
              <w:t>- Τέχνη, βλ. «Βυζαντινές εικόνες», Συλλογές. Φορητές εικόνες και ξυλόγλυπτα,</w:t>
            </w:r>
            <w:r w:rsidR="00C04B28" w:rsidRPr="00705912">
              <w:rPr>
                <w:rFonts w:cstheme="minorHAnsi"/>
                <w:sz w:val="22"/>
                <w:szCs w:val="22"/>
              </w:rPr>
              <w:t xml:space="preserve"> </w:t>
            </w:r>
            <w:r w:rsidRPr="00705912">
              <w:rPr>
                <w:rFonts w:cstheme="minorHAnsi"/>
                <w:sz w:val="22"/>
                <w:szCs w:val="22"/>
              </w:rPr>
              <w:t>Βυζαντινό και Χριστιανικό Εικονικό Μουσείο:</w:t>
            </w:r>
          </w:p>
          <w:p w14:paraId="3760F6C8" w14:textId="56A76E90" w:rsidR="003062D1" w:rsidRPr="00705912" w:rsidRDefault="002A495F" w:rsidP="00705912">
            <w:pPr>
              <w:spacing w:line="276" w:lineRule="auto"/>
              <w:jc w:val="both"/>
              <w:rPr>
                <w:rFonts w:cstheme="minorHAnsi"/>
                <w:sz w:val="22"/>
                <w:szCs w:val="22"/>
              </w:rPr>
            </w:pPr>
            <w:hyperlink r:id="rId110" w:history="1">
              <w:r w:rsidR="003062D1" w:rsidRPr="00705912">
                <w:rPr>
                  <w:rStyle w:val="-"/>
                  <w:rFonts w:cstheme="minorHAnsi"/>
                  <w:sz w:val="22"/>
                  <w:szCs w:val="22"/>
                </w:rPr>
                <w:t>http://www.ebyzantinemuseum.gr/?i=bxm.el.collections&amp;c=9</w:t>
              </w:r>
            </w:hyperlink>
          </w:p>
          <w:p w14:paraId="700964C3" w14:textId="43345AE3" w:rsidR="003062D1" w:rsidRPr="00705912" w:rsidRDefault="003062D1" w:rsidP="00705912">
            <w:pPr>
              <w:spacing w:line="276" w:lineRule="auto"/>
              <w:jc w:val="both"/>
              <w:rPr>
                <w:rFonts w:cstheme="minorHAnsi"/>
                <w:sz w:val="22"/>
                <w:szCs w:val="22"/>
              </w:rPr>
            </w:pPr>
            <w:r w:rsidRPr="00705912">
              <w:rPr>
                <w:rFonts w:cstheme="minorHAnsi"/>
                <w:sz w:val="22"/>
                <w:szCs w:val="22"/>
              </w:rPr>
              <w:t>- Βυζαντινή Ζωγραφική, Ινστιτούτο</w:t>
            </w:r>
            <w:r w:rsidR="00C04B28" w:rsidRPr="00705912">
              <w:rPr>
                <w:rFonts w:cstheme="minorHAnsi"/>
                <w:sz w:val="22"/>
                <w:szCs w:val="22"/>
              </w:rPr>
              <w:t xml:space="preserve"> </w:t>
            </w:r>
            <w:r w:rsidRPr="00705912">
              <w:rPr>
                <w:rFonts w:cstheme="minorHAnsi"/>
                <w:sz w:val="22"/>
                <w:szCs w:val="22"/>
              </w:rPr>
              <w:t>Επεξεργασίας Λόγου:</w:t>
            </w:r>
          </w:p>
          <w:p w14:paraId="336B8553" w14:textId="55579F6A" w:rsidR="003062D1" w:rsidRPr="00705912" w:rsidRDefault="002A495F" w:rsidP="00705912">
            <w:pPr>
              <w:spacing w:line="276" w:lineRule="auto"/>
              <w:jc w:val="both"/>
              <w:rPr>
                <w:rFonts w:cstheme="minorHAnsi"/>
                <w:sz w:val="22"/>
                <w:szCs w:val="22"/>
              </w:rPr>
            </w:pPr>
            <w:hyperlink r:id="rId111" w:history="1">
              <w:r w:rsidR="003062D1" w:rsidRPr="00705912">
                <w:rPr>
                  <w:rStyle w:val="-"/>
                  <w:rFonts w:cstheme="minorHAnsi"/>
                  <w:sz w:val="22"/>
                  <w:szCs w:val="22"/>
                </w:rPr>
                <w:t>http://www.xanthi.ilsp.gr/istos/frames/eisagogi.htm</w:t>
              </w:r>
            </w:hyperlink>
          </w:p>
          <w:p w14:paraId="593D52E4" w14:textId="77777777" w:rsidR="009565F1" w:rsidRPr="00705912" w:rsidRDefault="009565F1" w:rsidP="00705912">
            <w:pPr>
              <w:spacing w:line="276" w:lineRule="auto"/>
              <w:rPr>
                <w:rFonts w:cstheme="minorHAnsi"/>
                <w:sz w:val="22"/>
                <w:szCs w:val="22"/>
              </w:rPr>
            </w:pPr>
            <w:r w:rsidRPr="00705912">
              <w:rPr>
                <w:rFonts w:cstheme="minorHAnsi"/>
                <w:sz w:val="22"/>
                <w:szCs w:val="22"/>
              </w:rPr>
              <w:t>-Καλλιτεχνική δημιουργία:</w:t>
            </w:r>
          </w:p>
          <w:p w14:paraId="78C1DC0C" w14:textId="06A32E0E" w:rsidR="009565F1" w:rsidRPr="00705912" w:rsidRDefault="002A495F" w:rsidP="00705912">
            <w:pPr>
              <w:spacing w:line="276" w:lineRule="auto"/>
              <w:rPr>
                <w:rFonts w:cstheme="minorHAnsi"/>
                <w:sz w:val="22"/>
                <w:szCs w:val="22"/>
              </w:rPr>
            </w:pPr>
            <w:hyperlink r:id="rId112" w:history="1">
              <w:r w:rsidR="009565F1" w:rsidRPr="00705912">
                <w:rPr>
                  <w:rStyle w:val="-"/>
                  <w:rFonts w:cstheme="minorHAnsi"/>
                  <w:sz w:val="22"/>
                  <w:szCs w:val="22"/>
                </w:rPr>
                <w:t>https://www.culture.gov.gr/mystras-edu/art/index.html</w:t>
              </w:r>
            </w:hyperlink>
          </w:p>
          <w:p w14:paraId="04E6E4A4" w14:textId="77777777" w:rsidR="00507033" w:rsidRDefault="00507033" w:rsidP="00705912">
            <w:pPr>
              <w:spacing w:line="276" w:lineRule="auto"/>
              <w:rPr>
                <w:rFonts w:cstheme="minorHAnsi"/>
                <w:b/>
                <w:bCs/>
                <w:sz w:val="22"/>
                <w:szCs w:val="22"/>
              </w:rPr>
            </w:pPr>
          </w:p>
          <w:p w14:paraId="03A54EC5" w14:textId="1A8F4215" w:rsidR="003062D1" w:rsidRPr="00A7578E" w:rsidRDefault="003062D1" w:rsidP="00705912">
            <w:pPr>
              <w:spacing w:line="276" w:lineRule="auto"/>
              <w:rPr>
                <w:rFonts w:cstheme="minorHAnsi"/>
                <w:bCs/>
                <w:sz w:val="22"/>
                <w:szCs w:val="22"/>
                <w:u w:val="single"/>
              </w:rPr>
            </w:pPr>
            <w:r w:rsidRPr="00A7578E">
              <w:rPr>
                <w:rFonts w:cstheme="minorHAnsi"/>
                <w:bCs/>
                <w:sz w:val="22"/>
                <w:szCs w:val="22"/>
                <w:u w:val="single"/>
              </w:rPr>
              <w:t>Προτεινόμενες δραστηριότητες</w:t>
            </w:r>
          </w:p>
          <w:p w14:paraId="52809042" w14:textId="003EC8AD" w:rsidR="00241766" w:rsidRPr="00705912" w:rsidRDefault="003062D1" w:rsidP="00705912">
            <w:pPr>
              <w:spacing w:line="276" w:lineRule="auto"/>
              <w:rPr>
                <w:rFonts w:cstheme="minorHAnsi"/>
                <w:sz w:val="22"/>
                <w:szCs w:val="22"/>
              </w:rPr>
            </w:pPr>
            <w:r w:rsidRPr="00705912">
              <w:rPr>
                <w:rFonts w:cstheme="minorHAnsi"/>
                <w:sz w:val="22"/>
                <w:szCs w:val="22"/>
              </w:rPr>
              <w:t>- Ερωτήσεις 2, 3 και 4 του βιβλίου.</w:t>
            </w:r>
          </w:p>
        </w:tc>
        <w:tc>
          <w:tcPr>
            <w:tcW w:w="2174" w:type="dxa"/>
          </w:tcPr>
          <w:p w14:paraId="292B16A9" w14:textId="5A2F3215" w:rsidR="00861B1E" w:rsidRPr="00A7578E" w:rsidRDefault="00861B1E" w:rsidP="00705912">
            <w:pPr>
              <w:spacing w:line="276" w:lineRule="auto"/>
              <w:rPr>
                <w:rFonts w:cstheme="minorHAnsi"/>
                <w:sz w:val="22"/>
                <w:szCs w:val="22"/>
              </w:rPr>
            </w:pPr>
            <w:r w:rsidRPr="00A7578E">
              <w:rPr>
                <w:rFonts w:cstheme="minorHAnsi"/>
                <w:sz w:val="22"/>
                <w:szCs w:val="22"/>
              </w:rPr>
              <w:t>Συνδιδασκαλία με την ενότητα</w:t>
            </w:r>
            <w:r w:rsidR="00C04B28" w:rsidRPr="00A7578E">
              <w:rPr>
                <w:rFonts w:cstheme="minorHAnsi"/>
                <w:sz w:val="22"/>
                <w:szCs w:val="22"/>
              </w:rPr>
              <w:t xml:space="preserve"> 1.δ του πρώτου κεφαλαίου</w:t>
            </w:r>
          </w:p>
        </w:tc>
      </w:tr>
      <w:tr w:rsidR="001F4487" w:rsidRPr="004B01F5" w14:paraId="57CFD2BD" w14:textId="77777777" w:rsidTr="00E84DEE">
        <w:tc>
          <w:tcPr>
            <w:tcW w:w="9688" w:type="dxa"/>
            <w:gridSpan w:val="2"/>
          </w:tcPr>
          <w:p w14:paraId="7B3FC0AE" w14:textId="314958FA" w:rsidR="001F4487" w:rsidRPr="00A7578E" w:rsidRDefault="001F4487" w:rsidP="00705912">
            <w:pPr>
              <w:spacing w:line="276" w:lineRule="auto"/>
              <w:rPr>
                <w:rFonts w:cstheme="minorHAnsi"/>
                <w:sz w:val="22"/>
                <w:szCs w:val="22"/>
                <w:u w:val="single"/>
              </w:rPr>
            </w:pPr>
            <w:r w:rsidRPr="00A7578E">
              <w:rPr>
                <w:rFonts w:cstheme="minorHAnsi"/>
                <w:bCs/>
                <w:sz w:val="22"/>
                <w:szCs w:val="22"/>
                <w:u w:val="single"/>
              </w:rPr>
              <w:t>ΚΕΦΑΛΑΙΟ ΔΕΥΤΕΡΟ: ΛΑΟΙ ΣΤΟΝ ΠΕΡΙΓΥΡΟ ΤΟΥ ΒΥΖΑΝΤΙΝΟΥ ΚΡΑΤΟΥΣ</w:t>
            </w:r>
          </w:p>
        </w:tc>
      </w:tr>
      <w:tr w:rsidR="00861B1E" w:rsidRPr="004B01F5" w14:paraId="61A32EA0" w14:textId="77777777" w:rsidTr="00E84DEE">
        <w:tc>
          <w:tcPr>
            <w:tcW w:w="7514" w:type="dxa"/>
          </w:tcPr>
          <w:p w14:paraId="5AD47C7E" w14:textId="77777777" w:rsidR="00861B1E" w:rsidRPr="00A7578E" w:rsidRDefault="00861B1E" w:rsidP="00705912">
            <w:pPr>
              <w:spacing w:line="276" w:lineRule="auto"/>
              <w:rPr>
                <w:rFonts w:cstheme="minorHAnsi"/>
                <w:bCs/>
                <w:sz w:val="22"/>
                <w:szCs w:val="22"/>
                <w:u w:val="single"/>
              </w:rPr>
            </w:pPr>
            <w:r w:rsidRPr="00A7578E">
              <w:rPr>
                <w:rFonts w:cstheme="minorHAnsi"/>
                <w:bCs/>
                <w:sz w:val="22"/>
                <w:szCs w:val="22"/>
                <w:u w:val="single"/>
              </w:rPr>
              <w:t>II. Ο ΚΟΣΜΟΣ ΤΟΥ ΙΣΛΑΜ ΚΑΤΑ ΤΗΝ ΠΕΡΙΟΔΟ ΤΟΥ ΜΕΣΑΙΩΝΑ</w:t>
            </w:r>
          </w:p>
        </w:tc>
        <w:tc>
          <w:tcPr>
            <w:tcW w:w="2174" w:type="dxa"/>
          </w:tcPr>
          <w:p w14:paraId="24B8D3D4" w14:textId="77777777" w:rsidR="00861B1E" w:rsidRPr="00705912" w:rsidRDefault="00861B1E" w:rsidP="00705912">
            <w:pPr>
              <w:spacing w:line="276" w:lineRule="auto"/>
              <w:rPr>
                <w:rFonts w:cstheme="minorHAnsi"/>
                <w:sz w:val="22"/>
                <w:szCs w:val="22"/>
              </w:rPr>
            </w:pPr>
          </w:p>
        </w:tc>
      </w:tr>
      <w:tr w:rsidR="00861B1E" w:rsidRPr="004B01F5" w14:paraId="26089206" w14:textId="77777777" w:rsidTr="00E84DEE">
        <w:tc>
          <w:tcPr>
            <w:tcW w:w="7514" w:type="dxa"/>
          </w:tcPr>
          <w:p w14:paraId="5BB524A0" w14:textId="125D3695" w:rsidR="00861B1E" w:rsidRPr="00A7578E" w:rsidRDefault="00A8596C" w:rsidP="00705912">
            <w:pPr>
              <w:spacing w:line="276" w:lineRule="auto"/>
              <w:rPr>
                <w:rFonts w:cstheme="minorHAnsi"/>
                <w:bCs/>
                <w:sz w:val="22"/>
                <w:szCs w:val="22"/>
                <w:u w:val="single"/>
              </w:rPr>
            </w:pPr>
            <w:r w:rsidRPr="00A7578E">
              <w:rPr>
                <w:rFonts w:cstheme="minorHAnsi"/>
                <w:bCs/>
                <w:sz w:val="22"/>
                <w:szCs w:val="22"/>
                <w:u w:val="single"/>
              </w:rPr>
              <w:t>2.</w:t>
            </w:r>
            <w:r w:rsidR="00861B1E" w:rsidRPr="00A7578E">
              <w:rPr>
                <w:rFonts w:cstheme="minorHAnsi"/>
                <w:bCs/>
                <w:sz w:val="22"/>
                <w:szCs w:val="22"/>
                <w:u w:val="single"/>
              </w:rPr>
              <w:t>Το εμπόριο και ο πολιτισμός του Ισλάμ</w:t>
            </w:r>
          </w:p>
          <w:p w14:paraId="77C523F9" w14:textId="77777777" w:rsidR="0032162A" w:rsidRPr="00A7578E" w:rsidRDefault="0032162A" w:rsidP="00705912">
            <w:pPr>
              <w:spacing w:line="276" w:lineRule="auto"/>
              <w:rPr>
                <w:rFonts w:cstheme="minorHAnsi"/>
                <w:bCs/>
                <w:sz w:val="22"/>
                <w:szCs w:val="22"/>
              </w:rPr>
            </w:pPr>
            <w:r w:rsidRPr="00A7578E">
              <w:rPr>
                <w:rFonts w:cstheme="minorHAnsi"/>
                <w:bCs/>
                <w:sz w:val="22"/>
                <w:szCs w:val="22"/>
              </w:rPr>
              <w:t>Διδασκαλία των ενοτήτων με έμφαση στα ακόλουθα σημεία:</w:t>
            </w:r>
          </w:p>
          <w:p w14:paraId="61020376" w14:textId="08A38DCA" w:rsidR="0032162A" w:rsidRPr="00705912" w:rsidRDefault="0032162A" w:rsidP="00705912">
            <w:pPr>
              <w:spacing w:line="276" w:lineRule="auto"/>
              <w:rPr>
                <w:rFonts w:cstheme="minorHAnsi"/>
                <w:sz w:val="22"/>
                <w:szCs w:val="22"/>
              </w:rPr>
            </w:pPr>
            <w:r w:rsidRPr="00705912">
              <w:rPr>
                <w:rFonts w:cstheme="minorHAnsi"/>
                <w:sz w:val="22"/>
                <w:szCs w:val="22"/>
              </w:rPr>
              <w:t>Το εμπόριο των Αράβων</w:t>
            </w:r>
            <w:r w:rsidR="002741D7" w:rsidRPr="00705912">
              <w:rPr>
                <w:rFonts w:cstheme="minorHAnsi"/>
                <w:sz w:val="22"/>
                <w:szCs w:val="22"/>
              </w:rPr>
              <w:t>, ιδιαίτερα σε σχέση με το βυζαντινό εμπόριο (βλ. υποστηρικτικό υλικό).</w:t>
            </w:r>
          </w:p>
          <w:p w14:paraId="254BB763" w14:textId="58291B8E" w:rsidR="0032162A" w:rsidRPr="00705912" w:rsidRDefault="0032162A" w:rsidP="00705912">
            <w:pPr>
              <w:spacing w:line="276" w:lineRule="auto"/>
              <w:rPr>
                <w:rFonts w:cstheme="minorHAnsi"/>
                <w:sz w:val="22"/>
                <w:szCs w:val="22"/>
              </w:rPr>
            </w:pPr>
            <w:r w:rsidRPr="00705912">
              <w:rPr>
                <w:rFonts w:cstheme="minorHAnsi"/>
                <w:sz w:val="22"/>
                <w:szCs w:val="22"/>
              </w:rPr>
              <w:t>Γράμματα και τέχνες</w:t>
            </w:r>
            <w:r w:rsidR="002741D7" w:rsidRPr="00705912">
              <w:rPr>
                <w:rFonts w:cstheme="minorHAnsi"/>
                <w:sz w:val="22"/>
                <w:szCs w:val="22"/>
              </w:rPr>
              <w:t xml:space="preserve">, ιδιαίτερα τη σχέση με τον ελληνικό κλασικό πολιτισμό, όπως φαίνεται στην πηγή «Ο </w:t>
            </w:r>
            <w:proofErr w:type="spellStart"/>
            <w:r w:rsidR="002741D7" w:rsidRPr="00705912">
              <w:rPr>
                <w:rFonts w:cstheme="minorHAnsi"/>
                <w:sz w:val="22"/>
                <w:szCs w:val="22"/>
              </w:rPr>
              <w:t>Μαμούν</w:t>
            </w:r>
            <w:proofErr w:type="spellEnd"/>
            <w:r w:rsidR="002741D7" w:rsidRPr="00705912">
              <w:rPr>
                <w:rFonts w:cstheme="minorHAnsi"/>
                <w:sz w:val="22"/>
                <w:szCs w:val="22"/>
              </w:rPr>
              <w:t xml:space="preserve"> και η ελληνική παιδεία»</w:t>
            </w:r>
          </w:p>
          <w:p w14:paraId="7AB01CEB" w14:textId="77777777" w:rsidR="00507033" w:rsidRDefault="00507033" w:rsidP="00705912">
            <w:pPr>
              <w:spacing w:line="276" w:lineRule="auto"/>
              <w:rPr>
                <w:rFonts w:cstheme="minorHAnsi"/>
                <w:b/>
                <w:bCs/>
                <w:sz w:val="22"/>
                <w:szCs w:val="22"/>
              </w:rPr>
            </w:pPr>
          </w:p>
          <w:p w14:paraId="43134870" w14:textId="588B7FBB" w:rsidR="0032162A" w:rsidRPr="00A7578E" w:rsidRDefault="0032162A" w:rsidP="00705912">
            <w:pPr>
              <w:spacing w:line="276" w:lineRule="auto"/>
              <w:rPr>
                <w:rFonts w:cstheme="minorHAnsi"/>
                <w:bCs/>
                <w:sz w:val="22"/>
                <w:szCs w:val="22"/>
                <w:u w:val="single"/>
              </w:rPr>
            </w:pPr>
            <w:r w:rsidRPr="00A7578E">
              <w:rPr>
                <w:rFonts w:cstheme="minorHAnsi"/>
                <w:bCs/>
                <w:sz w:val="22"/>
                <w:szCs w:val="22"/>
                <w:u w:val="single"/>
              </w:rPr>
              <w:lastRenderedPageBreak/>
              <w:t>Υποστηρικτικό υλικό</w:t>
            </w:r>
          </w:p>
          <w:p w14:paraId="58391B96" w14:textId="57242662" w:rsidR="002D28A5" w:rsidRPr="00705912" w:rsidRDefault="002741D7" w:rsidP="00705912">
            <w:pPr>
              <w:spacing w:line="276" w:lineRule="auto"/>
              <w:rPr>
                <w:rFonts w:cstheme="minorHAnsi"/>
                <w:sz w:val="22"/>
                <w:szCs w:val="22"/>
              </w:rPr>
            </w:pPr>
            <w:r w:rsidRPr="00705912">
              <w:rPr>
                <w:rFonts w:cstheme="minorHAnsi"/>
                <w:sz w:val="22"/>
                <w:szCs w:val="22"/>
              </w:rPr>
              <w:t>-</w:t>
            </w:r>
            <w:r w:rsidR="002D28A5" w:rsidRPr="00705912">
              <w:rPr>
                <w:rFonts w:cstheme="minorHAnsi"/>
                <w:sz w:val="22"/>
                <w:szCs w:val="22"/>
              </w:rPr>
              <w:t xml:space="preserve">Για το διεθνές εμπόριο </w:t>
            </w:r>
          </w:p>
          <w:p w14:paraId="2673C344" w14:textId="05A2F1D5" w:rsidR="002D28A5" w:rsidRPr="00705912" w:rsidRDefault="002D28A5" w:rsidP="00705912">
            <w:pPr>
              <w:spacing w:line="276" w:lineRule="auto"/>
              <w:rPr>
                <w:rFonts w:cstheme="minorHAnsi"/>
                <w:sz w:val="22"/>
                <w:szCs w:val="22"/>
              </w:rPr>
            </w:pPr>
            <w:r w:rsidRPr="00705912">
              <w:rPr>
                <w:rFonts w:cstheme="minorHAnsi"/>
                <w:sz w:val="22"/>
                <w:szCs w:val="22"/>
              </w:rPr>
              <w:t>Η πηγή στη σελίδα 10 του βιβλίου, Νόμισμα και εξωτερικό εμπόριο</w:t>
            </w:r>
          </w:p>
          <w:p w14:paraId="5C83FB49" w14:textId="00EC85E5" w:rsidR="002D28A5" w:rsidRPr="00705912" w:rsidRDefault="0032162A" w:rsidP="00705912">
            <w:pPr>
              <w:spacing w:line="276" w:lineRule="auto"/>
              <w:rPr>
                <w:rFonts w:cstheme="minorHAnsi"/>
                <w:sz w:val="22"/>
                <w:szCs w:val="22"/>
              </w:rPr>
            </w:pPr>
            <w:r w:rsidRPr="00705912">
              <w:rPr>
                <w:rFonts w:cstheme="minorHAnsi"/>
                <w:sz w:val="22"/>
                <w:szCs w:val="22"/>
              </w:rPr>
              <w:t>- Εικαστικά έργα αραβικής τέχνης, ώστε να επισημανθούν τα ιδιαίτερα</w:t>
            </w:r>
            <w:r w:rsidR="002D28A5" w:rsidRPr="00705912">
              <w:rPr>
                <w:rFonts w:cstheme="minorHAnsi"/>
                <w:sz w:val="22"/>
                <w:szCs w:val="22"/>
              </w:rPr>
              <w:t xml:space="preserve"> </w:t>
            </w:r>
            <w:r w:rsidRPr="00705912">
              <w:rPr>
                <w:rFonts w:cstheme="minorHAnsi"/>
                <w:sz w:val="22"/>
                <w:szCs w:val="22"/>
              </w:rPr>
              <w:t xml:space="preserve">χαρακτηριστικά </w:t>
            </w:r>
            <w:r w:rsidR="002741D7" w:rsidRPr="00705912">
              <w:rPr>
                <w:rFonts w:cstheme="minorHAnsi"/>
                <w:sz w:val="22"/>
                <w:szCs w:val="22"/>
              </w:rPr>
              <w:t>τους και να συγκριθούν με τα έργα βυζαντινής τέχνης που εξετάστηκαν στην προηγούμενη ενότητα</w:t>
            </w:r>
            <w:r w:rsidRPr="00705912">
              <w:rPr>
                <w:rFonts w:cstheme="minorHAnsi"/>
                <w:sz w:val="22"/>
                <w:szCs w:val="22"/>
              </w:rPr>
              <w:t>.</w:t>
            </w:r>
          </w:p>
          <w:p w14:paraId="05BE6876" w14:textId="77777777" w:rsidR="002D28A5" w:rsidRPr="00705912" w:rsidRDefault="0032162A" w:rsidP="00705912">
            <w:pPr>
              <w:spacing w:line="276" w:lineRule="auto"/>
              <w:rPr>
                <w:rFonts w:cstheme="minorHAnsi"/>
                <w:sz w:val="22"/>
                <w:szCs w:val="22"/>
              </w:rPr>
            </w:pPr>
            <w:r w:rsidRPr="00705912">
              <w:rPr>
                <w:rFonts w:cstheme="minorHAnsi"/>
                <w:sz w:val="22"/>
                <w:szCs w:val="22"/>
              </w:rPr>
              <w:t>Για σχετικό υλικό, βλ.:</w:t>
            </w:r>
          </w:p>
          <w:p w14:paraId="649EE1E1" w14:textId="158E0E11" w:rsidR="0032162A" w:rsidRPr="00705912" w:rsidRDefault="0032162A" w:rsidP="00705912">
            <w:pPr>
              <w:spacing w:line="276" w:lineRule="auto"/>
              <w:rPr>
                <w:rFonts w:cstheme="minorHAnsi"/>
                <w:sz w:val="22"/>
                <w:szCs w:val="22"/>
              </w:rPr>
            </w:pPr>
            <w:r w:rsidRPr="00705912">
              <w:rPr>
                <w:rFonts w:cstheme="minorHAnsi"/>
                <w:sz w:val="22"/>
                <w:szCs w:val="22"/>
              </w:rPr>
              <w:t>- «Ισλαμική τέχνη», Μουσείο Μπενάκη:</w:t>
            </w:r>
          </w:p>
          <w:p w14:paraId="79F5741A" w14:textId="3B4A24C0" w:rsidR="0032162A" w:rsidRPr="00705912" w:rsidRDefault="002A495F" w:rsidP="00705912">
            <w:pPr>
              <w:spacing w:line="276" w:lineRule="auto"/>
              <w:rPr>
                <w:rFonts w:cstheme="minorHAnsi"/>
                <w:sz w:val="22"/>
                <w:szCs w:val="22"/>
              </w:rPr>
            </w:pPr>
            <w:hyperlink r:id="rId113" w:history="1">
              <w:r w:rsidR="0032162A" w:rsidRPr="00705912">
                <w:rPr>
                  <w:rStyle w:val="-"/>
                  <w:rFonts w:cstheme="minorHAnsi"/>
                  <w:sz w:val="22"/>
                  <w:szCs w:val="22"/>
                </w:rPr>
                <w:t>https://www.benaki.org/index.php?option=com_collections&amp;view=collection&amp;id=7&amp;lang=el</w:t>
              </w:r>
            </w:hyperlink>
          </w:p>
          <w:p w14:paraId="11806928" w14:textId="77777777" w:rsidR="0032162A" w:rsidRPr="00705912" w:rsidRDefault="0032162A" w:rsidP="00705912">
            <w:pPr>
              <w:spacing w:line="276" w:lineRule="auto"/>
              <w:rPr>
                <w:rFonts w:cstheme="minorHAnsi"/>
                <w:sz w:val="22"/>
                <w:szCs w:val="22"/>
                <w:lang w:val="en-US"/>
              </w:rPr>
            </w:pPr>
            <w:r w:rsidRPr="00705912">
              <w:rPr>
                <w:rFonts w:cstheme="minorHAnsi"/>
                <w:sz w:val="22"/>
                <w:szCs w:val="22"/>
              </w:rPr>
              <w:t>και</w:t>
            </w:r>
            <w:r w:rsidRPr="00705912">
              <w:rPr>
                <w:rFonts w:cstheme="minorHAnsi"/>
                <w:sz w:val="22"/>
                <w:szCs w:val="22"/>
                <w:lang w:val="en-US"/>
              </w:rPr>
              <w:t xml:space="preserve"> «Discover Islamic art», Museum with no frontiers:</w:t>
            </w:r>
          </w:p>
          <w:p w14:paraId="064ECEB2" w14:textId="1F31E469" w:rsidR="0032162A" w:rsidRPr="00705912" w:rsidRDefault="002A495F" w:rsidP="00705912">
            <w:pPr>
              <w:spacing w:line="276" w:lineRule="auto"/>
              <w:rPr>
                <w:rFonts w:cstheme="minorHAnsi"/>
                <w:sz w:val="22"/>
                <w:szCs w:val="22"/>
                <w:lang w:val="en-US"/>
              </w:rPr>
            </w:pPr>
            <w:hyperlink r:id="rId114" w:history="1">
              <w:r w:rsidR="0032162A" w:rsidRPr="00705912">
                <w:rPr>
                  <w:rStyle w:val="-"/>
                  <w:rFonts w:cstheme="minorHAnsi"/>
                  <w:sz w:val="22"/>
                  <w:szCs w:val="22"/>
                  <w:lang w:val="en-US"/>
                </w:rPr>
                <w:t>http://www.discoverislamicart.org/index.php</w:t>
              </w:r>
            </w:hyperlink>
          </w:p>
          <w:p w14:paraId="76D67B17" w14:textId="652A2D63" w:rsidR="00A8596C" w:rsidRPr="00705912" w:rsidRDefault="00A8596C" w:rsidP="00705912">
            <w:pPr>
              <w:spacing w:line="276" w:lineRule="auto"/>
              <w:rPr>
                <w:rFonts w:cstheme="minorHAnsi"/>
                <w:sz w:val="22"/>
                <w:szCs w:val="22"/>
              </w:rPr>
            </w:pPr>
            <w:r w:rsidRPr="00705912">
              <w:rPr>
                <w:rFonts w:cstheme="minorHAnsi"/>
                <w:sz w:val="22"/>
                <w:szCs w:val="22"/>
              </w:rPr>
              <w:t>Βυζάντιο και Ισλάμ, έκθεση του Μητροπολιτικού Μουσείου Νέας Υόρκης</w:t>
            </w:r>
          </w:p>
          <w:p w14:paraId="38C367E2" w14:textId="06B681EC" w:rsidR="00A8596C" w:rsidRPr="00705912" w:rsidRDefault="002A495F" w:rsidP="00705912">
            <w:pPr>
              <w:spacing w:line="276" w:lineRule="auto"/>
              <w:rPr>
                <w:rFonts w:cstheme="minorHAnsi"/>
                <w:sz w:val="22"/>
                <w:szCs w:val="22"/>
              </w:rPr>
            </w:pPr>
            <w:hyperlink r:id="rId115" w:history="1">
              <w:r w:rsidR="00A8596C" w:rsidRPr="00705912">
                <w:rPr>
                  <w:rStyle w:val="-"/>
                  <w:rFonts w:cstheme="minorHAnsi"/>
                  <w:sz w:val="22"/>
                  <w:szCs w:val="22"/>
                </w:rPr>
                <w:t>https://www.metmuseum.org/exhibitions/listings/2012/byzantium-and-islam</w:t>
              </w:r>
            </w:hyperlink>
          </w:p>
          <w:p w14:paraId="226DED95" w14:textId="2724EA8E" w:rsidR="0032162A" w:rsidRPr="00705912" w:rsidRDefault="0032162A" w:rsidP="00705912">
            <w:pPr>
              <w:spacing w:line="276" w:lineRule="auto"/>
              <w:rPr>
                <w:rFonts w:cstheme="minorHAnsi"/>
                <w:sz w:val="22"/>
                <w:szCs w:val="22"/>
              </w:rPr>
            </w:pPr>
            <w:r w:rsidRPr="00705912">
              <w:rPr>
                <w:rFonts w:cstheme="minorHAnsi"/>
                <w:sz w:val="22"/>
                <w:szCs w:val="22"/>
              </w:rPr>
              <w:t>- «Πολιτιστικές επιδράσεις Βυζαντινών και Αράβων», Μαθησιακά αντικείμενα,</w:t>
            </w:r>
            <w:r w:rsidR="002D28A5" w:rsidRPr="00705912">
              <w:rPr>
                <w:rFonts w:cstheme="minorHAnsi"/>
                <w:sz w:val="22"/>
                <w:szCs w:val="22"/>
              </w:rPr>
              <w:t xml:space="preserve"> </w:t>
            </w:r>
            <w:proofErr w:type="spellStart"/>
            <w:r w:rsidRPr="00705912">
              <w:rPr>
                <w:rFonts w:cstheme="minorHAnsi"/>
                <w:sz w:val="22"/>
                <w:szCs w:val="22"/>
              </w:rPr>
              <w:t>Φωτόδεντρο</w:t>
            </w:r>
            <w:proofErr w:type="spellEnd"/>
            <w:r w:rsidRPr="00705912">
              <w:rPr>
                <w:rFonts w:cstheme="minorHAnsi"/>
                <w:sz w:val="22"/>
                <w:szCs w:val="22"/>
              </w:rPr>
              <w:t xml:space="preserve">: </w:t>
            </w:r>
            <w:hyperlink r:id="rId116" w:history="1">
              <w:r w:rsidRPr="00705912">
                <w:rPr>
                  <w:rStyle w:val="-"/>
                  <w:rFonts w:cstheme="minorHAnsi"/>
                  <w:sz w:val="22"/>
                  <w:szCs w:val="22"/>
                </w:rPr>
                <w:t>http://photodentro.edu.gr/v/item/ds/8521/8973</w:t>
              </w:r>
            </w:hyperlink>
          </w:p>
          <w:p w14:paraId="1393D7C0" w14:textId="77777777" w:rsidR="00507033" w:rsidRDefault="00507033" w:rsidP="00705912">
            <w:pPr>
              <w:spacing w:line="276" w:lineRule="auto"/>
              <w:rPr>
                <w:rFonts w:cstheme="minorHAnsi"/>
                <w:b/>
                <w:bCs/>
                <w:sz w:val="22"/>
                <w:szCs w:val="22"/>
              </w:rPr>
            </w:pPr>
          </w:p>
          <w:p w14:paraId="6E403821" w14:textId="24029ED3" w:rsidR="0032162A" w:rsidRPr="00A7578E" w:rsidRDefault="0032162A" w:rsidP="00705912">
            <w:pPr>
              <w:spacing w:line="276" w:lineRule="auto"/>
              <w:rPr>
                <w:rFonts w:cstheme="minorHAnsi"/>
                <w:bCs/>
                <w:sz w:val="22"/>
                <w:szCs w:val="22"/>
                <w:u w:val="single"/>
              </w:rPr>
            </w:pPr>
            <w:r w:rsidRPr="00A7578E">
              <w:rPr>
                <w:rFonts w:cstheme="minorHAnsi"/>
                <w:bCs/>
                <w:sz w:val="22"/>
                <w:szCs w:val="22"/>
                <w:u w:val="single"/>
              </w:rPr>
              <w:t>Προτεινόμενη δραστηριότητα</w:t>
            </w:r>
          </w:p>
          <w:p w14:paraId="4C409C52" w14:textId="3B2FECE4" w:rsidR="0032162A" w:rsidRPr="00705912" w:rsidRDefault="0032162A" w:rsidP="00705912">
            <w:pPr>
              <w:spacing w:line="276" w:lineRule="auto"/>
              <w:rPr>
                <w:rFonts w:cstheme="minorHAnsi"/>
                <w:sz w:val="22"/>
                <w:szCs w:val="22"/>
              </w:rPr>
            </w:pPr>
            <w:r w:rsidRPr="00705912">
              <w:rPr>
                <w:rFonts w:cstheme="minorHAnsi"/>
                <w:sz w:val="22"/>
                <w:szCs w:val="22"/>
              </w:rPr>
              <w:t>- Κατάρτιση πίνακα στον οποίο να παρουσιάζεται ανά τομέα η συμβολή των</w:t>
            </w:r>
            <w:r w:rsidR="00A8596C" w:rsidRPr="00705912">
              <w:rPr>
                <w:rFonts w:cstheme="minorHAnsi"/>
                <w:sz w:val="22"/>
                <w:szCs w:val="22"/>
              </w:rPr>
              <w:t xml:space="preserve"> </w:t>
            </w:r>
            <w:r w:rsidRPr="00705912">
              <w:rPr>
                <w:rFonts w:cstheme="minorHAnsi"/>
                <w:sz w:val="22"/>
                <w:szCs w:val="22"/>
              </w:rPr>
              <w:t>Αράβων στον ευρωπαϊκό πολιτισμό.</w:t>
            </w:r>
          </w:p>
        </w:tc>
        <w:tc>
          <w:tcPr>
            <w:tcW w:w="2174" w:type="dxa"/>
          </w:tcPr>
          <w:p w14:paraId="65B9DAB7" w14:textId="77777777" w:rsidR="00861B1E" w:rsidRPr="00A7578E" w:rsidRDefault="00861B1E" w:rsidP="00705912">
            <w:pPr>
              <w:spacing w:line="276" w:lineRule="auto"/>
              <w:rPr>
                <w:rFonts w:cstheme="minorHAnsi"/>
                <w:sz w:val="22"/>
                <w:szCs w:val="22"/>
              </w:rPr>
            </w:pPr>
            <w:r w:rsidRPr="00A7578E">
              <w:rPr>
                <w:rFonts w:cstheme="minorHAnsi"/>
                <w:sz w:val="22"/>
                <w:szCs w:val="22"/>
              </w:rPr>
              <w:lastRenderedPageBreak/>
              <w:t>2 ώρες</w:t>
            </w:r>
          </w:p>
        </w:tc>
      </w:tr>
      <w:tr w:rsidR="001F4487" w:rsidRPr="004B01F5" w14:paraId="212D1AC1" w14:textId="77777777" w:rsidTr="00E84DEE">
        <w:tc>
          <w:tcPr>
            <w:tcW w:w="9688" w:type="dxa"/>
            <w:gridSpan w:val="2"/>
          </w:tcPr>
          <w:p w14:paraId="12D56FC2" w14:textId="4D2697D6" w:rsidR="001F4487" w:rsidRPr="00A7578E" w:rsidRDefault="001F4487" w:rsidP="00705912">
            <w:pPr>
              <w:spacing w:line="276" w:lineRule="auto"/>
              <w:rPr>
                <w:rFonts w:cstheme="minorHAnsi"/>
                <w:sz w:val="22"/>
                <w:szCs w:val="22"/>
                <w:u w:val="single"/>
              </w:rPr>
            </w:pPr>
            <w:r w:rsidRPr="00A7578E">
              <w:rPr>
                <w:rFonts w:cstheme="minorHAnsi"/>
                <w:bCs/>
                <w:sz w:val="22"/>
                <w:szCs w:val="22"/>
                <w:u w:val="single"/>
              </w:rPr>
              <w:t>ΚΕΦΑΛΑΙΟ ΤΡΙΤΟ: ΠΕΡΙΟΔΟΣ ΤΗΣ ΜΕΓΑΛΗΣ ΑΚΜΗΣ ΤΟΥ ΒΥΖΑΝΤΙΟΥ (717-1025)</w:t>
            </w:r>
          </w:p>
        </w:tc>
      </w:tr>
      <w:tr w:rsidR="001F4487" w:rsidRPr="004B01F5" w14:paraId="07D0DD3C" w14:textId="77777777" w:rsidTr="00E84DEE">
        <w:tc>
          <w:tcPr>
            <w:tcW w:w="9688" w:type="dxa"/>
            <w:gridSpan w:val="2"/>
          </w:tcPr>
          <w:p w14:paraId="664F35D3" w14:textId="67C4F3F8" w:rsidR="001F4487" w:rsidRPr="00A7578E" w:rsidRDefault="001F4487" w:rsidP="00705912">
            <w:pPr>
              <w:spacing w:line="276" w:lineRule="auto"/>
              <w:rPr>
                <w:rFonts w:cstheme="minorHAnsi"/>
                <w:sz w:val="22"/>
                <w:szCs w:val="22"/>
                <w:u w:val="single"/>
              </w:rPr>
            </w:pPr>
            <w:r w:rsidRPr="00A7578E">
              <w:rPr>
                <w:rFonts w:cstheme="minorHAnsi"/>
                <w:bCs/>
                <w:sz w:val="22"/>
                <w:szCs w:val="22"/>
                <w:u w:val="single"/>
              </w:rPr>
              <w:t>I. ΠΑΓΙΩΣΗ ΤΗΣ ΒΥΖΑΝΤΙΝΗΣ ΚΥΡΙΑΡΧΙΑΣ ΣΤΑ ΒΑΛΚΑΝΙΑ ΚΑΙ ΤΗ Μ. ΑΣΙΑ</w:t>
            </w:r>
          </w:p>
        </w:tc>
      </w:tr>
      <w:tr w:rsidR="00861B1E" w:rsidRPr="004B01F5" w14:paraId="14D47B52" w14:textId="77777777" w:rsidTr="00E84DEE">
        <w:tc>
          <w:tcPr>
            <w:tcW w:w="7514" w:type="dxa"/>
          </w:tcPr>
          <w:p w14:paraId="72C40AC1" w14:textId="77777777" w:rsidR="00861B1E" w:rsidRPr="00A7578E" w:rsidRDefault="00861B1E" w:rsidP="00705912">
            <w:pPr>
              <w:spacing w:line="276" w:lineRule="auto"/>
              <w:rPr>
                <w:rFonts w:cstheme="minorHAnsi"/>
                <w:bCs/>
                <w:sz w:val="22"/>
                <w:szCs w:val="22"/>
                <w:u w:val="single"/>
              </w:rPr>
            </w:pPr>
            <w:r w:rsidRPr="00A7578E">
              <w:rPr>
                <w:rFonts w:cstheme="minorHAnsi"/>
                <w:bCs/>
                <w:sz w:val="22"/>
                <w:szCs w:val="22"/>
                <w:u w:val="single"/>
              </w:rPr>
              <w:t>5. Η Βυζαντινή Εποποιία. Επικοί αγώνες και επέκταση της Αυτοκρατορίας</w:t>
            </w:r>
          </w:p>
          <w:p w14:paraId="65DD84A6" w14:textId="7C396A99" w:rsidR="00861B1E" w:rsidRPr="00A7578E" w:rsidRDefault="00F367EF" w:rsidP="00705912">
            <w:pPr>
              <w:spacing w:line="276" w:lineRule="auto"/>
              <w:rPr>
                <w:rFonts w:cstheme="minorHAnsi"/>
                <w:sz w:val="22"/>
                <w:szCs w:val="22"/>
              </w:rPr>
            </w:pPr>
            <w:r w:rsidRPr="00A7578E">
              <w:rPr>
                <w:rFonts w:cstheme="minorHAnsi"/>
                <w:sz w:val="22"/>
                <w:szCs w:val="22"/>
              </w:rPr>
              <w:t>Μόνο το γ. Οικονομικές συνέπειες των πολέμων.</w:t>
            </w:r>
          </w:p>
        </w:tc>
        <w:tc>
          <w:tcPr>
            <w:tcW w:w="2174" w:type="dxa"/>
          </w:tcPr>
          <w:p w14:paraId="7E36BBED" w14:textId="7F4459E4" w:rsidR="00861B1E" w:rsidRPr="00A7578E" w:rsidRDefault="00861B1E" w:rsidP="00705912">
            <w:pPr>
              <w:spacing w:line="276" w:lineRule="auto"/>
              <w:rPr>
                <w:rFonts w:cstheme="minorHAnsi"/>
                <w:sz w:val="22"/>
                <w:szCs w:val="22"/>
              </w:rPr>
            </w:pPr>
            <w:r w:rsidRPr="00A7578E">
              <w:rPr>
                <w:rFonts w:cstheme="minorHAnsi"/>
                <w:sz w:val="22"/>
                <w:szCs w:val="22"/>
              </w:rPr>
              <w:t xml:space="preserve">Συνδιδασκαλία με την προηγούμενη ενότητα </w:t>
            </w:r>
          </w:p>
        </w:tc>
      </w:tr>
      <w:tr w:rsidR="00861B1E" w:rsidRPr="004B01F5" w14:paraId="1A50FD96" w14:textId="77777777" w:rsidTr="00E84DEE">
        <w:tc>
          <w:tcPr>
            <w:tcW w:w="7514" w:type="dxa"/>
          </w:tcPr>
          <w:p w14:paraId="30F0A478" w14:textId="470E4812" w:rsidR="00861B1E" w:rsidRPr="00A7578E" w:rsidRDefault="006521D3" w:rsidP="00705912">
            <w:pPr>
              <w:spacing w:line="276" w:lineRule="auto"/>
              <w:rPr>
                <w:rFonts w:cstheme="minorHAnsi"/>
                <w:bCs/>
                <w:sz w:val="22"/>
                <w:szCs w:val="22"/>
                <w:u w:val="single"/>
              </w:rPr>
            </w:pPr>
            <w:r w:rsidRPr="00A7578E">
              <w:rPr>
                <w:rFonts w:cstheme="minorHAnsi"/>
                <w:bCs/>
                <w:sz w:val="22"/>
                <w:szCs w:val="22"/>
                <w:u w:val="single"/>
              </w:rPr>
              <w:t>2.</w:t>
            </w:r>
            <w:r w:rsidR="00861B1E" w:rsidRPr="00A7578E">
              <w:rPr>
                <w:rFonts w:cstheme="minorHAnsi"/>
                <w:bCs/>
                <w:sz w:val="22"/>
                <w:szCs w:val="22"/>
                <w:u w:val="single"/>
              </w:rPr>
              <w:t>Η μεταβατική εποχή: Οι έριδες για τη λατρεία των εικόνων</w:t>
            </w:r>
          </w:p>
          <w:p w14:paraId="368BB4F5" w14:textId="2F3263AC" w:rsidR="002741D7" w:rsidRPr="004910C1" w:rsidRDefault="002741D7" w:rsidP="00705912">
            <w:pPr>
              <w:spacing w:line="276" w:lineRule="auto"/>
              <w:rPr>
                <w:rFonts w:cstheme="minorHAnsi"/>
                <w:b/>
                <w:sz w:val="22"/>
                <w:szCs w:val="22"/>
              </w:rPr>
            </w:pPr>
            <w:r w:rsidRPr="00A7578E">
              <w:rPr>
                <w:rFonts w:cstheme="minorHAnsi"/>
                <w:sz w:val="22"/>
                <w:szCs w:val="22"/>
              </w:rPr>
              <w:t>Συνοπτικ</w:t>
            </w:r>
            <w:r w:rsidR="006521D3" w:rsidRPr="00A7578E">
              <w:rPr>
                <w:rFonts w:cstheme="minorHAnsi"/>
                <w:sz w:val="22"/>
                <w:szCs w:val="22"/>
              </w:rPr>
              <w:t>ή διδασκαλία της ενότητας</w:t>
            </w:r>
            <w:r w:rsidRPr="00A7578E">
              <w:rPr>
                <w:rFonts w:cstheme="minorHAnsi"/>
                <w:sz w:val="22"/>
                <w:szCs w:val="22"/>
              </w:rPr>
              <w:t xml:space="preserve"> με έμφαση στις </w:t>
            </w:r>
            <w:r w:rsidR="004910C1" w:rsidRPr="00A7578E">
              <w:rPr>
                <w:rFonts w:cstheme="minorHAnsi"/>
                <w:sz w:val="22"/>
                <w:szCs w:val="22"/>
              </w:rPr>
              <w:t>συνέπειες της Εικονομαχίας (</w:t>
            </w:r>
            <w:proofErr w:type="spellStart"/>
            <w:r w:rsidR="004910C1" w:rsidRPr="00A7578E">
              <w:rPr>
                <w:rFonts w:cstheme="minorHAnsi"/>
                <w:sz w:val="22"/>
                <w:szCs w:val="22"/>
              </w:rPr>
              <w:t>υπο</w:t>
            </w:r>
            <w:r w:rsidRPr="00A7578E">
              <w:rPr>
                <w:rFonts w:cstheme="minorHAnsi"/>
                <w:sz w:val="22"/>
                <w:szCs w:val="22"/>
              </w:rPr>
              <w:t>ενότητα</w:t>
            </w:r>
            <w:proofErr w:type="spellEnd"/>
            <w:r w:rsidRPr="00A7578E">
              <w:rPr>
                <w:rFonts w:cstheme="minorHAnsi"/>
                <w:sz w:val="22"/>
                <w:szCs w:val="22"/>
              </w:rPr>
              <w:t xml:space="preserve"> ε)</w:t>
            </w:r>
          </w:p>
        </w:tc>
        <w:tc>
          <w:tcPr>
            <w:tcW w:w="2174" w:type="dxa"/>
          </w:tcPr>
          <w:p w14:paraId="28A9EF60" w14:textId="5D552AE7" w:rsidR="00861B1E" w:rsidRPr="00A7578E" w:rsidRDefault="00507033" w:rsidP="00507033">
            <w:pPr>
              <w:spacing w:line="276" w:lineRule="auto"/>
              <w:rPr>
                <w:rFonts w:cstheme="minorHAnsi"/>
                <w:sz w:val="22"/>
                <w:szCs w:val="22"/>
              </w:rPr>
            </w:pPr>
            <w:r w:rsidRPr="00A7578E">
              <w:rPr>
                <w:rFonts w:cstheme="minorHAnsi"/>
                <w:sz w:val="22"/>
                <w:szCs w:val="22"/>
              </w:rPr>
              <w:t xml:space="preserve">1 </w:t>
            </w:r>
            <w:r w:rsidR="00861B1E" w:rsidRPr="00A7578E">
              <w:rPr>
                <w:rFonts w:cstheme="minorHAnsi"/>
                <w:sz w:val="22"/>
                <w:szCs w:val="22"/>
              </w:rPr>
              <w:t>ώρα</w:t>
            </w:r>
          </w:p>
        </w:tc>
      </w:tr>
      <w:tr w:rsidR="00861B1E" w:rsidRPr="004B01F5" w14:paraId="17BAB11C" w14:textId="77777777" w:rsidTr="00E84DEE">
        <w:tc>
          <w:tcPr>
            <w:tcW w:w="7514" w:type="dxa"/>
          </w:tcPr>
          <w:p w14:paraId="5484C8AC" w14:textId="163B80B4" w:rsidR="00861B1E" w:rsidRPr="00A7578E" w:rsidRDefault="006521D3" w:rsidP="00705912">
            <w:pPr>
              <w:spacing w:line="276" w:lineRule="auto"/>
              <w:rPr>
                <w:rFonts w:cstheme="minorHAnsi"/>
                <w:bCs/>
                <w:sz w:val="22"/>
                <w:szCs w:val="22"/>
                <w:u w:val="single"/>
              </w:rPr>
            </w:pPr>
            <w:r w:rsidRPr="00A7578E">
              <w:rPr>
                <w:rFonts w:cstheme="minorHAnsi"/>
                <w:bCs/>
                <w:sz w:val="22"/>
                <w:szCs w:val="22"/>
                <w:u w:val="single"/>
              </w:rPr>
              <w:t>3.</w:t>
            </w:r>
            <w:r w:rsidR="00861B1E" w:rsidRPr="00A7578E">
              <w:rPr>
                <w:rFonts w:cstheme="minorHAnsi"/>
                <w:bCs/>
                <w:sz w:val="22"/>
                <w:szCs w:val="22"/>
                <w:u w:val="single"/>
              </w:rPr>
              <w:t>Η βασιλεία του Μιχαήλ Γ΄ και η αυγή της Νέας Εποχής</w:t>
            </w:r>
          </w:p>
          <w:p w14:paraId="6EF80155" w14:textId="77777777" w:rsidR="006521D3" w:rsidRPr="00A7578E" w:rsidRDefault="006521D3" w:rsidP="00705912">
            <w:pPr>
              <w:spacing w:line="276" w:lineRule="auto"/>
              <w:rPr>
                <w:rFonts w:cstheme="minorHAnsi"/>
                <w:bCs/>
                <w:sz w:val="22"/>
                <w:szCs w:val="22"/>
              </w:rPr>
            </w:pPr>
            <w:r w:rsidRPr="00A7578E">
              <w:rPr>
                <w:rFonts w:cstheme="minorHAnsi"/>
                <w:bCs/>
                <w:sz w:val="22"/>
                <w:szCs w:val="22"/>
              </w:rPr>
              <w:t>Διδασκαλία της ενότητας με έμφαση στα ακόλουθα σημεία:</w:t>
            </w:r>
          </w:p>
          <w:p w14:paraId="3B581596" w14:textId="77777777" w:rsidR="006521D3" w:rsidRPr="00705912" w:rsidRDefault="006521D3" w:rsidP="00705912">
            <w:pPr>
              <w:spacing w:line="276" w:lineRule="auto"/>
              <w:rPr>
                <w:rFonts w:cstheme="minorHAnsi"/>
                <w:sz w:val="22"/>
                <w:szCs w:val="22"/>
              </w:rPr>
            </w:pPr>
            <w:r w:rsidRPr="00705912">
              <w:rPr>
                <w:rFonts w:cstheme="minorHAnsi"/>
                <w:sz w:val="22"/>
                <w:szCs w:val="22"/>
              </w:rPr>
              <w:t>Ίδρυση της Σχολής της Μαγναύρας</w:t>
            </w:r>
          </w:p>
          <w:p w14:paraId="3D40F123" w14:textId="77777777" w:rsidR="006521D3" w:rsidRPr="00705912" w:rsidRDefault="006521D3" w:rsidP="00705912">
            <w:pPr>
              <w:spacing w:line="276" w:lineRule="auto"/>
              <w:rPr>
                <w:rFonts w:cstheme="minorHAnsi"/>
                <w:sz w:val="22"/>
                <w:szCs w:val="22"/>
              </w:rPr>
            </w:pPr>
            <w:r w:rsidRPr="00705912">
              <w:rPr>
                <w:rFonts w:cstheme="minorHAnsi"/>
                <w:sz w:val="22"/>
                <w:szCs w:val="22"/>
              </w:rPr>
              <w:t>Ενδιαφέρον για τους κλασικούς</w:t>
            </w:r>
          </w:p>
          <w:p w14:paraId="71475286" w14:textId="77777777" w:rsidR="006521D3" w:rsidRPr="00705912" w:rsidRDefault="006521D3" w:rsidP="00705912">
            <w:pPr>
              <w:spacing w:line="276" w:lineRule="auto"/>
              <w:rPr>
                <w:rFonts w:cstheme="minorHAnsi"/>
                <w:sz w:val="22"/>
                <w:szCs w:val="22"/>
              </w:rPr>
            </w:pPr>
            <w:r w:rsidRPr="00705912">
              <w:rPr>
                <w:rFonts w:cstheme="minorHAnsi"/>
                <w:sz w:val="22"/>
                <w:szCs w:val="22"/>
              </w:rPr>
              <w:t>Επική ποίηση</w:t>
            </w:r>
          </w:p>
          <w:p w14:paraId="4EEC5EBA" w14:textId="77777777" w:rsidR="004910C1" w:rsidRDefault="004910C1" w:rsidP="00705912">
            <w:pPr>
              <w:spacing w:line="276" w:lineRule="auto"/>
              <w:rPr>
                <w:rFonts w:cstheme="minorHAnsi"/>
                <w:b/>
                <w:bCs/>
                <w:sz w:val="22"/>
                <w:szCs w:val="22"/>
              </w:rPr>
            </w:pPr>
          </w:p>
          <w:p w14:paraId="5835DB49" w14:textId="0775D801" w:rsidR="008A344B" w:rsidRPr="00A7578E" w:rsidRDefault="008A344B" w:rsidP="00705912">
            <w:pPr>
              <w:spacing w:line="276" w:lineRule="auto"/>
              <w:rPr>
                <w:rFonts w:cstheme="minorHAnsi"/>
                <w:bCs/>
                <w:sz w:val="22"/>
                <w:szCs w:val="22"/>
                <w:u w:val="single"/>
              </w:rPr>
            </w:pPr>
            <w:r w:rsidRPr="00A7578E">
              <w:rPr>
                <w:rFonts w:cstheme="minorHAnsi"/>
                <w:bCs/>
                <w:sz w:val="22"/>
                <w:szCs w:val="22"/>
                <w:u w:val="single"/>
              </w:rPr>
              <w:t>Υποστηρικτικό υλικό</w:t>
            </w:r>
          </w:p>
          <w:p w14:paraId="252A5C0F" w14:textId="77777777" w:rsidR="008A344B" w:rsidRPr="00705912" w:rsidRDefault="008A344B" w:rsidP="00705912">
            <w:pPr>
              <w:spacing w:line="276" w:lineRule="auto"/>
              <w:rPr>
                <w:rFonts w:cstheme="minorHAnsi"/>
                <w:sz w:val="22"/>
                <w:szCs w:val="22"/>
              </w:rPr>
            </w:pPr>
            <w:r w:rsidRPr="00705912">
              <w:rPr>
                <w:rFonts w:cstheme="minorHAnsi"/>
                <w:sz w:val="22"/>
                <w:szCs w:val="22"/>
              </w:rPr>
              <w:t xml:space="preserve">- Απόσπασμα από τη </w:t>
            </w:r>
            <w:r w:rsidRPr="00705912">
              <w:rPr>
                <w:rFonts w:cstheme="minorHAnsi"/>
                <w:i/>
                <w:iCs/>
                <w:sz w:val="22"/>
                <w:szCs w:val="22"/>
              </w:rPr>
              <w:t xml:space="preserve">Βιβλιοθήκη </w:t>
            </w:r>
            <w:r w:rsidRPr="00705912">
              <w:rPr>
                <w:rFonts w:cstheme="minorHAnsi"/>
                <w:sz w:val="22"/>
                <w:szCs w:val="22"/>
              </w:rPr>
              <w:t>του Φωτίου για τους αρχαίους Έλληνες</w:t>
            </w:r>
          </w:p>
          <w:p w14:paraId="797E59C2" w14:textId="5143927E" w:rsidR="008A344B" w:rsidRPr="00705912" w:rsidRDefault="008A344B" w:rsidP="00705912">
            <w:pPr>
              <w:spacing w:line="276" w:lineRule="auto"/>
              <w:rPr>
                <w:rFonts w:cstheme="minorHAnsi"/>
                <w:sz w:val="22"/>
                <w:szCs w:val="22"/>
              </w:rPr>
            </w:pPr>
            <w:r w:rsidRPr="00705912">
              <w:rPr>
                <w:rFonts w:cstheme="minorHAnsi"/>
                <w:sz w:val="22"/>
                <w:szCs w:val="22"/>
              </w:rPr>
              <w:t xml:space="preserve">ιστορικούς στο: </w:t>
            </w:r>
            <w:hyperlink r:id="rId117" w:history="1">
              <w:r w:rsidRPr="00705912">
                <w:rPr>
                  <w:rStyle w:val="-"/>
                  <w:rFonts w:cstheme="minorHAnsi"/>
                  <w:sz w:val="22"/>
                  <w:szCs w:val="22"/>
                </w:rPr>
                <w:t>http://www.ime.gr/chronos/09/gr/sources/index.html</w:t>
              </w:r>
            </w:hyperlink>
          </w:p>
          <w:p w14:paraId="4198862C" w14:textId="223229E7" w:rsidR="008A344B" w:rsidRPr="00705912" w:rsidRDefault="008A344B" w:rsidP="00705912">
            <w:pPr>
              <w:spacing w:line="276" w:lineRule="auto"/>
              <w:rPr>
                <w:rFonts w:cstheme="minorHAnsi"/>
                <w:sz w:val="22"/>
                <w:szCs w:val="22"/>
              </w:rPr>
            </w:pPr>
            <w:r w:rsidRPr="00705912">
              <w:rPr>
                <w:rFonts w:cstheme="minorHAnsi"/>
                <w:sz w:val="22"/>
                <w:szCs w:val="22"/>
              </w:rPr>
              <w:t xml:space="preserve"> (κατηγορία «Πνευματικός κόσμος»)</w:t>
            </w:r>
          </w:p>
          <w:p w14:paraId="5E0B28E6" w14:textId="77777777" w:rsidR="004910C1" w:rsidRDefault="004910C1" w:rsidP="00705912">
            <w:pPr>
              <w:spacing w:line="276" w:lineRule="auto"/>
              <w:rPr>
                <w:rFonts w:cstheme="minorHAnsi"/>
                <w:b/>
                <w:bCs/>
                <w:sz w:val="22"/>
                <w:szCs w:val="22"/>
              </w:rPr>
            </w:pPr>
          </w:p>
          <w:p w14:paraId="136021B3" w14:textId="31FD50A2" w:rsidR="008A344B" w:rsidRPr="00A7578E" w:rsidRDefault="008A344B" w:rsidP="00705912">
            <w:pPr>
              <w:spacing w:line="276" w:lineRule="auto"/>
              <w:rPr>
                <w:rFonts w:cstheme="minorHAnsi"/>
                <w:bCs/>
                <w:sz w:val="22"/>
                <w:szCs w:val="22"/>
                <w:u w:val="single"/>
              </w:rPr>
            </w:pPr>
            <w:r w:rsidRPr="00A7578E">
              <w:rPr>
                <w:rFonts w:cstheme="minorHAnsi"/>
                <w:bCs/>
                <w:sz w:val="22"/>
                <w:szCs w:val="22"/>
                <w:u w:val="single"/>
              </w:rPr>
              <w:t>Προτεινόμεν</w:t>
            </w:r>
            <w:r w:rsidR="00C96F9E" w:rsidRPr="00A7578E">
              <w:rPr>
                <w:rFonts w:cstheme="minorHAnsi"/>
                <w:bCs/>
                <w:sz w:val="22"/>
                <w:szCs w:val="22"/>
                <w:u w:val="single"/>
              </w:rPr>
              <w:t>ες</w:t>
            </w:r>
            <w:r w:rsidRPr="00A7578E">
              <w:rPr>
                <w:rFonts w:cstheme="minorHAnsi"/>
                <w:bCs/>
                <w:sz w:val="22"/>
                <w:szCs w:val="22"/>
                <w:u w:val="single"/>
              </w:rPr>
              <w:t xml:space="preserve"> δραστηριότητ</w:t>
            </w:r>
            <w:r w:rsidR="00C96F9E" w:rsidRPr="00A7578E">
              <w:rPr>
                <w:rFonts w:cstheme="minorHAnsi"/>
                <w:bCs/>
                <w:sz w:val="22"/>
                <w:szCs w:val="22"/>
                <w:u w:val="single"/>
              </w:rPr>
              <w:t>ες</w:t>
            </w:r>
          </w:p>
          <w:p w14:paraId="69F99017" w14:textId="77777777" w:rsidR="008A344B" w:rsidRPr="00705912" w:rsidRDefault="008A344B" w:rsidP="00705912">
            <w:pPr>
              <w:spacing w:line="276" w:lineRule="auto"/>
              <w:rPr>
                <w:rFonts w:cstheme="minorHAnsi"/>
                <w:sz w:val="22"/>
                <w:szCs w:val="22"/>
              </w:rPr>
            </w:pPr>
            <w:r w:rsidRPr="00705912">
              <w:rPr>
                <w:rFonts w:cstheme="minorHAnsi"/>
                <w:sz w:val="22"/>
                <w:szCs w:val="22"/>
              </w:rPr>
              <w:t>- Ερώτηση 5 του βιβλίου.</w:t>
            </w:r>
          </w:p>
          <w:p w14:paraId="67618ED1" w14:textId="7199A687" w:rsidR="008A344B" w:rsidRPr="00705912" w:rsidRDefault="00C96F9E" w:rsidP="00705912">
            <w:pPr>
              <w:spacing w:line="276" w:lineRule="auto"/>
              <w:rPr>
                <w:rFonts w:cstheme="minorHAnsi"/>
                <w:sz w:val="22"/>
                <w:szCs w:val="22"/>
              </w:rPr>
            </w:pPr>
            <w:r w:rsidRPr="00705912">
              <w:rPr>
                <w:rFonts w:cstheme="minorHAnsi"/>
                <w:sz w:val="22"/>
                <w:szCs w:val="22"/>
              </w:rPr>
              <w:t>-Εξέταση του ποιήματος ο Διγενής από ιστορική σκοπιά. Από το βιβλίο της Β΄ Γυμνασίου Κείμενα Νεοελληνικής Λογοτεχνίας:</w:t>
            </w:r>
          </w:p>
          <w:p w14:paraId="301D1073" w14:textId="76F6F057" w:rsidR="00C96F9E" w:rsidRPr="00705912" w:rsidRDefault="002A495F" w:rsidP="00705912">
            <w:pPr>
              <w:spacing w:line="276" w:lineRule="auto"/>
              <w:rPr>
                <w:rFonts w:cstheme="minorHAnsi"/>
                <w:sz w:val="22"/>
                <w:szCs w:val="22"/>
              </w:rPr>
            </w:pPr>
            <w:hyperlink r:id="rId118" w:history="1">
              <w:r w:rsidR="00C96F9E" w:rsidRPr="00705912">
                <w:rPr>
                  <w:rStyle w:val="-"/>
                  <w:rFonts w:cstheme="minorHAnsi"/>
                  <w:sz w:val="22"/>
                  <w:szCs w:val="22"/>
                </w:rPr>
                <w:t>https://ebooks.edu.gr/ebooks/v/html/8547/2246/Keimena-Neoellinikis-Logotechnias_BGymnasiou_html-empl/indexe_1.html</w:t>
              </w:r>
            </w:hyperlink>
          </w:p>
        </w:tc>
        <w:tc>
          <w:tcPr>
            <w:tcW w:w="2174" w:type="dxa"/>
          </w:tcPr>
          <w:p w14:paraId="660CE504" w14:textId="77777777" w:rsidR="00861B1E" w:rsidRPr="00A7578E" w:rsidRDefault="00861B1E" w:rsidP="00705912">
            <w:pPr>
              <w:spacing w:line="276" w:lineRule="auto"/>
              <w:rPr>
                <w:rFonts w:cstheme="minorHAnsi"/>
                <w:sz w:val="22"/>
                <w:szCs w:val="22"/>
              </w:rPr>
            </w:pPr>
            <w:r w:rsidRPr="00A7578E">
              <w:rPr>
                <w:rFonts w:cstheme="minorHAnsi"/>
                <w:sz w:val="22"/>
                <w:szCs w:val="22"/>
              </w:rPr>
              <w:lastRenderedPageBreak/>
              <w:t>1 ώρα</w:t>
            </w:r>
          </w:p>
        </w:tc>
      </w:tr>
      <w:tr w:rsidR="001F4487" w:rsidRPr="004B01F5" w14:paraId="3EF79BBD" w14:textId="77777777" w:rsidTr="00E84DEE">
        <w:tc>
          <w:tcPr>
            <w:tcW w:w="9688" w:type="dxa"/>
            <w:gridSpan w:val="2"/>
          </w:tcPr>
          <w:p w14:paraId="76A8A610" w14:textId="2967078C" w:rsidR="001F4487" w:rsidRPr="00A7578E" w:rsidRDefault="001F4487" w:rsidP="00705912">
            <w:pPr>
              <w:spacing w:line="276" w:lineRule="auto"/>
              <w:rPr>
                <w:rFonts w:cstheme="minorHAnsi"/>
                <w:sz w:val="22"/>
                <w:szCs w:val="22"/>
              </w:rPr>
            </w:pPr>
            <w:r w:rsidRPr="00A7578E">
              <w:rPr>
                <w:rFonts w:cstheme="minorHAnsi"/>
                <w:bCs/>
                <w:sz w:val="22"/>
                <w:szCs w:val="22"/>
              </w:rPr>
              <w:t>II. ΚΟΙΝΩΝΙΑ ΚΑΙ ΟΙΚΟΝΟΜΙΑ</w:t>
            </w:r>
          </w:p>
        </w:tc>
      </w:tr>
      <w:tr w:rsidR="00861B1E" w:rsidRPr="004B01F5" w14:paraId="66A3C7DF" w14:textId="77777777" w:rsidTr="00E84DEE">
        <w:tc>
          <w:tcPr>
            <w:tcW w:w="7514" w:type="dxa"/>
          </w:tcPr>
          <w:p w14:paraId="767926E8" w14:textId="0F4E7D17" w:rsidR="00861B1E" w:rsidRPr="00A7578E" w:rsidRDefault="006521D3" w:rsidP="00705912">
            <w:pPr>
              <w:spacing w:line="276" w:lineRule="auto"/>
              <w:rPr>
                <w:rFonts w:cstheme="minorHAnsi"/>
                <w:bCs/>
                <w:sz w:val="22"/>
                <w:szCs w:val="22"/>
                <w:u w:val="single"/>
              </w:rPr>
            </w:pPr>
            <w:r w:rsidRPr="00A7578E">
              <w:rPr>
                <w:rFonts w:cstheme="minorHAnsi"/>
                <w:bCs/>
                <w:sz w:val="22"/>
                <w:szCs w:val="22"/>
                <w:u w:val="single"/>
              </w:rPr>
              <w:t>1.</w:t>
            </w:r>
            <w:r w:rsidR="00861B1E" w:rsidRPr="00A7578E">
              <w:rPr>
                <w:rFonts w:cstheme="minorHAnsi"/>
                <w:bCs/>
                <w:sz w:val="22"/>
                <w:szCs w:val="22"/>
                <w:u w:val="single"/>
              </w:rPr>
              <w:t>Οι εξελίξεις στην οικονομία και την κοινωνία</w:t>
            </w:r>
          </w:p>
          <w:p w14:paraId="5012E446" w14:textId="77777777" w:rsidR="006521D3" w:rsidRPr="00A7578E" w:rsidRDefault="006521D3" w:rsidP="00705912">
            <w:pPr>
              <w:spacing w:line="276" w:lineRule="auto"/>
              <w:rPr>
                <w:rFonts w:cstheme="minorHAnsi"/>
                <w:bCs/>
                <w:sz w:val="22"/>
                <w:szCs w:val="22"/>
              </w:rPr>
            </w:pPr>
            <w:r w:rsidRPr="00A7578E">
              <w:rPr>
                <w:rFonts w:cstheme="minorHAnsi"/>
                <w:bCs/>
                <w:sz w:val="22"/>
                <w:szCs w:val="22"/>
              </w:rPr>
              <w:t>Διδασκαλία με έμφαση στα εξής σημεία:</w:t>
            </w:r>
          </w:p>
          <w:p w14:paraId="7FCC2EDD" w14:textId="391649DC" w:rsidR="006521D3" w:rsidRPr="00705912" w:rsidRDefault="006521D3" w:rsidP="00705912">
            <w:pPr>
              <w:spacing w:line="276" w:lineRule="auto"/>
              <w:rPr>
                <w:rFonts w:cstheme="minorHAnsi"/>
                <w:sz w:val="22"/>
                <w:szCs w:val="22"/>
              </w:rPr>
            </w:pPr>
            <w:r w:rsidRPr="00705912">
              <w:rPr>
                <w:rFonts w:cstheme="minorHAnsi"/>
                <w:sz w:val="22"/>
                <w:szCs w:val="22"/>
              </w:rPr>
              <w:t xml:space="preserve">Οι κοινωνικές τάξεις της υπαίθρου </w:t>
            </w:r>
          </w:p>
          <w:p w14:paraId="572EC188" w14:textId="77777777" w:rsidR="006521D3" w:rsidRPr="00705912" w:rsidRDefault="006521D3" w:rsidP="00705912">
            <w:pPr>
              <w:spacing w:line="276" w:lineRule="auto"/>
              <w:rPr>
                <w:rFonts w:cstheme="minorHAnsi"/>
                <w:sz w:val="22"/>
                <w:szCs w:val="22"/>
              </w:rPr>
            </w:pPr>
            <w:r w:rsidRPr="00705912">
              <w:rPr>
                <w:rFonts w:cstheme="minorHAnsi"/>
                <w:sz w:val="22"/>
                <w:szCs w:val="22"/>
              </w:rPr>
              <w:t>Η ανάπτυξη των πόλεων και τα αστικά κοινωνικά στρώματα</w:t>
            </w:r>
          </w:p>
          <w:p w14:paraId="75E8E9BD" w14:textId="77777777" w:rsidR="004910C1" w:rsidRDefault="004910C1" w:rsidP="00705912">
            <w:pPr>
              <w:spacing w:line="276" w:lineRule="auto"/>
              <w:rPr>
                <w:rFonts w:cstheme="minorHAnsi"/>
                <w:b/>
                <w:bCs/>
                <w:sz w:val="22"/>
                <w:szCs w:val="22"/>
              </w:rPr>
            </w:pPr>
          </w:p>
          <w:p w14:paraId="5B2BC56C" w14:textId="519C5800" w:rsidR="006521D3" w:rsidRPr="00A7578E" w:rsidRDefault="006521D3" w:rsidP="00705912">
            <w:pPr>
              <w:spacing w:line="276" w:lineRule="auto"/>
              <w:rPr>
                <w:rFonts w:cstheme="minorHAnsi"/>
                <w:bCs/>
                <w:sz w:val="22"/>
                <w:szCs w:val="22"/>
                <w:u w:val="single"/>
              </w:rPr>
            </w:pPr>
            <w:r w:rsidRPr="00A7578E">
              <w:rPr>
                <w:rFonts w:cstheme="minorHAnsi"/>
                <w:bCs/>
                <w:sz w:val="22"/>
                <w:szCs w:val="22"/>
                <w:u w:val="single"/>
              </w:rPr>
              <w:t>Υποστηρικτικό υλικό</w:t>
            </w:r>
          </w:p>
          <w:p w14:paraId="39419A86" w14:textId="77777777" w:rsidR="006521D3" w:rsidRPr="00705912" w:rsidRDefault="006521D3" w:rsidP="00705912">
            <w:pPr>
              <w:spacing w:line="276" w:lineRule="auto"/>
              <w:rPr>
                <w:rFonts w:cstheme="minorHAnsi"/>
                <w:sz w:val="22"/>
                <w:szCs w:val="22"/>
              </w:rPr>
            </w:pPr>
            <w:r w:rsidRPr="00705912">
              <w:rPr>
                <w:rFonts w:cstheme="minorHAnsi"/>
                <w:sz w:val="22"/>
                <w:szCs w:val="22"/>
              </w:rPr>
              <w:t>- Πηγές του σχολικού βιβλίου για την ανάδειξη των παραπάνω.</w:t>
            </w:r>
          </w:p>
          <w:p w14:paraId="24D1DBCD" w14:textId="77777777" w:rsidR="006521D3" w:rsidRPr="00705912" w:rsidRDefault="006521D3" w:rsidP="00705912">
            <w:pPr>
              <w:spacing w:line="276" w:lineRule="auto"/>
              <w:rPr>
                <w:rFonts w:cstheme="minorHAnsi"/>
                <w:sz w:val="22"/>
                <w:szCs w:val="22"/>
              </w:rPr>
            </w:pPr>
            <w:r w:rsidRPr="00705912">
              <w:rPr>
                <w:rFonts w:cstheme="minorHAnsi"/>
                <w:sz w:val="22"/>
                <w:szCs w:val="22"/>
              </w:rPr>
              <w:t xml:space="preserve">- «Οικονομία και κοινωνία στο Βυζάντιο», Μαθησιακά Αντικείμενα, </w:t>
            </w:r>
            <w:proofErr w:type="spellStart"/>
            <w:r w:rsidRPr="00705912">
              <w:rPr>
                <w:rFonts w:cstheme="minorHAnsi"/>
                <w:sz w:val="22"/>
                <w:szCs w:val="22"/>
              </w:rPr>
              <w:t>Φωτόδεντρο</w:t>
            </w:r>
            <w:proofErr w:type="spellEnd"/>
            <w:r w:rsidRPr="00705912">
              <w:rPr>
                <w:rFonts w:cstheme="minorHAnsi"/>
                <w:sz w:val="22"/>
                <w:szCs w:val="22"/>
              </w:rPr>
              <w:t>:</w:t>
            </w:r>
          </w:p>
          <w:p w14:paraId="21EA0823" w14:textId="4EB9ABD4" w:rsidR="006521D3" w:rsidRPr="00705912" w:rsidRDefault="002A495F" w:rsidP="00705912">
            <w:pPr>
              <w:spacing w:line="276" w:lineRule="auto"/>
              <w:rPr>
                <w:rFonts w:cstheme="minorHAnsi"/>
                <w:sz w:val="22"/>
                <w:szCs w:val="22"/>
              </w:rPr>
            </w:pPr>
            <w:hyperlink r:id="rId119" w:history="1">
              <w:r w:rsidR="006521D3" w:rsidRPr="00705912">
                <w:rPr>
                  <w:rStyle w:val="-"/>
                  <w:rFonts w:cstheme="minorHAnsi"/>
                  <w:sz w:val="22"/>
                  <w:szCs w:val="22"/>
                </w:rPr>
                <w:t>http://photodentro.edu.gr/v/item/ds/8521/9644</w:t>
              </w:r>
            </w:hyperlink>
          </w:p>
          <w:p w14:paraId="0FE44DE2" w14:textId="7CE6A4F6" w:rsidR="006521D3" w:rsidRPr="00705912" w:rsidRDefault="00F47F84" w:rsidP="00705912">
            <w:pPr>
              <w:spacing w:line="276" w:lineRule="auto"/>
              <w:rPr>
                <w:rFonts w:cstheme="minorHAnsi"/>
                <w:sz w:val="22"/>
                <w:szCs w:val="22"/>
              </w:rPr>
            </w:pPr>
            <w:r w:rsidRPr="00705912">
              <w:rPr>
                <w:rFonts w:cstheme="minorHAnsi"/>
                <w:sz w:val="22"/>
                <w:szCs w:val="22"/>
              </w:rPr>
              <w:t xml:space="preserve">- </w:t>
            </w:r>
            <w:r w:rsidR="006521D3" w:rsidRPr="00705912">
              <w:rPr>
                <w:rFonts w:cstheme="minorHAnsi"/>
                <w:sz w:val="22"/>
                <w:szCs w:val="22"/>
              </w:rPr>
              <w:t xml:space="preserve">Για τους Οικοδόμους – Κτίστες – </w:t>
            </w:r>
            <w:proofErr w:type="spellStart"/>
            <w:r w:rsidR="006521D3" w:rsidRPr="00705912">
              <w:rPr>
                <w:rFonts w:cstheme="minorHAnsi"/>
                <w:sz w:val="22"/>
                <w:szCs w:val="22"/>
              </w:rPr>
              <w:t>Μαΐστορες</w:t>
            </w:r>
            <w:proofErr w:type="spellEnd"/>
            <w:r w:rsidR="006521D3" w:rsidRPr="00705912">
              <w:rPr>
                <w:rFonts w:cstheme="minorHAnsi"/>
                <w:sz w:val="22"/>
                <w:szCs w:val="22"/>
              </w:rPr>
              <w:t xml:space="preserve"> – Εργάτες και την οργάνωση σε συντεχνίες:</w:t>
            </w:r>
          </w:p>
          <w:p w14:paraId="6F12D52B" w14:textId="22457424" w:rsidR="006521D3" w:rsidRPr="00705912" w:rsidRDefault="002A495F" w:rsidP="00705912">
            <w:pPr>
              <w:spacing w:line="276" w:lineRule="auto"/>
              <w:rPr>
                <w:rFonts w:cstheme="minorHAnsi"/>
                <w:sz w:val="22"/>
                <w:szCs w:val="22"/>
              </w:rPr>
            </w:pPr>
            <w:hyperlink r:id="rId120" w:history="1">
              <w:r w:rsidR="006521D3" w:rsidRPr="00705912">
                <w:rPr>
                  <w:rStyle w:val="-"/>
                  <w:rFonts w:cstheme="minorHAnsi"/>
                  <w:sz w:val="22"/>
                  <w:szCs w:val="22"/>
                </w:rPr>
                <w:t>https://www.culture.gov.gr/mystras-edu/craft/01.html</w:t>
              </w:r>
            </w:hyperlink>
          </w:p>
          <w:p w14:paraId="6964DE8B" w14:textId="14ABB34A" w:rsidR="006521D3" w:rsidRPr="00705912" w:rsidRDefault="00F47F84" w:rsidP="00705912">
            <w:pPr>
              <w:spacing w:line="276" w:lineRule="auto"/>
              <w:rPr>
                <w:rFonts w:cstheme="minorHAnsi"/>
                <w:sz w:val="22"/>
                <w:szCs w:val="22"/>
              </w:rPr>
            </w:pPr>
            <w:r w:rsidRPr="00705912">
              <w:rPr>
                <w:rFonts w:cstheme="minorHAnsi"/>
                <w:sz w:val="22"/>
                <w:szCs w:val="22"/>
              </w:rPr>
              <w:t xml:space="preserve">- </w:t>
            </w:r>
            <w:r w:rsidR="006521D3" w:rsidRPr="00705912">
              <w:rPr>
                <w:rFonts w:cstheme="minorHAnsi"/>
                <w:sz w:val="22"/>
                <w:szCs w:val="22"/>
              </w:rPr>
              <w:t>Για τις βυζαντινές πόλεις:</w:t>
            </w:r>
          </w:p>
          <w:p w14:paraId="7ED46B1F" w14:textId="657DEDF4" w:rsidR="006521D3" w:rsidRPr="00705912" w:rsidRDefault="002A495F" w:rsidP="00705912">
            <w:pPr>
              <w:spacing w:line="276" w:lineRule="auto"/>
              <w:rPr>
                <w:rFonts w:cstheme="minorHAnsi"/>
                <w:sz w:val="22"/>
                <w:szCs w:val="22"/>
              </w:rPr>
            </w:pPr>
            <w:hyperlink r:id="rId121" w:history="1">
              <w:r w:rsidR="006521D3" w:rsidRPr="00705912">
                <w:rPr>
                  <w:rStyle w:val="-"/>
                  <w:rFonts w:cstheme="minorHAnsi"/>
                  <w:sz w:val="22"/>
                  <w:szCs w:val="22"/>
                </w:rPr>
                <w:t>https://www.culture.gov.gr/mystras-edu/history/15.html</w:t>
              </w:r>
            </w:hyperlink>
          </w:p>
          <w:p w14:paraId="1237BCEE" w14:textId="77777777" w:rsidR="004910C1" w:rsidRDefault="004910C1" w:rsidP="00705912">
            <w:pPr>
              <w:spacing w:line="276" w:lineRule="auto"/>
              <w:rPr>
                <w:rFonts w:cstheme="minorHAnsi"/>
                <w:b/>
                <w:bCs/>
                <w:sz w:val="22"/>
                <w:szCs w:val="22"/>
              </w:rPr>
            </w:pPr>
          </w:p>
          <w:p w14:paraId="2A46F731" w14:textId="4D38AC53" w:rsidR="006521D3" w:rsidRPr="00A7578E" w:rsidRDefault="006521D3" w:rsidP="00705912">
            <w:pPr>
              <w:spacing w:line="276" w:lineRule="auto"/>
              <w:rPr>
                <w:rFonts w:cstheme="minorHAnsi"/>
                <w:bCs/>
                <w:sz w:val="22"/>
                <w:szCs w:val="22"/>
                <w:u w:val="single"/>
              </w:rPr>
            </w:pPr>
            <w:r w:rsidRPr="00A7578E">
              <w:rPr>
                <w:rFonts w:cstheme="minorHAnsi"/>
                <w:bCs/>
                <w:sz w:val="22"/>
                <w:szCs w:val="22"/>
                <w:u w:val="single"/>
              </w:rPr>
              <w:t>Προτεινόμενη δραστηριότητα</w:t>
            </w:r>
          </w:p>
          <w:p w14:paraId="3C1E791A" w14:textId="6488BC84" w:rsidR="006521D3" w:rsidRPr="00705912" w:rsidRDefault="006521D3" w:rsidP="00705912">
            <w:pPr>
              <w:spacing w:line="276" w:lineRule="auto"/>
              <w:rPr>
                <w:rFonts w:cstheme="minorHAnsi"/>
                <w:sz w:val="22"/>
                <w:szCs w:val="22"/>
              </w:rPr>
            </w:pPr>
            <w:r w:rsidRPr="00705912">
              <w:rPr>
                <w:rFonts w:cstheme="minorHAnsi"/>
                <w:sz w:val="22"/>
                <w:szCs w:val="22"/>
              </w:rPr>
              <w:t>- Παιχνίδι ρόλων: Ένας Βυζαντινός αγρότης απευθύνεται στον αυτοκράτορα, παρουσιάζοντας τα προβλήματα που αντιμετωπίζει και ζητώντας την προστασία της πολιτείας.</w:t>
            </w:r>
          </w:p>
        </w:tc>
        <w:tc>
          <w:tcPr>
            <w:tcW w:w="2174" w:type="dxa"/>
          </w:tcPr>
          <w:p w14:paraId="7818B34F" w14:textId="0E64F1C9" w:rsidR="00861B1E" w:rsidRPr="00A7578E" w:rsidRDefault="004910C1" w:rsidP="004910C1">
            <w:pPr>
              <w:spacing w:line="276" w:lineRule="auto"/>
              <w:rPr>
                <w:rFonts w:cstheme="minorHAnsi"/>
                <w:sz w:val="22"/>
                <w:szCs w:val="22"/>
              </w:rPr>
            </w:pPr>
            <w:r w:rsidRPr="00A7578E">
              <w:rPr>
                <w:rFonts w:cstheme="minorHAnsi"/>
                <w:sz w:val="22"/>
                <w:szCs w:val="22"/>
              </w:rPr>
              <w:t>1 ώρα</w:t>
            </w:r>
          </w:p>
        </w:tc>
      </w:tr>
      <w:tr w:rsidR="00861B1E" w:rsidRPr="004B01F5" w14:paraId="3AC45764" w14:textId="77777777" w:rsidTr="00E84DEE">
        <w:tc>
          <w:tcPr>
            <w:tcW w:w="7514" w:type="dxa"/>
          </w:tcPr>
          <w:p w14:paraId="134BBBF8" w14:textId="731BF087" w:rsidR="00861B1E" w:rsidRPr="00A7578E" w:rsidRDefault="00F47F84" w:rsidP="00705912">
            <w:pPr>
              <w:spacing w:line="276" w:lineRule="auto"/>
              <w:rPr>
                <w:rFonts w:cstheme="minorHAnsi"/>
                <w:bCs/>
                <w:sz w:val="22"/>
                <w:szCs w:val="22"/>
                <w:u w:val="single"/>
              </w:rPr>
            </w:pPr>
            <w:r w:rsidRPr="00A7578E">
              <w:rPr>
                <w:rFonts w:cstheme="minorHAnsi"/>
                <w:bCs/>
                <w:sz w:val="22"/>
                <w:szCs w:val="22"/>
                <w:u w:val="single"/>
              </w:rPr>
              <w:t>2.</w:t>
            </w:r>
            <w:r w:rsidR="00861B1E" w:rsidRPr="00A7578E">
              <w:rPr>
                <w:rFonts w:cstheme="minorHAnsi"/>
                <w:bCs/>
                <w:sz w:val="22"/>
                <w:szCs w:val="22"/>
                <w:u w:val="single"/>
              </w:rPr>
              <w:t>Η νομοθεσία της Μακεδονικής Δυναστείας και η σύγκρουσή της με τους «δυνατούς»</w:t>
            </w:r>
          </w:p>
          <w:p w14:paraId="34379EB0" w14:textId="5CF711C9" w:rsidR="00F47F84" w:rsidRPr="00A7578E" w:rsidRDefault="00F47F84" w:rsidP="00705912">
            <w:pPr>
              <w:spacing w:line="276" w:lineRule="auto"/>
              <w:rPr>
                <w:rFonts w:cstheme="minorHAnsi"/>
                <w:sz w:val="22"/>
                <w:szCs w:val="22"/>
              </w:rPr>
            </w:pPr>
            <w:r w:rsidRPr="00A7578E">
              <w:rPr>
                <w:rFonts w:cstheme="minorHAnsi"/>
                <w:sz w:val="22"/>
                <w:szCs w:val="22"/>
              </w:rPr>
              <w:t xml:space="preserve">Συνοπτική διδασκαλία της ενότητας με έμφαση στους νόμους και </w:t>
            </w:r>
            <w:r w:rsidR="004910C1" w:rsidRPr="00A7578E">
              <w:rPr>
                <w:rFonts w:cstheme="minorHAnsi"/>
                <w:sz w:val="22"/>
                <w:szCs w:val="22"/>
              </w:rPr>
              <w:t>τον αγώνα κατά των δυνατών (</w:t>
            </w:r>
            <w:proofErr w:type="spellStart"/>
            <w:r w:rsidR="004910C1" w:rsidRPr="00A7578E">
              <w:rPr>
                <w:rFonts w:cstheme="minorHAnsi"/>
                <w:sz w:val="22"/>
                <w:szCs w:val="22"/>
              </w:rPr>
              <w:t>υπο</w:t>
            </w:r>
            <w:r w:rsidRPr="00A7578E">
              <w:rPr>
                <w:rFonts w:cstheme="minorHAnsi"/>
                <w:sz w:val="22"/>
                <w:szCs w:val="22"/>
              </w:rPr>
              <w:t>ενότητα</w:t>
            </w:r>
            <w:proofErr w:type="spellEnd"/>
            <w:r w:rsidRPr="00A7578E">
              <w:rPr>
                <w:rFonts w:cstheme="minorHAnsi"/>
                <w:sz w:val="22"/>
                <w:szCs w:val="22"/>
              </w:rPr>
              <w:t xml:space="preserve"> β).</w:t>
            </w:r>
          </w:p>
        </w:tc>
        <w:tc>
          <w:tcPr>
            <w:tcW w:w="2174" w:type="dxa"/>
          </w:tcPr>
          <w:p w14:paraId="54CF9642" w14:textId="77777777" w:rsidR="00861B1E" w:rsidRPr="00A7578E" w:rsidRDefault="00861B1E" w:rsidP="00705912">
            <w:pPr>
              <w:spacing w:line="276" w:lineRule="auto"/>
              <w:rPr>
                <w:rFonts w:cstheme="minorHAnsi"/>
                <w:sz w:val="22"/>
                <w:szCs w:val="22"/>
              </w:rPr>
            </w:pPr>
            <w:r w:rsidRPr="00A7578E">
              <w:rPr>
                <w:rFonts w:cstheme="minorHAnsi"/>
                <w:sz w:val="22"/>
                <w:szCs w:val="22"/>
              </w:rPr>
              <w:t>Συνδιδασκαλία με την προηγούμενη ενότητα</w:t>
            </w:r>
          </w:p>
        </w:tc>
      </w:tr>
      <w:tr w:rsidR="00C07B86" w:rsidRPr="004B01F5" w14:paraId="21B3F94D" w14:textId="77777777" w:rsidTr="00E84DEE">
        <w:tc>
          <w:tcPr>
            <w:tcW w:w="9688" w:type="dxa"/>
            <w:gridSpan w:val="2"/>
          </w:tcPr>
          <w:p w14:paraId="153808BD" w14:textId="4523C26C" w:rsidR="00C07B86" w:rsidRPr="00A7578E" w:rsidRDefault="00C07B86" w:rsidP="00705912">
            <w:pPr>
              <w:spacing w:line="276" w:lineRule="auto"/>
              <w:rPr>
                <w:rFonts w:cstheme="minorHAnsi"/>
                <w:sz w:val="22"/>
                <w:szCs w:val="22"/>
                <w:u w:val="single"/>
              </w:rPr>
            </w:pPr>
            <w:r w:rsidRPr="00A7578E">
              <w:rPr>
                <w:rFonts w:cstheme="minorHAnsi"/>
                <w:bCs/>
                <w:sz w:val="22"/>
                <w:szCs w:val="22"/>
                <w:u w:val="single"/>
              </w:rPr>
              <w:t>ΚΕΦΑΛΑΙΟ ΕΚΤΟ: Η ΜΕΣΑΙΩΝΙΚΗ ΕΥΡΩΠΗ</w:t>
            </w:r>
          </w:p>
        </w:tc>
      </w:tr>
      <w:tr w:rsidR="00C07B86" w:rsidRPr="004B01F5" w14:paraId="66FFE87E" w14:textId="77777777" w:rsidTr="00E84DEE">
        <w:tc>
          <w:tcPr>
            <w:tcW w:w="9688" w:type="dxa"/>
            <w:gridSpan w:val="2"/>
          </w:tcPr>
          <w:p w14:paraId="2D02FF11" w14:textId="51118116" w:rsidR="00C07B86" w:rsidRPr="00A7578E" w:rsidRDefault="00C07B86" w:rsidP="00705912">
            <w:pPr>
              <w:spacing w:line="276" w:lineRule="auto"/>
              <w:rPr>
                <w:rFonts w:cstheme="minorHAnsi"/>
                <w:sz w:val="22"/>
                <w:szCs w:val="22"/>
                <w:u w:val="single"/>
              </w:rPr>
            </w:pPr>
            <w:r w:rsidRPr="00A7578E">
              <w:rPr>
                <w:rFonts w:cstheme="minorHAnsi"/>
                <w:bCs/>
                <w:sz w:val="22"/>
                <w:szCs w:val="22"/>
                <w:u w:val="single"/>
              </w:rPr>
              <w:t>I. Η ΕΞΕΛΙΞΗ ΤΗΣ ΜΕΣΑΙΩΝΙΚΗΣ ΕΥΡΩΠΗΣ ΜΕΤΑ ΤΗ ΜΕΤΑΝΑΣΤΕΥΣΗ ΤΩΝ ΛΑΩΝ ( 5ος -10ος αι.)</w:t>
            </w:r>
            <w:r w:rsidRPr="00A7578E">
              <w:rPr>
                <w:rFonts w:cstheme="minorHAnsi"/>
                <w:sz w:val="22"/>
                <w:szCs w:val="22"/>
                <w:u w:val="single"/>
              </w:rPr>
              <w:br/>
            </w:r>
          </w:p>
        </w:tc>
      </w:tr>
      <w:tr w:rsidR="00861B1E" w:rsidRPr="004B01F5" w14:paraId="672490AE" w14:textId="77777777" w:rsidTr="00E84DEE">
        <w:tc>
          <w:tcPr>
            <w:tcW w:w="7514" w:type="dxa"/>
          </w:tcPr>
          <w:p w14:paraId="3C134F81" w14:textId="5B443A9C" w:rsidR="00861B1E" w:rsidRPr="00A7578E" w:rsidRDefault="00F47F84" w:rsidP="00705912">
            <w:pPr>
              <w:spacing w:line="276" w:lineRule="auto"/>
              <w:rPr>
                <w:rFonts w:cstheme="minorHAnsi"/>
                <w:bCs/>
                <w:sz w:val="22"/>
                <w:szCs w:val="22"/>
                <w:u w:val="single"/>
              </w:rPr>
            </w:pPr>
            <w:r w:rsidRPr="00A7578E">
              <w:rPr>
                <w:rFonts w:cstheme="minorHAnsi"/>
                <w:bCs/>
                <w:sz w:val="22"/>
                <w:szCs w:val="22"/>
                <w:u w:val="single"/>
              </w:rPr>
              <w:t>2.</w:t>
            </w:r>
            <w:r w:rsidR="00861B1E" w:rsidRPr="00A7578E">
              <w:rPr>
                <w:rFonts w:cstheme="minorHAnsi"/>
                <w:bCs/>
                <w:sz w:val="22"/>
                <w:szCs w:val="22"/>
                <w:u w:val="single"/>
              </w:rPr>
              <w:t>Η φεουδαρχία στη Δυτική Ευρώπη</w:t>
            </w:r>
          </w:p>
          <w:p w14:paraId="1B35ADFC" w14:textId="5CDA4E8C" w:rsidR="008226C3" w:rsidRPr="00A7578E" w:rsidRDefault="00F47F84" w:rsidP="00705912">
            <w:pPr>
              <w:spacing w:line="276" w:lineRule="auto"/>
              <w:rPr>
                <w:rFonts w:cstheme="minorHAnsi"/>
                <w:bCs/>
                <w:sz w:val="22"/>
                <w:szCs w:val="22"/>
              </w:rPr>
            </w:pPr>
            <w:r w:rsidRPr="00A7578E">
              <w:rPr>
                <w:rFonts w:cstheme="minorHAnsi"/>
                <w:bCs/>
                <w:sz w:val="22"/>
                <w:szCs w:val="22"/>
              </w:rPr>
              <w:t>Διδασκαλία της ενότητας με έμφαση</w:t>
            </w:r>
            <w:r w:rsidR="00D90A1F" w:rsidRPr="00A7578E">
              <w:rPr>
                <w:rFonts w:cstheme="minorHAnsi"/>
                <w:bCs/>
                <w:sz w:val="22"/>
                <w:szCs w:val="22"/>
              </w:rPr>
              <w:t xml:space="preserve"> στα ακόλουθα θέματα</w:t>
            </w:r>
            <w:r w:rsidR="008226C3" w:rsidRPr="00A7578E">
              <w:rPr>
                <w:rFonts w:cstheme="minorHAnsi"/>
                <w:bCs/>
                <w:sz w:val="22"/>
                <w:szCs w:val="22"/>
              </w:rPr>
              <w:t>:</w:t>
            </w:r>
          </w:p>
          <w:p w14:paraId="2DFD814F" w14:textId="28F33161" w:rsidR="008226C3" w:rsidRPr="00705912" w:rsidRDefault="00D90A1F" w:rsidP="00705912">
            <w:pPr>
              <w:spacing w:line="276" w:lineRule="auto"/>
              <w:rPr>
                <w:rFonts w:cstheme="minorHAnsi"/>
                <w:sz w:val="22"/>
                <w:szCs w:val="22"/>
              </w:rPr>
            </w:pPr>
            <w:r>
              <w:rPr>
                <w:rFonts w:cstheme="minorHAnsi"/>
                <w:sz w:val="22"/>
                <w:szCs w:val="22"/>
              </w:rPr>
              <w:t>Σ</w:t>
            </w:r>
            <w:r w:rsidR="00F47F84" w:rsidRPr="00705912">
              <w:rPr>
                <w:rFonts w:cstheme="minorHAnsi"/>
                <w:sz w:val="22"/>
                <w:szCs w:val="22"/>
              </w:rPr>
              <w:t xml:space="preserve">υνθήκες διαμόρφωσης της φεουδαρχίας </w:t>
            </w:r>
          </w:p>
          <w:p w14:paraId="56B3F95E" w14:textId="1568332B" w:rsidR="00F47F84" w:rsidRPr="00705912" w:rsidRDefault="00D90A1F" w:rsidP="00705912">
            <w:pPr>
              <w:spacing w:line="276" w:lineRule="auto"/>
              <w:rPr>
                <w:rFonts w:cstheme="minorHAnsi"/>
                <w:sz w:val="22"/>
                <w:szCs w:val="22"/>
              </w:rPr>
            </w:pPr>
            <w:r>
              <w:rPr>
                <w:rFonts w:cstheme="minorHAnsi"/>
                <w:sz w:val="22"/>
                <w:szCs w:val="22"/>
              </w:rPr>
              <w:t>Χ</w:t>
            </w:r>
            <w:r w:rsidR="00F47F84" w:rsidRPr="00705912">
              <w:rPr>
                <w:rFonts w:cstheme="minorHAnsi"/>
                <w:sz w:val="22"/>
                <w:szCs w:val="22"/>
              </w:rPr>
              <w:t>αρακτηριστικά της φεουδαρχίας.</w:t>
            </w:r>
          </w:p>
          <w:p w14:paraId="528795EF" w14:textId="77777777" w:rsidR="004910C1" w:rsidRDefault="004910C1" w:rsidP="00705912">
            <w:pPr>
              <w:spacing w:line="276" w:lineRule="auto"/>
              <w:rPr>
                <w:rFonts w:cstheme="minorHAnsi"/>
                <w:b/>
                <w:bCs/>
                <w:sz w:val="22"/>
                <w:szCs w:val="22"/>
              </w:rPr>
            </w:pPr>
          </w:p>
          <w:p w14:paraId="7DDC570E" w14:textId="19184123" w:rsidR="00F47F84" w:rsidRPr="00A7578E" w:rsidRDefault="00F47F84" w:rsidP="00705912">
            <w:pPr>
              <w:spacing w:line="276" w:lineRule="auto"/>
              <w:rPr>
                <w:rFonts w:cstheme="minorHAnsi"/>
                <w:bCs/>
                <w:sz w:val="22"/>
                <w:szCs w:val="22"/>
                <w:u w:val="single"/>
              </w:rPr>
            </w:pPr>
            <w:r w:rsidRPr="00A7578E">
              <w:rPr>
                <w:rFonts w:cstheme="minorHAnsi"/>
                <w:bCs/>
                <w:sz w:val="22"/>
                <w:szCs w:val="22"/>
                <w:u w:val="single"/>
              </w:rPr>
              <w:t>Υποστηρικτικό υλικό</w:t>
            </w:r>
          </w:p>
          <w:p w14:paraId="634804A0" w14:textId="1DEE4E30" w:rsidR="00F47F84" w:rsidRPr="00705912" w:rsidRDefault="005F6FAF" w:rsidP="00705912">
            <w:pPr>
              <w:spacing w:line="276" w:lineRule="auto"/>
              <w:rPr>
                <w:rFonts w:cstheme="minorHAnsi"/>
                <w:sz w:val="22"/>
                <w:szCs w:val="22"/>
              </w:rPr>
            </w:pPr>
            <w:r w:rsidRPr="00705912">
              <w:rPr>
                <w:rFonts w:cstheme="minorHAnsi"/>
                <w:sz w:val="22"/>
                <w:szCs w:val="22"/>
              </w:rPr>
              <w:t>-</w:t>
            </w:r>
            <w:r w:rsidR="00F47F84" w:rsidRPr="00705912">
              <w:rPr>
                <w:rFonts w:cstheme="minorHAnsi"/>
                <w:sz w:val="22"/>
                <w:szCs w:val="22"/>
              </w:rPr>
              <w:t xml:space="preserve">Οι Φράγκοι μεταφύτευσαν στο πριγκιπάτο της Αχαΐας τους δυτικούς θεσμούς, ανάμεσα στους οποίους και τη φεουδαρχία. </w:t>
            </w:r>
            <w:hyperlink r:id="rId122" w:history="1">
              <w:r w:rsidR="00F47F84" w:rsidRPr="00705912">
                <w:rPr>
                  <w:rStyle w:val="-"/>
                  <w:rFonts w:cstheme="minorHAnsi"/>
                  <w:sz w:val="22"/>
                  <w:szCs w:val="22"/>
                </w:rPr>
                <w:t>https://www.ime.gr/chronos/projects/fragokratia/gr/image_gallery/ach_im7.html</w:t>
              </w:r>
            </w:hyperlink>
          </w:p>
          <w:p w14:paraId="6C82FF1E" w14:textId="77777777" w:rsidR="00F47F84" w:rsidRPr="00705912" w:rsidRDefault="005F6FAF" w:rsidP="00705912">
            <w:pPr>
              <w:spacing w:line="276" w:lineRule="auto"/>
              <w:rPr>
                <w:rFonts w:cstheme="minorHAnsi"/>
                <w:sz w:val="22"/>
                <w:szCs w:val="22"/>
              </w:rPr>
            </w:pPr>
            <w:r w:rsidRPr="00705912">
              <w:rPr>
                <w:rFonts w:cstheme="minorHAnsi"/>
                <w:sz w:val="22"/>
                <w:szCs w:val="22"/>
              </w:rPr>
              <w:t xml:space="preserve">-Κοινωνία και τέχνη στη βενετική Κρήτη </w:t>
            </w:r>
            <w:hyperlink r:id="rId123" w:history="1">
              <w:r w:rsidR="00F47F84" w:rsidRPr="00705912">
                <w:rPr>
                  <w:rStyle w:val="-"/>
                  <w:rFonts w:cstheme="minorHAnsi"/>
                  <w:sz w:val="22"/>
                  <w:szCs w:val="22"/>
                </w:rPr>
                <w:t>https://www.byzantinemuseum.gr/el/permanentexhibition/from_Byzantium_to_Modern_Era/society_art_in_Venetian_Crete/</w:t>
              </w:r>
            </w:hyperlink>
          </w:p>
          <w:p w14:paraId="73426412" w14:textId="77777777" w:rsidR="005F6FAF" w:rsidRPr="00705912" w:rsidRDefault="005F6FAF" w:rsidP="00705912">
            <w:pPr>
              <w:spacing w:line="276" w:lineRule="auto"/>
              <w:rPr>
                <w:rFonts w:cstheme="minorHAnsi"/>
                <w:sz w:val="22"/>
                <w:szCs w:val="22"/>
              </w:rPr>
            </w:pPr>
            <w:r w:rsidRPr="00705912">
              <w:rPr>
                <w:rFonts w:cstheme="minorHAnsi"/>
                <w:sz w:val="22"/>
                <w:szCs w:val="22"/>
              </w:rPr>
              <w:t>- Η Ενετική κυριαρχία και οι Γραικοί</w:t>
            </w:r>
          </w:p>
          <w:p w14:paraId="4A8851C0" w14:textId="77777777" w:rsidR="005F6FAF" w:rsidRPr="00705912" w:rsidRDefault="002A495F" w:rsidP="00705912">
            <w:pPr>
              <w:spacing w:line="276" w:lineRule="auto"/>
              <w:rPr>
                <w:rFonts w:cstheme="minorHAnsi"/>
                <w:sz w:val="22"/>
                <w:szCs w:val="22"/>
              </w:rPr>
            </w:pPr>
            <w:hyperlink r:id="rId124" w:history="1">
              <w:r w:rsidR="005F6FAF" w:rsidRPr="00705912">
                <w:rPr>
                  <w:rStyle w:val="-"/>
                  <w:rFonts w:cstheme="minorHAnsi"/>
                  <w:sz w:val="22"/>
                  <w:szCs w:val="22"/>
                </w:rPr>
                <w:t>https://www.byzantinemuseum.gr/el/permanentexhibition/from_Byzantium_to_Modern_Era/Venetian_Rule&amp;the_Greeks/</w:t>
              </w:r>
            </w:hyperlink>
          </w:p>
          <w:p w14:paraId="5557BA19" w14:textId="77777777" w:rsidR="00E54198" w:rsidRPr="00705912" w:rsidRDefault="00E54198" w:rsidP="00705912">
            <w:pPr>
              <w:spacing w:line="276" w:lineRule="auto"/>
              <w:rPr>
                <w:rFonts w:cstheme="minorHAnsi"/>
                <w:b/>
                <w:bCs/>
                <w:sz w:val="22"/>
                <w:szCs w:val="22"/>
              </w:rPr>
            </w:pPr>
          </w:p>
          <w:p w14:paraId="6AB51FD8" w14:textId="6E9E98C5" w:rsidR="008226C3" w:rsidRPr="00A7578E" w:rsidRDefault="008226C3" w:rsidP="00705912">
            <w:pPr>
              <w:spacing w:line="276" w:lineRule="auto"/>
              <w:rPr>
                <w:rFonts w:cstheme="minorHAnsi"/>
                <w:bCs/>
                <w:sz w:val="22"/>
                <w:szCs w:val="22"/>
                <w:u w:val="single"/>
              </w:rPr>
            </w:pPr>
            <w:r w:rsidRPr="00A7578E">
              <w:rPr>
                <w:rFonts w:cstheme="minorHAnsi"/>
                <w:bCs/>
                <w:sz w:val="22"/>
                <w:szCs w:val="22"/>
                <w:u w:val="single"/>
              </w:rPr>
              <w:t>Προτεινόμενη δραστηριότητα</w:t>
            </w:r>
          </w:p>
          <w:p w14:paraId="02872842" w14:textId="55487737" w:rsidR="008226C3" w:rsidRPr="00705912" w:rsidRDefault="008226C3" w:rsidP="00705912">
            <w:pPr>
              <w:spacing w:line="276" w:lineRule="auto"/>
              <w:rPr>
                <w:rFonts w:cstheme="minorHAnsi"/>
                <w:sz w:val="22"/>
                <w:szCs w:val="22"/>
              </w:rPr>
            </w:pPr>
            <w:r w:rsidRPr="00705912">
              <w:rPr>
                <w:rFonts w:cstheme="minorHAnsi"/>
                <w:sz w:val="22"/>
                <w:szCs w:val="22"/>
              </w:rPr>
              <w:t>Να διερευνηθεί σε ομαδική εργασία η εφαρμογή του φεουδαρχικού συστήματος στον ελλαδικό χώρο.</w:t>
            </w:r>
          </w:p>
        </w:tc>
        <w:tc>
          <w:tcPr>
            <w:tcW w:w="2174" w:type="dxa"/>
          </w:tcPr>
          <w:p w14:paraId="16201078" w14:textId="77777777" w:rsidR="00861B1E" w:rsidRPr="00A7578E" w:rsidRDefault="00861B1E" w:rsidP="00705912">
            <w:pPr>
              <w:spacing w:line="276" w:lineRule="auto"/>
              <w:rPr>
                <w:rFonts w:cstheme="minorHAnsi"/>
                <w:sz w:val="22"/>
                <w:szCs w:val="22"/>
              </w:rPr>
            </w:pPr>
            <w:r w:rsidRPr="00A7578E">
              <w:rPr>
                <w:rFonts w:cstheme="minorHAnsi"/>
                <w:sz w:val="22"/>
                <w:szCs w:val="22"/>
              </w:rPr>
              <w:lastRenderedPageBreak/>
              <w:t>1 ώρα</w:t>
            </w:r>
          </w:p>
        </w:tc>
      </w:tr>
      <w:tr w:rsidR="00C07B86" w:rsidRPr="004B01F5" w14:paraId="367E630A" w14:textId="77777777" w:rsidTr="00E84DEE">
        <w:tc>
          <w:tcPr>
            <w:tcW w:w="9688" w:type="dxa"/>
            <w:gridSpan w:val="2"/>
          </w:tcPr>
          <w:p w14:paraId="29D0489C" w14:textId="647A186B" w:rsidR="00C07B86" w:rsidRPr="00A7578E" w:rsidRDefault="00C07B86" w:rsidP="00705912">
            <w:pPr>
              <w:spacing w:line="276" w:lineRule="auto"/>
              <w:rPr>
                <w:rFonts w:cstheme="minorHAnsi"/>
                <w:sz w:val="22"/>
                <w:szCs w:val="22"/>
                <w:u w:val="single"/>
              </w:rPr>
            </w:pPr>
            <w:r w:rsidRPr="00A7578E">
              <w:rPr>
                <w:rFonts w:cstheme="minorHAnsi"/>
                <w:bCs/>
                <w:sz w:val="22"/>
                <w:szCs w:val="22"/>
                <w:u w:val="single"/>
              </w:rPr>
              <w:t>ΚΕΦΑΛΑΙΟ ΤΕΤΑΡΤΟ: ΠΕΡΙΟΔΟΣ ΤΗΣ ΚΡΙΣΗΣ ΤΟΥ ΒΥΖΑΝΤΙΟΥ (1025-1453)</w:t>
            </w:r>
          </w:p>
        </w:tc>
      </w:tr>
      <w:tr w:rsidR="00C07B86" w:rsidRPr="004B01F5" w14:paraId="2FE49FBB" w14:textId="77777777" w:rsidTr="00E84DEE">
        <w:tc>
          <w:tcPr>
            <w:tcW w:w="9688" w:type="dxa"/>
            <w:gridSpan w:val="2"/>
          </w:tcPr>
          <w:p w14:paraId="022DBE27" w14:textId="13F52C8C" w:rsidR="00C07B86" w:rsidRPr="00A7578E" w:rsidRDefault="00C07B86" w:rsidP="00705912">
            <w:pPr>
              <w:spacing w:line="276" w:lineRule="auto"/>
              <w:rPr>
                <w:rFonts w:cstheme="minorHAnsi"/>
                <w:sz w:val="22"/>
                <w:szCs w:val="22"/>
                <w:u w:val="single"/>
              </w:rPr>
            </w:pPr>
            <w:r w:rsidRPr="00A7578E">
              <w:rPr>
                <w:rFonts w:cstheme="minorHAnsi"/>
                <w:bCs/>
                <w:sz w:val="22"/>
                <w:szCs w:val="22"/>
                <w:u w:val="single"/>
              </w:rPr>
              <w:t>I. Η ΕΞΑΣΘΕΝΗΣΗ ΤΟΥ ΒΥΖΑΝΤΙΟΥ ΚΑΙ ΤΟ ΣΧΙΣΜΑ ΜΕ ΤΗ ΔΥΣΗ</w:t>
            </w:r>
          </w:p>
        </w:tc>
      </w:tr>
      <w:tr w:rsidR="00861B1E" w:rsidRPr="004B01F5" w14:paraId="0DE95A3E" w14:textId="77777777" w:rsidTr="00E84DEE">
        <w:tc>
          <w:tcPr>
            <w:tcW w:w="7514" w:type="dxa"/>
          </w:tcPr>
          <w:p w14:paraId="1757FC92" w14:textId="1CAB83CA" w:rsidR="00861B1E" w:rsidRPr="00A7578E" w:rsidRDefault="008226C3" w:rsidP="00705912">
            <w:pPr>
              <w:spacing w:line="276" w:lineRule="auto"/>
              <w:rPr>
                <w:rFonts w:cstheme="minorHAnsi"/>
                <w:bCs/>
                <w:sz w:val="22"/>
                <w:szCs w:val="22"/>
                <w:u w:val="single"/>
              </w:rPr>
            </w:pPr>
            <w:r w:rsidRPr="00A7578E">
              <w:rPr>
                <w:rFonts w:cstheme="minorHAnsi"/>
                <w:bCs/>
                <w:sz w:val="22"/>
                <w:szCs w:val="22"/>
                <w:u w:val="single"/>
              </w:rPr>
              <w:t>3.</w:t>
            </w:r>
            <w:r w:rsidR="00861B1E" w:rsidRPr="00A7578E">
              <w:rPr>
                <w:rFonts w:cstheme="minorHAnsi"/>
                <w:bCs/>
                <w:sz w:val="22"/>
                <w:szCs w:val="22"/>
                <w:u w:val="single"/>
              </w:rPr>
              <w:t>Οι Κομνηνοί και η μερική αναδιοργάνωση της αυτοκρατορίας</w:t>
            </w:r>
          </w:p>
          <w:p w14:paraId="3EA60066" w14:textId="7FF7B526" w:rsidR="008226C3" w:rsidRPr="00A7578E" w:rsidRDefault="008226C3" w:rsidP="00705912">
            <w:pPr>
              <w:spacing w:line="276" w:lineRule="auto"/>
              <w:rPr>
                <w:rFonts w:cstheme="minorHAnsi"/>
                <w:bCs/>
                <w:sz w:val="22"/>
                <w:szCs w:val="22"/>
              </w:rPr>
            </w:pPr>
            <w:r w:rsidRPr="00A7578E">
              <w:rPr>
                <w:rFonts w:cstheme="minorHAnsi"/>
                <w:bCs/>
                <w:sz w:val="22"/>
                <w:szCs w:val="22"/>
              </w:rPr>
              <w:t>Συνοπτική διδασκαλία της ενότητας με έμφαση</w:t>
            </w:r>
            <w:r w:rsidR="00D90A1F" w:rsidRPr="00A7578E">
              <w:rPr>
                <w:rFonts w:cstheme="minorHAnsi"/>
                <w:bCs/>
                <w:sz w:val="22"/>
                <w:szCs w:val="22"/>
              </w:rPr>
              <w:t xml:space="preserve"> στα θέματα</w:t>
            </w:r>
            <w:r w:rsidRPr="00A7578E">
              <w:rPr>
                <w:rFonts w:cstheme="minorHAnsi"/>
                <w:bCs/>
                <w:sz w:val="22"/>
                <w:szCs w:val="22"/>
              </w:rPr>
              <w:t>:</w:t>
            </w:r>
          </w:p>
          <w:p w14:paraId="74945E29" w14:textId="77777777" w:rsidR="00D90A1F" w:rsidRDefault="00D90A1F" w:rsidP="00705912">
            <w:pPr>
              <w:spacing w:line="276" w:lineRule="auto"/>
              <w:rPr>
                <w:rFonts w:cstheme="minorHAnsi"/>
                <w:sz w:val="22"/>
                <w:szCs w:val="22"/>
              </w:rPr>
            </w:pPr>
            <w:r>
              <w:rPr>
                <w:rFonts w:cstheme="minorHAnsi"/>
                <w:sz w:val="22"/>
                <w:szCs w:val="22"/>
              </w:rPr>
              <w:t>Ε</w:t>
            </w:r>
            <w:r w:rsidR="008226C3" w:rsidRPr="00705912">
              <w:rPr>
                <w:rFonts w:cstheme="minorHAnsi"/>
                <w:sz w:val="22"/>
                <w:szCs w:val="22"/>
              </w:rPr>
              <w:t xml:space="preserve">σωτερική πολιτική </w:t>
            </w:r>
          </w:p>
          <w:p w14:paraId="77DD4FCD" w14:textId="7E8B7C88" w:rsidR="00C07B86" w:rsidRPr="00705912" w:rsidRDefault="00D90A1F" w:rsidP="00705912">
            <w:pPr>
              <w:spacing w:line="276" w:lineRule="auto"/>
              <w:rPr>
                <w:rFonts w:cstheme="minorHAnsi"/>
                <w:sz w:val="22"/>
                <w:szCs w:val="22"/>
              </w:rPr>
            </w:pPr>
            <w:r>
              <w:rPr>
                <w:rFonts w:cstheme="minorHAnsi"/>
                <w:sz w:val="22"/>
                <w:szCs w:val="22"/>
              </w:rPr>
              <w:t>Θ</w:t>
            </w:r>
            <w:r w:rsidR="00C07B86" w:rsidRPr="00705912">
              <w:rPr>
                <w:rFonts w:cstheme="minorHAnsi"/>
                <w:sz w:val="22"/>
                <w:szCs w:val="22"/>
              </w:rPr>
              <w:t>εσμό</w:t>
            </w:r>
            <w:r>
              <w:rPr>
                <w:rFonts w:cstheme="minorHAnsi"/>
                <w:sz w:val="22"/>
                <w:szCs w:val="22"/>
              </w:rPr>
              <w:t>ς</w:t>
            </w:r>
            <w:r w:rsidR="008226C3" w:rsidRPr="00705912">
              <w:rPr>
                <w:rFonts w:cstheme="minorHAnsi"/>
                <w:sz w:val="22"/>
                <w:szCs w:val="22"/>
              </w:rPr>
              <w:t xml:space="preserve"> της</w:t>
            </w:r>
            <w:r w:rsidR="00C07B86" w:rsidRPr="00705912">
              <w:rPr>
                <w:rFonts w:cstheme="minorHAnsi"/>
                <w:sz w:val="22"/>
                <w:szCs w:val="22"/>
              </w:rPr>
              <w:t xml:space="preserve"> Πρόνοιας</w:t>
            </w:r>
            <w:r w:rsidR="008226C3" w:rsidRPr="00705912">
              <w:rPr>
                <w:rFonts w:cstheme="minorHAnsi"/>
                <w:sz w:val="22"/>
                <w:szCs w:val="22"/>
              </w:rPr>
              <w:t xml:space="preserve"> (βλ.</w:t>
            </w:r>
            <w:r w:rsidR="004910C1">
              <w:rPr>
                <w:rFonts w:cstheme="minorHAnsi"/>
                <w:sz w:val="22"/>
                <w:szCs w:val="22"/>
              </w:rPr>
              <w:t xml:space="preserve"> </w:t>
            </w:r>
            <w:r w:rsidR="008226C3" w:rsidRPr="00705912">
              <w:rPr>
                <w:rFonts w:cstheme="minorHAnsi"/>
                <w:sz w:val="22"/>
                <w:szCs w:val="22"/>
              </w:rPr>
              <w:t>γραπτή πηγή Πρόνοιες, στρατός και χωρικοί, σ.</w:t>
            </w:r>
            <w:r w:rsidR="004910C1">
              <w:rPr>
                <w:rFonts w:cstheme="minorHAnsi"/>
                <w:sz w:val="22"/>
                <w:szCs w:val="22"/>
              </w:rPr>
              <w:t xml:space="preserve"> </w:t>
            </w:r>
            <w:r w:rsidR="008226C3" w:rsidRPr="00705912">
              <w:rPr>
                <w:rFonts w:cstheme="minorHAnsi"/>
                <w:sz w:val="22"/>
                <w:szCs w:val="22"/>
              </w:rPr>
              <w:t>56 του βιβλίου).</w:t>
            </w:r>
          </w:p>
          <w:p w14:paraId="1D866BCB" w14:textId="77777777" w:rsidR="004910C1" w:rsidRDefault="004910C1" w:rsidP="00705912">
            <w:pPr>
              <w:spacing w:line="276" w:lineRule="auto"/>
              <w:rPr>
                <w:rFonts w:cstheme="minorHAnsi"/>
                <w:b/>
                <w:bCs/>
                <w:sz w:val="22"/>
                <w:szCs w:val="22"/>
              </w:rPr>
            </w:pPr>
          </w:p>
          <w:p w14:paraId="004B5234" w14:textId="368CB520" w:rsidR="008226C3" w:rsidRPr="00A7578E" w:rsidRDefault="00D90A1F" w:rsidP="00705912">
            <w:pPr>
              <w:spacing w:line="276" w:lineRule="auto"/>
              <w:rPr>
                <w:rFonts w:cstheme="minorHAnsi"/>
                <w:bCs/>
                <w:sz w:val="22"/>
                <w:szCs w:val="22"/>
                <w:u w:val="single"/>
              </w:rPr>
            </w:pPr>
            <w:r w:rsidRPr="00A7578E">
              <w:rPr>
                <w:rFonts w:cstheme="minorHAnsi"/>
                <w:bCs/>
                <w:sz w:val="22"/>
                <w:szCs w:val="22"/>
                <w:u w:val="single"/>
              </w:rPr>
              <w:t>Προτεινόμενες δραστηριότητες</w:t>
            </w:r>
          </w:p>
          <w:p w14:paraId="227254CD" w14:textId="5F1C0E5E" w:rsidR="008226C3" w:rsidRPr="00705912" w:rsidRDefault="008226C3" w:rsidP="00705912">
            <w:pPr>
              <w:spacing w:line="276" w:lineRule="auto"/>
              <w:rPr>
                <w:rFonts w:cstheme="minorHAnsi"/>
                <w:sz w:val="22"/>
                <w:szCs w:val="22"/>
              </w:rPr>
            </w:pPr>
            <w:r w:rsidRPr="00705912">
              <w:rPr>
                <w:rFonts w:cstheme="minorHAnsi"/>
                <w:sz w:val="22"/>
                <w:szCs w:val="22"/>
              </w:rPr>
              <w:t>-Ερώτηση 3 του βιβλίου (σ.</w:t>
            </w:r>
            <w:r w:rsidR="004910C1">
              <w:rPr>
                <w:rFonts w:cstheme="minorHAnsi"/>
                <w:sz w:val="22"/>
                <w:szCs w:val="22"/>
              </w:rPr>
              <w:t xml:space="preserve"> </w:t>
            </w:r>
            <w:r w:rsidRPr="00705912">
              <w:rPr>
                <w:rFonts w:cstheme="minorHAnsi"/>
                <w:sz w:val="22"/>
                <w:szCs w:val="22"/>
              </w:rPr>
              <w:t>56)</w:t>
            </w:r>
          </w:p>
          <w:p w14:paraId="70D0A04D" w14:textId="706D44AD" w:rsidR="008226C3" w:rsidRPr="00705912" w:rsidRDefault="008226C3" w:rsidP="00705912">
            <w:pPr>
              <w:spacing w:line="276" w:lineRule="auto"/>
              <w:rPr>
                <w:rFonts w:cstheme="minorHAnsi"/>
                <w:sz w:val="22"/>
                <w:szCs w:val="22"/>
              </w:rPr>
            </w:pPr>
            <w:r w:rsidRPr="00705912">
              <w:rPr>
                <w:rFonts w:cstheme="minorHAnsi"/>
                <w:sz w:val="22"/>
                <w:szCs w:val="22"/>
              </w:rPr>
              <w:t xml:space="preserve">-Να συγκριθεί ο θεσμός της Πρόνοιας </w:t>
            </w:r>
            <w:r w:rsidR="00C96F9E" w:rsidRPr="00705912">
              <w:rPr>
                <w:rFonts w:cstheme="minorHAnsi"/>
                <w:sz w:val="22"/>
                <w:szCs w:val="22"/>
              </w:rPr>
              <w:t xml:space="preserve">στο Βυζάντιο </w:t>
            </w:r>
            <w:r w:rsidRPr="00705912">
              <w:rPr>
                <w:rFonts w:cstheme="minorHAnsi"/>
                <w:sz w:val="22"/>
                <w:szCs w:val="22"/>
              </w:rPr>
              <w:t>με το θεσμό της φεουδαρχίας</w:t>
            </w:r>
            <w:r w:rsidR="00C96F9E" w:rsidRPr="00705912">
              <w:rPr>
                <w:rFonts w:cstheme="minorHAnsi"/>
                <w:sz w:val="22"/>
                <w:szCs w:val="22"/>
              </w:rPr>
              <w:t xml:space="preserve"> στη δυτική Ευρώπη.</w:t>
            </w:r>
          </w:p>
        </w:tc>
        <w:tc>
          <w:tcPr>
            <w:tcW w:w="2174" w:type="dxa"/>
          </w:tcPr>
          <w:p w14:paraId="0EA292E0" w14:textId="77777777" w:rsidR="00861B1E" w:rsidRPr="00A7578E" w:rsidRDefault="00861B1E" w:rsidP="00705912">
            <w:pPr>
              <w:spacing w:line="276" w:lineRule="auto"/>
              <w:rPr>
                <w:rFonts w:cstheme="minorHAnsi"/>
                <w:sz w:val="22"/>
                <w:szCs w:val="22"/>
              </w:rPr>
            </w:pPr>
            <w:r w:rsidRPr="00A7578E">
              <w:rPr>
                <w:rFonts w:cstheme="minorHAnsi"/>
                <w:sz w:val="22"/>
                <w:szCs w:val="22"/>
              </w:rPr>
              <w:t>1 ώρα</w:t>
            </w:r>
          </w:p>
        </w:tc>
      </w:tr>
      <w:tr w:rsidR="00C07B86" w:rsidRPr="004B01F5" w14:paraId="0C53B4AF" w14:textId="77777777" w:rsidTr="00E84DEE">
        <w:tc>
          <w:tcPr>
            <w:tcW w:w="9688" w:type="dxa"/>
            <w:gridSpan w:val="2"/>
          </w:tcPr>
          <w:p w14:paraId="11AF476C" w14:textId="1966E842" w:rsidR="00C07B86" w:rsidRPr="00A7578E" w:rsidRDefault="00C07B86" w:rsidP="00705912">
            <w:pPr>
              <w:spacing w:line="276" w:lineRule="auto"/>
              <w:rPr>
                <w:rFonts w:cstheme="minorHAnsi"/>
                <w:sz w:val="22"/>
                <w:szCs w:val="22"/>
                <w:u w:val="single"/>
              </w:rPr>
            </w:pPr>
            <w:r w:rsidRPr="00A7578E">
              <w:rPr>
                <w:rFonts w:cstheme="minorHAnsi"/>
                <w:bCs/>
                <w:sz w:val="22"/>
                <w:szCs w:val="22"/>
                <w:u w:val="single"/>
              </w:rPr>
              <w:t>ΚΕΦΑΛΑΙΟ ΠΕΜΠΤΟ: Ο ΠΟΛΙΤΙΣΜΟΣ ΤΟΥ ΒΥΖΑΝΤΙΟΥ</w:t>
            </w:r>
          </w:p>
        </w:tc>
      </w:tr>
      <w:tr w:rsidR="00861B1E" w:rsidRPr="004B01F5" w14:paraId="5B40F303" w14:textId="77777777" w:rsidTr="00E84DEE">
        <w:tc>
          <w:tcPr>
            <w:tcW w:w="7514" w:type="dxa"/>
          </w:tcPr>
          <w:p w14:paraId="23E55DFF" w14:textId="05F99B71" w:rsidR="00861B1E" w:rsidRPr="00A7578E" w:rsidRDefault="008226C3" w:rsidP="00705912">
            <w:pPr>
              <w:spacing w:line="276" w:lineRule="auto"/>
              <w:rPr>
                <w:rFonts w:cstheme="minorHAnsi"/>
                <w:bCs/>
                <w:sz w:val="22"/>
                <w:szCs w:val="22"/>
                <w:u w:val="single"/>
              </w:rPr>
            </w:pPr>
            <w:r w:rsidRPr="00A7578E">
              <w:rPr>
                <w:rFonts w:cstheme="minorHAnsi"/>
                <w:bCs/>
                <w:sz w:val="22"/>
                <w:szCs w:val="22"/>
                <w:u w:val="single"/>
              </w:rPr>
              <w:t>1.</w:t>
            </w:r>
            <w:r w:rsidR="00861B1E" w:rsidRPr="00A7578E">
              <w:rPr>
                <w:rFonts w:cstheme="minorHAnsi"/>
                <w:bCs/>
                <w:sz w:val="22"/>
                <w:szCs w:val="22"/>
                <w:u w:val="single"/>
              </w:rPr>
              <w:t>Η καθημερινή ζωή στο Βυζάντιο</w:t>
            </w:r>
          </w:p>
          <w:p w14:paraId="2C6485A5" w14:textId="77777777" w:rsidR="009565F1" w:rsidRPr="00A7578E" w:rsidRDefault="008226C3" w:rsidP="00705912">
            <w:pPr>
              <w:spacing w:line="276" w:lineRule="auto"/>
              <w:rPr>
                <w:rFonts w:cstheme="minorHAnsi"/>
                <w:bCs/>
                <w:sz w:val="22"/>
                <w:szCs w:val="22"/>
              </w:rPr>
            </w:pPr>
            <w:r w:rsidRPr="00A7578E">
              <w:rPr>
                <w:rFonts w:cstheme="minorHAnsi"/>
                <w:bCs/>
                <w:sz w:val="22"/>
                <w:szCs w:val="22"/>
              </w:rPr>
              <w:t>Διδα</w:t>
            </w:r>
            <w:r w:rsidR="009565F1" w:rsidRPr="00A7578E">
              <w:rPr>
                <w:rFonts w:cstheme="minorHAnsi"/>
                <w:bCs/>
                <w:sz w:val="22"/>
                <w:szCs w:val="22"/>
              </w:rPr>
              <w:t>σκαλία της ενότητας με έμφαση:</w:t>
            </w:r>
          </w:p>
          <w:p w14:paraId="035EF976" w14:textId="03BD5844" w:rsidR="00D6494E" w:rsidRPr="00705912" w:rsidRDefault="00D6494E" w:rsidP="00705912">
            <w:pPr>
              <w:spacing w:line="276" w:lineRule="auto"/>
              <w:rPr>
                <w:rFonts w:cstheme="minorHAnsi"/>
                <w:sz w:val="22"/>
                <w:szCs w:val="22"/>
              </w:rPr>
            </w:pPr>
            <w:r w:rsidRPr="00705912">
              <w:rPr>
                <w:rFonts w:cstheme="minorHAnsi"/>
                <w:sz w:val="22"/>
                <w:szCs w:val="22"/>
              </w:rPr>
              <w:t>Η οικογενειακή ζωή</w:t>
            </w:r>
          </w:p>
          <w:p w14:paraId="376EDE73" w14:textId="1AE60228" w:rsidR="00D6494E" w:rsidRPr="00705912" w:rsidRDefault="00D6494E" w:rsidP="00705912">
            <w:pPr>
              <w:spacing w:line="276" w:lineRule="auto"/>
              <w:rPr>
                <w:rFonts w:cstheme="minorHAnsi"/>
                <w:sz w:val="22"/>
                <w:szCs w:val="22"/>
              </w:rPr>
            </w:pPr>
            <w:r w:rsidRPr="00705912">
              <w:rPr>
                <w:rFonts w:cstheme="minorHAnsi"/>
                <w:sz w:val="22"/>
                <w:szCs w:val="22"/>
              </w:rPr>
              <w:t>Το σχολείο</w:t>
            </w:r>
          </w:p>
          <w:p w14:paraId="22A6024A" w14:textId="741FD749" w:rsidR="00D6494E" w:rsidRPr="00705912" w:rsidRDefault="00D6494E" w:rsidP="00705912">
            <w:pPr>
              <w:spacing w:line="276" w:lineRule="auto"/>
              <w:rPr>
                <w:rFonts w:cstheme="minorHAnsi"/>
                <w:sz w:val="22"/>
                <w:szCs w:val="22"/>
              </w:rPr>
            </w:pPr>
            <w:r w:rsidRPr="00705912">
              <w:rPr>
                <w:rFonts w:cstheme="minorHAnsi"/>
                <w:sz w:val="22"/>
                <w:szCs w:val="22"/>
              </w:rPr>
              <w:t>Η ασθένεια, η ιατρική και κοινωνική περίθαλψη</w:t>
            </w:r>
          </w:p>
          <w:p w14:paraId="18580868" w14:textId="4D5887A4" w:rsidR="00D6494E" w:rsidRPr="00705912" w:rsidRDefault="00D6494E" w:rsidP="00705912">
            <w:pPr>
              <w:spacing w:line="276" w:lineRule="auto"/>
              <w:rPr>
                <w:rFonts w:cstheme="minorHAnsi"/>
                <w:sz w:val="22"/>
                <w:szCs w:val="22"/>
              </w:rPr>
            </w:pPr>
            <w:r w:rsidRPr="00705912">
              <w:rPr>
                <w:rFonts w:cstheme="minorHAnsi"/>
                <w:sz w:val="22"/>
                <w:szCs w:val="22"/>
              </w:rPr>
              <w:t>Η κατοικία</w:t>
            </w:r>
          </w:p>
          <w:p w14:paraId="549A97D8" w14:textId="78ADD0B2" w:rsidR="00D6494E" w:rsidRPr="00705912" w:rsidRDefault="00D6494E" w:rsidP="00705912">
            <w:pPr>
              <w:spacing w:line="276" w:lineRule="auto"/>
              <w:rPr>
                <w:rFonts w:cstheme="minorHAnsi"/>
                <w:sz w:val="22"/>
                <w:szCs w:val="22"/>
              </w:rPr>
            </w:pPr>
            <w:r w:rsidRPr="00705912">
              <w:rPr>
                <w:rFonts w:cstheme="minorHAnsi"/>
                <w:sz w:val="22"/>
                <w:szCs w:val="22"/>
              </w:rPr>
              <w:t>Η ενδυμασία και η μόδα</w:t>
            </w:r>
          </w:p>
          <w:p w14:paraId="1E4A8C6E" w14:textId="39B8DEBF" w:rsidR="00D6494E" w:rsidRPr="00705912" w:rsidRDefault="00D6494E" w:rsidP="00705912">
            <w:pPr>
              <w:spacing w:line="276" w:lineRule="auto"/>
              <w:rPr>
                <w:rFonts w:cstheme="minorHAnsi"/>
                <w:sz w:val="22"/>
                <w:szCs w:val="22"/>
              </w:rPr>
            </w:pPr>
            <w:r w:rsidRPr="00705912">
              <w:rPr>
                <w:rFonts w:cstheme="minorHAnsi"/>
                <w:sz w:val="22"/>
                <w:szCs w:val="22"/>
              </w:rPr>
              <w:t>Η διατροφή</w:t>
            </w:r>
          </w:p>
          <w:p w14:paraId="122E59FA" w14:textId="4B849256" w:rsidR="00D6494E" w:rsidRPr="00705912" w:rsidRDefault="00D6494E" w:rsidP="00705912">
            <w:pPr>
              <w:spacing w:line="276" w:lineRule="auto"/>
              <w:rPr>
                <w:rFonts w:cstheme="minorHAnsi"/>
                <w:sz w:val="22"/>
                <w:szCs w:val="22"/>
              </w:rPr>
            </w:pPr>
            <w:r w:rsidRPr="00705912">
              <w:rPr>
                <w:rFonts w:cstheme="minorHAnsi"/>
                <w:sz w:val="22"/>
                <w:szCs w:val="22"/>
              </w:rPr>
              <w:t>Η ψυχαγωγία</w:t>
            </w:r>
          </w:p>
          <w:p w14:paraId="5A265144" w14:textId="77777777" w:rsidR="004910C1" w:rsidRDefault="004910C1" w:rsidP="00705912">
            <w:pPr>
              <w:spacing w:line="276" w:lineRule="auto"/>
              <w:jc w:val="both"/>
              <w:rPr>
                <w:rFonts w:cstheme="minorHAnsi"/>
                <w:b/>
                <w:bCs/>
                <w:sz w:val="22"/>
                <w:szCs w:val="22"/>
              </w:rPr>
            </w:pPr>
          </w:p>
          <w:p w14:paraId="6B35D95A" w14:textId="7905449E" w:rsidR="009D4481" w:rsidRPr="00A7578E" w:rsidRDefault="009D4481" w:rsidP="00705912">
            <w:pPr>
              <w:spacing w:line="276" w:lineRule="auto"/>
              <w:jc w:val="both"/>
              <w:rPr>
                <w:rFonts w:cstheme="minorHAnsi"/>
                <w:bCs/>
                <w:sz w:val="22"/>
                <w:szCs w:val="22"/>
                <w:u w:val="single"/>
              </w:rPr>
            </w:pPr>
            <w:r w:rsidRPr="00A7578E">
              <w:rPr>
                <w:rFonts w:cstheme="minorHAnsi"/>
                <w:bCs/>
                <w:sz w:val="22"/>
                <w:szCs w:val="22"/>
                <w:u w:val="single"/>
              </w:rPr>
              <w:t>Υποστηρικτικό υλικό</w:t>
            </w:r>
          </w:p>
          <w:p w14:paraId="33F32583" w14:textId="50FFF295" w:rsidR="00C96F9E" w:rsidRPr="00705912" w:rsidRDefault="00C96F9E" w:rsidP="00705912">
            <w:pPr>
              <w:spacing w:line="276" w:lineRule="auto"/>
              <w:rPr>
                <w:rFonts w:cstheme="minorHAnsi"/>
                <w:sz w:val="22"/>
                <w:szCs w:val="22"/>
              </w:rPr>
            </w:pPr>
            <w:r w:rsidRPr="00705912">
              <w:rPr>
                <w:rFonts w:cstheme="minorHAnsi"/>
                <w:sz w:val="22"/>
                <w:szCs w:val="22"/>
              </w:rPr>
              <w:t xml:space="preserve">Πηγές στην επιλογή κοινωνία: </w:t>
            </w:r>
            <w:hyperlink r:id="rId125" w:history="1">
              <w:r w:rsidRPr="00705912">
                <w:rPr>
                  <w:rStyle w:val="-"/>
                  <w:rFonts w:cstheme="minorHAnsi"/>
                  <w:color w:val="auto"/>
                  <w:sz w:val="22"/>
                  <w:szCs w:val="22"/>
                </w:rPr>
                <w:t>https://www.ime.gr/chronos/09/gr/sources/index.html</w:t>
              </w:r>
            </w:hyperlink>
          </w:p>
          <w:p w14:paraId="3141A2A5" w14:textId="3890D012" w:rsidR="009D4481" w:rsidRPr="00705912" w:rsidRDefault="009D4481" w:rsidP="00705912">
            <w:pPr>
              <w:spacing w:line="276" w:lineRule="auto"/>
              <w:jc w:val="both"/>
              <w:rPr>
                <w:rFonts w:cstheme="minorHAnsi"/>
                <w:sz w:val="22"/>
                <w:szCs w:val="22"/>
              </w:rPr>
            </w:pPr>
            <w:r w:rsidRPr="00705912">
              <w:rPr>
                <w:rFonts w:cstheme="minorHAnsi"/>
                <w:sz w:val="22"/>
                <w:szCs w:val="22"/>
              </w:rPr>
              <w:t xml:space="preserve">- Σπίτια, εξοπλισμός σπιτιού, διατροφή, ενδυμασία, κόσμηση, βλ. «Τα εν </w:t>
            </w:r>
            <w:proofErr w:type="spellStart"/>
            <w:r w:rsidRPr="00705912">
              <w:rPr>
                <w:rFonts w:cstheme="minorHAnsi"/>
                <w:sz w:val="22"/>
                <w:szCs w:val="22"/>
              </w:rPr>
              <w:t>οίκω</w:t>
            </w:r>
            <w:proofErr w:type="spellEnd"/>
            <w:r w:rsidRPr="00705912">
              <w:rPr>
                <w:rFonts w:cstheme="minorHAnsi"/>
                <w:sz w:val="22"/>
                <w:szCs w:val="22"/>
              </w:rPr>
              <w:t xml:space="preserve"> … εν δήμω», </w:t>
            </w:r>
            <w:r w:rsidRPr="00705912">
              <w:rPr>
                <w:rFonts w:cstheme="minorHAnsi"/>
                <w:i/>
                <w:iCs/>
                <w:sz w:val="22"/>
                <w:szCs w:val="22"/>
              </w:rPr>
              <w:t>Εξερευνώντας τον κόσμο του Βυζαντίου</w:t>
            </w:r>
            <w:r w:rsidRPr="00705912">
              <w:rPr>
                <w:rFonts w:cstheme="minorHAnsi"/>
                <w:sz w:val="22"/>
                <w:szCs w:val="22"/>
              </w:rPr>
              <w:t>, Ευρωπαϊκό Κέντρο Βυζαντινών και Μεταβυζαντινών Μνημείων:</w:t>
            </w:r>
          </w:p>
          <w:p w14:paraId="3E0966E3" w14:textId="7623E170" w:rsidR="009D4481" w:rsidRPr="00705912" w:rsidRDefault="002A495F" w:rsidP="00705912">
            <w:pPr>
              <w:spacing w:line="276" w:lineRule="auto"/>
              <w:jc w:val="both"/>
              <w:rPr>
                <w:rFonts w:cstheme="minorHAnsi"/>
                <w:sz w:val="22"/>
                <w:szCs w:val="22"/>
              </w:rPr>
            </w:pPr>
            <w:hyperlink r:id="rId126" w:history="1">
              <w:r w:rsidR="00171BD4" w:rsidRPr="00705912">
                <w:rPr>
                  <w:rStyle w:val="-"/>
                  <w:rFonts w:cstheme="minorHAnsi"/>
                  <w:color w:val="auto"/>
                  <w:sz w:val="22"/>
                  <w:szCs w:val="22"/>
                </w:rPr>
                <w:t>http://exploringbyzantium.gr/EKBMM/Page?name=meleti&amp;lang=gr&amp;id=21&amp;level=1</w:t>
              </w:r>
            </w:hyperlink>
          </w:p>
          <w:p w14:paraId="09BCEF3B" w14:textId="77777777" w:rsidR="009D4481" w:rsidRPr="00705912" w:rsidRDefault="009D4481" w:rsidP="00705912">
            <w:pPr>
              <w:spacing w:line="276" w:lineRule="auto"/>
              <w:jc w:val="both"/>
              <w:rPr>
                <w:rFonts w:cstheme="minorHAnsi"/>
                <w:sz w:val="22"/>
                <w:szCs w:val="22"/>
              </w:rPr>
            </w:pPr>
            <w:r w:rsidRPr="00705912">
              <w:rPr>
                <w:rFonts w:cstheme="minorHAnsi"/>
                <w:sz w:val="22"/>
                <w:szCs w:val="22"/>
              </w:rPr>
              <w:t>- Γέννηση, βάπτιση, γάμος, θάνατος, ταφή, βλ. «Έθιμα των βυζαντινών»,</w:t>
            </w:r>
          </w:p>
          <w:p w14:paraId="303258F7" w14:textId="77777777" w:rsidR="009D4481" w:rsidRPr="00705912" w:rsidRDefault="009D4481" w:rsidP="00705912">
            <w:pPr>
              <w:spacing w:line="276" w:lineRule="auto"/>
              <w:jc w:val="both"/>
              <w:rPr>
                <w:rFonts w:cstheme="minorHAnsi"/>
                <w:sz w:val="22"/>
                <w:szCs w:val="22"/>
              </w:rPr>
            </w:pPr>
            <w:r w:rsidRPr="00705912">
              <w:rPr>
                <w:rFonts w:cstheme="minorHAnsi"/>
                <w:i/>
                <w:iCs/>
                <w:sz w:val="22"/>
                <w:szCs w:val="22"/>
              </w:rPr>
              <w:t>Εξερευνώντας τον κόσμο του Βυζαντίου</w:t>
            </w:r>
            <w:r w:rsidRPr="00705912">
              <w:rPr>
                <w:rFonts w:cstheme="minorHAnsi"/>
                <w:sz w:val="22"/>
                <w:szCs w:val="22"/>
              </w:rPr>
              <w:t>, Ευρωπαϊκό Κέντρο Βυζαντινών και</w:t>
            </w:r>
          </w:p>
          <w:p w14:paraId="168BCDDB" w14:textId="77777777" w:rsidR="009D4481" w:rsidRPr="00705912" w:rsidRDefault="009D4481" w:rsidP="00705912">
            <w:pPr>
              <w:spacing w:line="276" w:lineRule="auto"/>
              <w:jc w:val="both"/>
              <w:rPr>
                <w:rFonts w:cstheme="minorHAnsi"/>
                <w:sz w:val="22"/>
                <w:szCs w:val="22"/>
              </w:rPr>
            </w:pPr>
            <w:r w:rsidRPr="00705912">
              <w:rPr>
                <w:rFonts w:cstheme="minorHAnsi"/>
                <w:sz w:val="22"/>
                <w:szCs w:val="22"/>
              </w:rPr>
              <w:t>Μεταβυζαντινών Μνημείων:</w:t>
            </w:r>
          </w:p>
          <w:p w14:paraId="0C650109" w14:textId="5D62B536" w:rsidR="009D4481" w:rsidRPr="00705912" w:rsidRDefault="002A495F" w:rsidP="00705912">
            <w:pPr>
              <w:spacing w:line="276" w:lineRule="auto"/>
              <w:jc w:val="both"/>
              <w:rPr>
                <w:rFonts w:cstheme="minorHAnsi"/>
                <w:sz w:val="22"/>
                <w:szCs w:val="22"/>
              </w:rPr>
            </w:pPr>
            <w:hyperlink r:id="rId127" w:history="1">
              <w:r w:rsidR="00171BD4" w:rsidRPr="00705912">
                <w:rPr>
                  <w:rStyle w:val="-"/>
                  <w:rFonts w:cstheme="minorHAnsi"/>
                  <w:sz w:val="22"/>
                  <w:szCs w:val="22"/>
                </w:rPr>
                <w:t>http://exploringbyzantium.gr/EKBMM/Page?name=meleti&amp;lang=gr&amp;id=7&amp;level=1</w:t>
              </w:r>
            </w:hyperlink>
          </w:p>
          <w:p w14:paraId="11643292" w14:textId="59A03164" w:rsidR="009D4481" w:rsidRPr="00705912" w:rsidRDefault="009D4481" w:rsidP="00705912">
            <w:pPr>
              <w:spacing w:line="276" w:lineRule="auto"/>
              <w:jc w:val="both"/>
              <w:rPr>
                <w:rFonts w:cstheme="minorHAnsi"/>
                <w:sz w:val="22"/>
                <w:szCs w:val="22"/>
              </w:rPr>
            </w:pPr>
            <w:r w:rsidRPr="00705912">
              <w:rPr>
                <w:rFonts w:cstheme="minorHAnsi"/>
                <w:sz w:val="22"/>
                <w:szCs w:val="22"/>
              </w:rPr>
              <w:t xml:space="preserve">- Ψυχαγωγία, βλ. «Η κοινωνική ζωή στο Βυζάντιο», </w:t>
            </w:r>
            <w:r w:rsidRPr="00705912">
              <w:rPr>
                <w:rFonts w:cstheme="minorHAnsi"/>
                <w:i/>
                <w:iCs/>
                <w:sz w:val="22"/>
                <w:szCs w:val="22"/>
              </w:rPr>
              <w:t>Εξερευνώντας τον κόσμο του</w:t>
            </w:r>
            <w:r w:rsidR="00171BD4" w:rsidRPr="00705912">
              <w:rPr>
                <w:rFonts w:cstheme="minorHAnsi"/>
                <w:i/>
                <w:iCs/>
                <w:sz w:val="22"/>
                <w:szCs w:val="22"/>
              </w:rPr>
              <w:t xml:space="preserve"> </w:t>
            </w:r>
            <w:r w:rsidRPr="00705912">
              <w:rPr>
                <w:rFonts w:cstheme="minorHAnsi"/>
                <w:i/>
                <w:iCs/>
                <w:sz w:val="22"/>
                <w:szCs w:val="22"/>
              </w:rPr>
              <w:t>Βυζαντίου</w:t>
            </w:r>
            <w:r w:rsidRPr="00705912">
              <w:rPr>
                <w:rFonts w:cstheme="minorHAnsi"/>
                <w:sz w:val="22"/>
                <w:szCs w:val="22"/>
              </w:rPr>
              <w:t>, Ευρωπαϊκό Κέντρο Βυζαντινών και Μεταβυζαντινών Μνημείων:</w:t>
            </w:r>
          </w:p>
          <w:p w14:paraId="4BF4C1E3" w14:textId="2B153B15" w:rsidR="009D4481" w:rsidRPr="00705912" w:rsidRDefault="002A495F" w:rsidP="00705912">
            <w:pPr>
              <w:spacing w:line="276" w:lineRule="auto"/>
              <w:jc w:val="both"/>
              <w:rPr>
                <w:rFonts w:cstheme="minorHAnsi"/>
                <w:sz w:val="22"/>
                <w:szCs w:val="22"/>
              </w:rPr>
            </w:pPr>
            <w:hyperlink r:id="rId128" w:history="1">
              <w:r w:rsidR="00171BD4" w:rsidRPr="00705912">
                <w:rPr>
                  <w:rStyle w:val="-"/>
                  <w:rFonts w:cstheme="minorHAnsi"/>
                  <w:sz w:val="22"/>
                  <w:szCs w:val="22"/>
                </w:rPr>
                <w:t>http://exploringbyzantium.gr/EKBMM/Page?name=meleti&amp;lang=gr&amp;id=1&amp;level=1</w:t>
              </w:r>
            </w:hyperlink>
          </w:p>
          <w:p w14:paraId="757DF792" w14:textId="77777777" w:rsidR="00A7578E" w:rsidRDefault="00A7578E" w:rsidP="00705912">
            <w:pPr>
              <w:spacing w:line="276" w:lineRule="auto"/>
              <w:rPr>
                <w:rFonts w:cstheme="minorHAnsi"/>
                <w:bCs/>
                <w:sz w:val="22"/>
                <w:szCs w:val="22"/>
                <w:u w:val="single"/>
              </w:rPr>
            </w:pPr>
          </w:p>
          <w:p w14:paraId="3CCFB6AC" w14:textId="23BF1B10" w:rsidR="009565F1" w:rsidRPr="00A7578E" w:rsidRDefault="009565F1" w:rsidP="00705912">
            <w:pPr>
              <w:spacing w:line="276" w:lineRule="auto"/>
              <w:rPr>
                <w:rFonts w:cstheme="minorHAnsi"/>
                <w:bCs/>
                <w:sz w:val="22"/>
                <w:szCs w:val="22"/>
                <w:u w:val="single"/>
              </w:rPr>
            </w:pPr>
            <w:r w:rsidRPr="00A7578E">
              <w:rPr>
                <w:rFonts w:cstheme="minorHAnsi"/>
                <w:bCs/>
                <w:sz w:val="22"/>
                <w:szCs w:val="22"/>
                <w:u w:val="single"/>
              </w:rPr>
              <w:t>Εμβάθυνση για τον εκπαιδευτικό-Υποστηρικτικό υλικό</w:t>
            </w:r>
          </w:p>
          <w:p w14:paraId="575FA1D8" w14:textId="52C94657" w:rsidR="009565F1" w:rsidRPr="00705912" w:rsidRDefault="009565F1" w:rsidP="00705912">
            <w:pPr>
              <w:spacing w:line="276" w:lineRule="auto"/>
              <w:rPr>
                <w:rFonts w:cstheme="minorHAnsi"/>
                <w:sz w:val="22"/>
                <w:szCs w:val="22"/>
              </w:rPr>
            </w:pPr>
            <w:r w:rsidRPr="00705912">
              <w:rPr>
                <w:rFonts w:cstheme="minorHAnsi"/>
                <w:sz w:val="22"/>
                <w:szCs w:val="22"/>
              </w:rPr>
              <w:t>Στο Η Καθημερινή ζωή στο Βυζάντιο (</w:t>
            </w:r>
            <w:proofErr w:type="spellStart"/>
            <w:r w:rsidRPr="00705912">
              <w:rPr>
                <w:rFonts w:cstheme="minorHAnsi"/>
                <w:sz w:val="22"/>
                <w:szCs w:val="22"/>
              </w:rPr>
              <w:t>επιστημ</w:t>
            </w:r>
            <w:proofErr w:type="spellEnd"/>
            <w:r w:rsidRPr="00705912">
              <w:rPr>
                <w:rFonts w:cstheme="minorHAnsi"/>
                <w:sz w:val="22"/>
                <w:szCs w:val="22"/>
              </w:rPr>
              <w:t>.</w:t>
            </w:r>
            <w:r w:rsidR="004910C1">
              <w:rPr>
                <w:rFonts w:cstheme="minorHAnsi"/>
                <w:sz w:val="22"/>
                <w:szCs w:val="22"/>
              </w:rPr>
              <w:t xml:space="preserve"> </w:t>
            </w:r>
            <w:proofErr w:type="spellStart"/>
            <w:r w:rsidRPr="00705912">
              <w:rPr>
                <w:rFonts w:cstheme="minorHAnsi"/>
                <w:sz w:val="22"/>
                <w:szCs w:val="22"/>
              </w:rPr>
              <w:t>επιμ</w:t>
            </w:r>
            <w:proofErr w:type="spellEnd"/>
            <w:r w:rsidRPr="00705912">
              <w:rPr>
                <w:rFonts w:cstheme="minorHAnsi"/>
                <w:sz w:val="22"/>
                <w:szCs w:val="22"/>
              </w:rPr>
              <w:t>.</w:t>
            </w:r>
            <w:r w:rsidR="004910C1">
              <w:rPr>
                <w:rFonts w:cstheme="minorHAnsi"/>
                <w:sz w:val="22"/>
                <w:szCs w:val="22"/>
              </w:rPr>
              <w:t xml:space="preserve"> </w:t>
            </w:r>
            <w:r w:rsidRPr="00705912">
              <w:rPr>
                <w:rFonts w:cstheme="minorHAnsi"/>
                <w:sz w:val="22"/>
                <w:szCs w:val="22"/>
              </w:rPr>
              <w:t>Χ.</w:t>
            </w:r>
            <w:r w:rsidR="004910C1">
              <w:rPr>
                <w:rFonts w:cstheme="minorHAnsi"/>
                <w:sz w:val="22"/>
                <w:szCs w:val="22"/>
              </w:rPr>
              <w:t xml:space="preserve"> </w:t>
            </w:r>
            <w:r w:rsidR="00FE5CF7" w:rsidRPr="00705912">
              <w:rPr>
                <w:rFonts w:cstheme="minorHAnsi"/>
                <w:sz w:val="22"/>
                <w:szCs w:val="22"/>
              </w:rPr>
              <w:t>Αγγελίδη</w:t>
            </w:r>
            <w:r w:rsidRPr="00705912">
              <w:rPr>
                <w:rFonts w:cstheme="minorHAnsi"/>
                <w:sz w:val="22"/>
                <w:szCs w:val="22"/>
              </w:rPr>
              <w:t xml:space="preserve">), Εθνικό Ίδρυμα Ερευνών: 1988, </w:t>
            </w:r>
            <w:proofErr w:type="spellStart"/>
            <w:r w:rsidRPr="00705912">
              <w:rPr>
                <w:rFonts w:cstheme="minorHAnsi"/>
                <w:sz w:val="22"/>
                <w:szCs w:val="22"/>
              </w:rPr>
              <w:t>προσβάσιμο</w:t>
            </w:r>
            <w:proofErr w:type="spellEnd"/>
            <w:r w:rsidRPr="00705912">
              <w:rPr>
                <w:rFonts w:cstheme="minorHAnsi"/>
                <w:sz w:val="22"/>
                <w:szCs w:val="22"/>
              </w:rPr>
              <w:t xml:space="preserve"> εδώ: </w:t>
            </w:r>
            <w:hyperlink r:id="rId129" w:history="1">
              <w:r w:rsidR="00FE5CF7" w:rsidRPr="00705912">
                <w:rPr>
                  <w:rStyle w:val="-"/>
                  <w:rFonts w:cstheme="minorHAnsi"/>
                  <w:sz w:val="22"/>
                  <w:szCs w:val="22"/>
                </w:rPr>
                <w:t>https://helios.eie.gr/helios/handle/10442/3757</w:t>
              </w:r>
            </w:hyperlink>
            <w:r w:rsidR="00FE5CF7" w:rsidRPr="00705912">
              <w:rPr>
                <w:rFonts w:cstheme="minorHAnsi"/>
                <w:sz w:val="22"/>
                <w:szCs w:val="22"/>
              </w:rPr>
              <w:t xml:space="preserve"> </w:t>
            </w:r>
          </w:p>
          <w:p w14:paraId="297AEF30" w14:textId="0E9C5199" w:rsidR="008226C3" w:rsidRPr="00705912" w:rsidRDefault="009565F1" w:rsidP="00705912">
            <w:pPr>
              <w:spacing w:line="276" w:lineRule="auto"/>
              <w:rPr>
                <w:rFonts w:cstheme="minorHAnsi"/>
                <w:sz w:val="22"/>
                <w:szCs w:val="22"/>
              </w:rPr>
            </w:pPr>
            <w:r w:rsidRPr="00705912">
              <w:rPr>
                <w:rFonts w:cstheme="minorHAnsi"/>
                <w:sz w:val="22"/>
                <w:szCs w:val="22"/>
              </w:rPr>
              <w:t>Ιδιαίτερα:</w:t>
            </w:r>
            <w:r w:rsidR="00FE5CF7" w:rsidRPr="00705912">
              <w:rPr>
                <w:rFonts w:cstheme="minorHAnsi"/>
                <w:sz w:val="22"/>
                <w:szCs w:val="22"/>
              </w:rPr>
              <w:t xml:space="preserve"> -</w:t>
            </w:r>
            <w:r w:rsidRPr="00705912">
              <w:rPr>
                <w:rFonts w:cstheme="minorHAnsi"/>
                <w:sz w:val="22"/>
                <w:szCs w:val="22"/>
              </w:rPr>
              <w:t>Δ.</w:t>
            </w:r>
            <w:r w:rsidR="004910C1">
              <w:rPr>
                <w:rFonts w:cstheme="minorHAnsi"/>
                <w:sz w:val="22"/>
                <w:szCs w:val="22"/>
              </w:rPr>
              <w:t xml:space="preserve"> </w:t>
            </w:r>
            <w:r w:rsidRPr="00705912">
              <w:rPr>
                <w:rFonts w:cstheme="minorHAnsi"/>
                <w:sz w:val="22"/>
                <w:szCs w:val="22"/>
              </w:rPr>
              <w:t>Μίσσιου, Η Πολιτική στην καθημερινή ζωή του Βυζαντίου.</w:t>
            </w:r>
            <w:r w:rsidR="00FE5CF7" w:rsidRPr="00705912">
              <w:rPr>
                <w:rFonts w:cstheme="minorHAnsi"/>
                <w:sz w:val="22"/>
                <w:szCs w:val="22"/>
              </w:rPr>
              <w:t xml:space="preserve"> </w:t>
            </w:r>
            <w:r w:rsidRPr="00705912">
              <w:rPr>
                <w:rFonts w:cstheme="minorHAnsi"/>
                <w:sz w:val="22"/>
                <w:szCs w:val="22"/>
              </w:rPr>
              <w:t xml:space="preserve">Οι </w:t>
            </w:r>
            <w:r w:rsidR="007E6190" w:rsidRPr="00705912">
              <w:rPr>
                <w:rFonts w:cstheme="minorHAnsi"/>
                <w:sz w:val="22"/>
                <w:szCs w:val="22"/>
              </w:rPr>
              <w:t>Βέ</w:t>
            </w:r>
            <w:r w:rsidRPr="00705912">
              <w:rPr>
                <w:rFonts w:cstheme="minorHAnsi"/>
                <w:sz w:val="22"/>
                <w:szCs w:val="22"/>
              </w:rPr>
              <w:t>νετο</w:t>
            </w:r>
            <w:r w:rsidR="007E6190" w:rsidRPr="00705912">
              <w:rPr>
                <w:rFonts w:cstheme="minorHAnsi"/>
                <w:sz w:val="22"/>
                <w:szCs w:val="22"/>
              </w:rPr>
              <w:t>ι</w:t>
            </w:r>
            <w:r w:rsidRPr="00705912">
              <w:rPr>
                <w:rFonts w:cstheme="minorHAnsi"/>
                <w:sz w:val="22"/>
                <w:szCs w:val="22"/>
              </w:rPr>
              <w:t xml:space="preserve"> </w:t>
            </w:r>
            <w:proofErr w:type="spellStart"/>
            <w:r w:rsidRPr="00705912">
              <w:rPr>
                <w:rFonts w:cstheme="minorHAnsi"/>
                <w:sz w:val="22"/>
                <w:szCs w:val="22"/>
              </w:rPr>
              <w:t>στασιώτες</w:t>
            </w:r>
            <w:proofErr w:type="spellEnd"/>
            <w:r w:rsidRPr="00705912">
              <w:rPr>
                <w:rFonts w:cstheme="minorHAnsi"/>
                <w:sz w:val="22"/>
                <w:szCs w:val="22"/>
              </w:rPr>
              <w:t xml:space="preserve"> στην εποχή του Ιουστινιανού </w:t>
            </w:r>
          </w:p>
          <w:p w14:paraId="7978F03B" w14:textId="1DF313D4" w:rsidR="00FE5CF7" w:rsidRPr="00705912" w:rsidRDefault="00FE5CF7" w:rsidP="00705912">
            <w:pPr>
              <w:spacing w:line="276" w:lineRule="auto"/>
              <w:rPr>
                <w:rFonts w:cstheme="minorHAnsi"/>
                <w:sz w:val="22"/>
                <w:szCs w:val="22"/>
              </w:rPr>
            </w:pPr>
            <w:r w:rsidRPr="00705912">
              <w:rPr>
                <w:rFonts w:cstheme="minorHAnsi"/>
                <w:sz w:val="22"/>
                <w:szCs w:val="22"/>
              </w:rPr>
              <w:t>Λ.</w:t>
            </w:r>
            <w:r w:rsidR="004910C1">
              <w:rPr>
                <w:rFonts w:cstheme="minorHAnsi"/>
                <w:sz w:val="22"/>
                <w:szCs w:val="22"/>
              </w:rPr>
              <w:t xml:space="preserve"> </w:t>
            </w:r>
            <w:proofErr w:type="spellStart"/>
            <w:r w:rsidRPr="00705912">
              <w:rPr>
                <w:rFonts w:cstheme="minorHAnsi"/>
                <w:sz w:val="22"/>
                <w:szCs w:val="22"/>
              </w:rPr>
              <w:t>Μαυρομάττης</w:t>
            </w:r>
            <w:proofErr w:type="spellEnd"/>
            <w:r w:rsidRPr="00705912">
              <w:rPr>
                <w:rFonts w:cstheme="minorHAnsi"/>
                <w:sz w:val="22"/>
                <w:szCs w:val="22"/>
              </w:rPr>
              <w:t>, Όψεις της Φιλανθρωπίας στο Βυζάντιο</w:t>
            </w:r>
          </w:p>
          <w:p w14:paraId="1A1494EC" w14:textId="0E2B995C" w:rsidR="00FE5CF7" w:rsidRPr="00705912" w:rsidRDefault="00FE5CF7" w:rsidP="00705912">
            <w:pPr>
              <w:spacing w:line="276" w:lineRule="auto"/>
              <w:rPr>
                <w:rFonts w:cstheme="minorHAnsi"/>
                <w:sz w:val="22"/>
                <w:szCs w:val="22"/>
              </w:rPr>
            </w:pPr>
            <w:r w:rsidRPr="00705912">
              <w:rPr>
                <w:rFonts w:cstheme="minorHAnsi"/>
                <w:sz w:val="22"/>
                <w:szCs w:val="22"/>
              </w:rPr>
              <w:t>Β.</w:t>
            </w:r>
            <w:r w:rsidR="004910C1">
              <w:rPr>
                <w:rFonts w:cstheme="minorHAnsi"/>
                <w:sz w:val="22"/>
                <w:szCs w:val="22"/>
              </w:rPr>
              <w:t xml:space="preserve"> </w:t>
            </w:r>
            <w:proofErr w:type="spellStart"/>
            <w:r w:rsidR="004910C1">
              <w:rPr>
                <w:rFonts w:cstheme="minorHAnsi"/>
                <w:sz w:val="22"/>
                <w:szCs w:val="22"/>
              </w:rPr>
              <w:t>Βλυσίδου</w:t>
            </w:r>
            <w:proofErr w:type="spellEnd"/>
            <w:r w:rsidR="004910C1">
              <w:rPr>
                <w:rFonts w:cstheme="minorHAnsi"/>
                <w:sz w:val="22"/>
                <w:szCs w:val="22"/>
              </w:rPr>
              <w:t xml:space="preserve"> κ.ά</w:t>
            </w:r>
            <w:r w:rsidRPr="00705912">
              <w:rPr>
                <w:rFonts w:cstheme="minorHAnsi"/>
                <w:sz w:val="22"/>
                <w:szCs w:val="22"/>
              </w:rPr>
              <w:t>., Η εξέλιξη της οικογενειακής ζωής των βυζαντινών</w:t>
            </w:r>
          </w:p>
          <w:p w14:paraId="1F33A236" w14:textId="39A71CB0" w:rsidR="00FE5CF7" w:rsidRPr="00705912" w:rsidRDefault="00FE5CF7" w:rsidP="00705912">
            <w:pPr>
              <w:spacing w:line="276" w:lineRule="auto"/>
              <w:rPr>
                <w:rFonts w:cstheme="minorHAnsi"/>
                <w:sz w:val="22"/>
                <w:szCs w:val="22"/>
              </w:rPr>
            </w:pPr>
            <w:r w:rsidRPr="00705912">
              <w:rPr>
                <w:rFonts w:cstheme="minorHAnsi"/>
                <w:sz w:val="22"/>
                <w:szCs w:val="22"/>
              </w:rPr>
              <w:t>Α.</w:t>
            </w:r>
            <w:r w:rsidR="004910C1">
              <w:rPr>
                <w:rFonts w:cstheme="minorHAnsi"/>
                <w:sz w:val="22"/>
                <w:szCs w:val="22"/>
              </w:rPr>
              <w:t xml:space="preserve"> </w:t>
            </w:r>
            <w:r w:rsidRPr="00705912">
              <w:rPr>
                <w:rFonts w:cstheme="minorHAnsi"/>
                <w:sz w:val="22"/>
                <w:szCs w:val="22"/>
              </w:rPr>
              <w:t>Λαμπροπούλου, Οι πανήγυρεις στην Πελοπόννησο κατά τη Μεσαιωνική εποχή</w:t>
            </w:r>
          </w:p>
          <w:p w14:paraId="6701BCF8" w14:textId="5B04639A" w:rsidR="00FE5CF7" w:rsidRPr="00705912" w:rsidRDefault="00FE5CF7" w:rsidP="00705912">
            <w:pPr>
              <w:spacing w:line="276" w:lineRule="auto"/>
              <w:rPr>
                <w:rFonts w:cstheme="minorHAnsi"/>
                <w:sz w:val="22"/>
                <w:szCs w:val="22"/>
              </w:rPr>
            </w:pPr>
            <w:r w:rsidRPr="00705912">
              <w:rPr>
                <w:rFonts w:cstheme="minorHAnsi"/>
                <w:sz w:val="22"/>
                <w:szCs w:val="22"/>
              </w:rPr>
              <w:t>Α.</w:t>
            </w:r>
            <w:r w:rsidR="004910C1">
              <w:rPr>
                <w:rFonts w:cstheme="minorHAnsi"/>
                <w:sz w:val="22"/>
                <w:szCs w:val="22"/>
              </w:rPr>
              <w:t xml:space="preserve"> </w:t>
            </w:r>
            <w:r w:rsidRPr="00705912">
              <w:rPr>
                <w:rFonts w:cstheme="minorHAnsi"/>
                <w:sz w:val="22"/>
                <w:szCs w:val="22"/>
              </w:rPr>
              <w:t>Μαρκόπουλος, Η οργάνωση του σχολείου. Παράδοση και εξέλιξη</w:t>
            </w:r>
          </w:p>
          <w:p w14:paraId="2D405EC8" w14:textId="526DF8B7" w:rsidR="00D6494E" w:rsidRPr="00705912" w:rsidRDefault="00D6494E" w:rsidP="00705912">
            <w:pPr>
              <w:spacing w:line="276" w:lineRule="auto"/>
              <w:rPr>
                <w:rFonts w:cstheme="minorHAnsi"/>
                <w:sz w:val="22"/>
                <w:szCs w:val="22"/>
              </w:rPr>
            </w:pPr>
            <w:r w:rsidRPr="00705912">
              <w:rPr>
                <w:rFonts w:cstheme="minorHAnsi"/>
                <w:sz w:val="22"/>
                <w:szCs w:val="22"/>
              </w:rPr>
              <w:t>Θ.</w:t>
            </w:r>
            <w:r w:rsidR="004910C1">
              <w:rPr>
                <w:rFonts w:cstheme="minorHAnsi"/>
                <w:sz w:val="22"/>
                <w:szCs w:val="22"/>
              </w:rPr>
              <w:t xml:space="preserve"> </w:t>
            </w:r>
            <w:proofErr w:type="spellStart"/>
            <w:r w:rsidRPr="00705912">
              <w:rPr>
                <w:rFonts w:cstheme="minorHAnsi"/>
                <w:sz w:val="22"/>
                <w:szCs w:val="22"/>
              </w:rPr>
              <w:t>Δετοράκης</w:t>
            </w:r>
            <w:proofErr w:type="spellEnd"/>
            <w:r w:rsidRPr="00705912">
              <w:rPr>
                <w:rFonts w:cstheme="minorHAnsi"/>
                <w:sz w:val="22"/>
                <w:szCs w:val="22"/>
              </w:rPr>
              <w:t>, Ο γυναικείος καλλωπισμός</w:t>
            </w:r>
          </w:p>
          <w:p w14:paraId="64269A9B" w14:textId="77777777" w:rsidR="004910C1" w:rsidRDefault="004910C1" w:rsidP="00705912">
            <w:pPr>
              <w:spacing w:line="276" w:lineRule="auto"/>
              <w:rPr>
                <w:rFonts w:cstheme="minorHAnsi"/>
                <w:b/>
                <w:bCs/>
                <w:sz w:val="22"/>
                <w:szCs w:val="22"/>
              </w:rPr>
            </w:pPr>
          </w:p>
          <w:p w14:paraId="3EA03AC6" w14:textId="5FEB624A" w:rsidR="008226C3" w:rsidRPr="00A7578E" w:rsidRDefault="009D4481" w:rsidP="00705912">
            <w:pPr>
              <w:spacing w:line="276" w:lineRule="auto"/>
              <w:rPr>
                <w:rFonts w:cstheme="minorHAnsi"/>
                <w:bCs/>
                <w:sz w:val="22"/>
                <w:szCs w:val="22"/>
                <w:u w:val="single"/>
              </w:rPr>
            </w:pPr>
            <w:r w:rsidRPr="00A7578E">
              <w:rPr>
                <w:rFonts w:cstheme="minorHAnsi"/>
                <w:bCs/>
                <w:sz w:val="22"/>
                <w:szCs w:val="22"/>
                <w:u w:val="single"/>
              </w:rPr>
              <w:t>Προτεινόμενες δραστηριότητες</w:t>
            </w:r>
          </w:p>
          <w:p w14:paraId="02B788E6" w14:textId="6BAB190F" w:rsidR="009D4481" w:rsidRPr="00705912" w:rsidRDefault="009D4481" w:rsidP="00705912">
            <w:pPr>
              <w:spacing w:line="276" w:lineRule="auto"/>
              <w:rPr>
                <w:rFonts w:cstheme="minorHAnsi"/>
                <w:sz w:val="22"/>
                <w:szCs w:val="22"/>
              </w:rPr>
            </w:pPr>
            <w:r w:rsidRPr="00705912">
              <w:rPr>
                <w:rFonts w:cstheme="minorHAnsi"/>
                <w:sz w:val="22"/>
                <w:szCs w:val="22"/>
              </w:rPr>
              <w:t xml:space="preserve">Βλ. </w:t>
            </w:r>
            <w:proofErr w:type="spellStart"/>
            <w:r w:rsidRPr="00705912">
              <w:rPr>
                <w:rFonts w:cstheme="minorHAnsi"/>
                <w:sz w:val="22"/>
                <w:szCs w:val="22"/>
              </w:rPr>
              <w:t>Δ.Μακρή</w:t>
            </w:r>
            <w:proofErr w:type="spellEnd"/>
            <w:r w:rsidRPr="00705912">
              <w:rPr>
                <w:rFonts w:cstheme="minorHAnsi"/>
                <w:sz w:val="22"/>
                <w:szCs w:val="22"/>
              </w:rPr>
              <w:t xml:space="preserve">, «Η καθημερινή βυζαντινή αυλή»: Μια εναλλακτική διδακτική προσέγγιση στο πλαίσιο του δημιουργικού σχολείου, Επιθεώρηση Εκπαιδευτικών Θεμάτων τ.10, σ.99, </w:t>
            </w:r>
            <w:proofErr w:type="spellStart"/>
            <w:r w:rsidRPr="00705912">
              <w:rPr>
                <w:rFonts w:cstheme="minorHAnsi"/>
                <w:sz w:val="22"/>
                <w:szCs w:val="22"/>
              </w:rPr>
              <w:t>προσβάσιμο</w:t>
            </w:r>
            <w:proofErr w:type="spellEnd"/>
            <w:r w:rsidRPr="00705912">
              <w:rPr>
                <w:rFonts w:cstheme="minorHAnsi"/>
                <w:sz w:val="22"/>
                <w:szCs w:val="22"/>
              </w:rPr>
              <w:t xml:space="preserve"> εδώ:</w:t>
            </w:r>
          </w:p>
          <w:p w14:paraId="3EF236A5" w14:textId="4EB962A5" w:rsidR="009D4481" w:rsidRPr="00705912" w:rsidRDefault="002A495F" w:rsidP="00705912">
            <w:pPr>
              <w:spacing w:line="276" w:lineRule="auto"/>
              <w:rPr>
                <w:rFonts w:cstheme="minorHAnsi"/>
                <w:sz w:val="22"/>
                <w:szCs w:val="22"/>
              </w:rPr>
            </w:pPr>
            <w:hyperlink r:id="rId130" w:history="1">
              <w:r w:rsidR="009D4481" w:rsidRPr="00705912">
                <w:rPr>
                  <w:rStyle w:val="-"/>
                  <w:rFonts w:cstheme="minorHAnsi"/>
                  <w:sz w:val="22"/>
                  <w:szCs w:val="22"/>
                </w:rPr>
                <w:t>https://www2.iep.edu.gr/wp-content/uploads/2025/02/%CE%95%CE%95%CE%98-%CF%84%CE%B5%CF%8D%CF%87%CE%BF%CF%82-10.pdf</w:t>
              </w:r>
            </w:hyperlink>
          </w:p>
          <w:p w14:paraId="024744C4" w14:textId="6C89DB86" w:rsidR="009D4481" w:rsidRPr="00705912" w:rsidRDefault="009D4481" w:rsidP="00705912">
            <w:pPr>
              <w:spacing w:line="276" w:lineRule="auto"/>
              <w:rPr>
                <w:rFonts w:cstheme="minorHAnsi"/>
                <w:sz w:val="22"/>
                <w:szCs w:val="22"/>
              </w:rPr>
            </w:pPr>
          </w:p>
        </w:tc>
        <w:tc>
          <w:tcPr>
            <w:tcW w:w="2174" w:type="dxa"/>
          </w:tcPr>
          <w:p w14:paraId="0325C69C" w14:textId="77777777" w:rsidR="00861B1E" w:rsidRPr="00A7578E" w:rsidRDefault="00861B1E" w:rsidP="00705912">
            <w:pPr>
              <w:spacing w:line="276" w:lineRule="auto"/>
              <w:rPr>
                <w:rFonts w:cstheme="minorHAnsi"/>
                <w:sz w:val="22"/>
                <w:szCs w:val="22"/>
              </w:rPr>
            </w:pPr>
            <w:r w:rsidRPr="00A7578E">
              <w:rPr>
                <w:rFonts w:cstheme="minorHAnsi"/>
                <w:sz w:val="22"/>
                <w:szCs w:val="22"/>
              </w:rPr>
              <w:lastRenderedPageBreak/>
              <w:t>2 ώρες</w:t>
            </w:r>
          </w:p>
        </w:tc>
      </w:tr>
    </w:tbl>
    <w:p w14:paraId="2B2B0E18" w14:textId="77777777" w:rsidR="00EF65E7" w:rsidRPr="004B01F5" w:rsidRDefault="00EF65E7" w:rsidP="007E6190">
      <w:pPr>
        <w:jc w:val="center"/>
        <w:rPr>
          <w:rFonts w:ascii="Calibri" w:hAnsi="Calibri" w:cs="Calibri"/>
          <w:b/>
          <w:bCs/>
          <w:sz w:val="22"/>
          <w:szCs w:val="22"/>
          <w:u w:val="single"/>
        </w:rPr>
      </w:pPr>
    </w:p>
    <w:p w14:paraId="438C0F80" w14:textId="2DC88629" w:rsidR="007E6190" w:rsidRPr="00A7578E" w:rsidRDefault="007E6190" w:rsidP="00705912">
      <w:pPr>
        <w:spacing w:after="0" w:line="276" w:lineRule="auto"/>
        <w:jc w:val="center"/>
        <w:rPr>
          <w:rFonts w:ascii="Calibri" w:hAnsi="Calibri" w:cs="Calibri"/>
          <w:bCs/>
          <w:sz w:val="22"/>
          <w:szCs w:val="22"/>
          <w:u w:val="single"/>
        </w:rPr>
      </w:pPr>
      <w:r w:rsidRPr="00A7578E">
        <w:rPr>
          <w:rFonts w:ascii="Calibri" w:hAnsi="Calibri" w:cs="Calibri"/>
          <w:bCs/>
          <w:sz w:val="22"/>
          <w:szCs w:val="22"/>
          <w:u w:val="single"/>
        </w:rPr>
        <w:t>ΙΙΙ.ΤΟ ΒΥΖΑΝΤΙΟ ΚΑΙ ΟΙ ΛΑΟΙ ΤΗΣ ΑΝΑΤΟΛΙΚΗΣ ΕΥΡΩΠΗΣ</w:t>
      </w:r>
    </w:p>
    <w:p w14:paraId="145A7506" w14:textId="4BD76895" w:rsidR="00B04BA7" w:rsidRDefault="00B04BA7" w:rsidP="00705912">
      <w:pPr>
        <w:spacing w:after="0" w:line="276" w:lineRule="auto"/>
        <w:jc w:val="both"/>
        <w:rPr>
          <w:rFonts w:ascii="Calibri" w:hAnsi="Calibri" w:cs="Calibri"/>
          <w:sz w:val="22"/>
          <w:szCs w:val="22"/>
        </w:rPr>
      </w:pPr>
      <w:r w:rsidRPr="00705912">
        <w:rPr>
          <w:rFonts w:ascii="Calibri" w:hAnsi="Calibri" w:cs="Calibri"/>
          <w:sz w:val="22"/>
          <w:szCs w:val="22"/>
        </w:rPr>
        <w:t xml:space="preserve">Στην ενότητα αυτή συγκεντρώνονται όλα τα κεφάλαια που αφορούν τις σχέσεις του Βυζαντίου με λαούς της Ανατολικής Ευρώπης (Σλάβοι, Βούλγαροι, </w:t>
      </w:r>
      <w:proofErr w:type="spellStart"/>
      <w:r w:rsidRPr="00705912">
        <w:rPr>
          <w:rFonts w:ascii="Calibri" w:hAnsi="Calibri" w:cs="Calibri"/>
          <w:sz w:val="22"/>
          <w:szCs w:val="22"/>
        </w:rPr>
        <w:t>Μοραβοί</w:t>
      </w:r>
      <w:proofErr w:type="spellEnd"/>
      <w:r w:rsidRPr="00705912">
        <w:rPr>
          <w:rFonts w:ascii="Calibri" w:hAnsi="Calibri" w:cs="Calibri"/>
          <w:sz w:val="22"/>
          <w:szCs w:val="22"/>
        </w:rPr>
        <w:t>, Ρώσοι), τη διαδικασία εκχριστιανισμού τους και την εξέλιξη των σχέσεων αυτών. Είναι σημαντικό να αναδειχθούν τα εργαλεία που αξιοποιήθηκαν από τη Βυζαντινή αυτοκρατορία σε σχέση με αυτούς τους λαούς, ώστε να κατανοηθεί και ιστορικά η στενή σχέση μεταξύ των λαών της Ανατολικής Ευρώπης μέχρι και σήμερα.</w:t>
      </w:r>
    </w:p>
    <w:tbl>
      <w:tblPr>
        <w:tblStyle w:val="aa"/>
        <w:tblW w:w="9791" w:type="dxa"/>
        <w:tblInd w:w="-675" w:type="dxa"/>
        <w:tblLayout w:type="fixed"/>
        <w:tblLook w:val="04A0" w:firstRow="1" w:lastRow="0" w:firstColumn="1" w:lastColumn="0" w:noHBand="0" w:noVBand="1"/>
        <w:tblDescription w:val="table that defines a page"/>
      </w:tblPr>
      <w:tblGrid>
        <w:gridCol w:w="6500"/>
        <w:gridCol w:w="3291"/>
      </w:tblGrid>
      <w:tr w:rsidR="007E6190" w:rsidRPr="00705912" w14:paraId="5972F935" w14:textId="77777777" w:rsidTr="00E84DEE">
        <w:tc>
          <w:tcPr>
            <w:tcW w:w="9791" w:type="dxa"/>
            <w:gridSpan w:val="2"/>
          </w:tcPr>
          <w:p w14:paraId="6F3B853A" w14:textId="77777777" w:rsidR="007E6190" w:rsidRPr="00A7578E" w:rsidRDefault="007E6190"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ΚΕΦΑΛΑΙΟ ΔΕΥΤΕΡΟ: ΛΑΟΙ ΣΤΟΝ ΠΕΡΙΓΥΡΟ ΤΟΥ ΒΥΖΑΝΤΙΝΟΥ ΚΡΑΤΟΥΣ</w:t>
            </w:r>
          </w:p>
        </w:tc>
      </w:tr>
      <w:tr w:rsidR="007E6190" w:rsidRPr="00705912" w14:paraId="6AC6B6CE" w14:textId="77777777" w:rsidTr="00E84DEE">
        <w:tc>
          <w:tcPr>
            <w:tcW w:w="9791" w:type="dxa"/>
            <w:gridSpan w:val="2"/>
          </w:tcPr>
          <w:p w14:paraId="2ACF38E7" w14:textId="77777777" w:rsidR="007E6190" w:rsidRPr="00A7578E" w:rsidRDefault="007E6190" w:rsidP="00705912">
            <w:pPr>
              <w:spacing w:line="276" w:lineRule="auto"/>
              <w:rPr>
                <w:rFonts w:ascii="Calibri" w:hAnsi="Calibri" w:cs="Calibri"/>
                <w:bCs/>
                <w:sz w:val="22"/>
                <w:szCs w:val="22"/>
                <w:u w:val="single"/>
              </w:rPr>
            </w:pPr>
            <w:r w:rsidRPr="00A7578E">
              <w:rPr>
                <w:rFonts w:ascii="Calibri" w:hAnsi="Calibri" w:cs="Calibri"/>
                <w:bCs/>
                <w:sz w:val="22"/>
                <w:szCs w:val="22"/>
              </w:rPr>
              <w:t>I. Ο ΒΑΛΚΑΝΙΚΟΣ ΚΟΣΜΟΣ ΚΑΤΑ ΤΟΝ ΜΕΣΑΙΩΝΑ</w:t>
            </w:r>
          </w:p>
        </w:tc>
      </w:tr>
      <w:tr w:rsidR="007E6190" w:rsidRPr="00705912" w14:paraId="490366BD" w14:textId="77777777" w:rsidTr="00E84DEE">
        <w:tc>
          <w:tcPr>
            <w:tcW w:w="6500" w:type="dxa"/>
          </w:tcPr>
          <w:p w14:paraId="69C61216" w14:textId="1EF5F903" w:rsidR="007E6190" w:rsidRPr="00A7578E" w:rsidRDefault="007E6190"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1.Οι Σλάβοι και οι σχέσεις τους με το Βυζάντιο</w:t>
            </w:r>
          </w:p>
          <w:p w14:paraId="5DB3778E" w14:textId="5554FB25" w:rsidR="004910C1" w:rsidRDefault="004910C1" w:rsidP="00705912">
            <w:pPr>
              <w:spacing w:line="276" w:lineRule="auto"/>
              <w:rPr>
                <w:rFonts w:ascii="Calibri" w:hAnsi="Calibri" w:cs="Calibri"/>
                <w:b/>
                <w:bCs/>
                <w:sz w:val="22"/>
                <w:szCs w:val="22"/>
              </w:rPr>
            </w:pPr>
            <w:r w:rsidRPr="00A7578E">
              <w:rPr>
                <w:rFonts w:ascii="Calibri" w:hAnsi="Calibri" w:cs="Calibri"/>
                <w:bCs/>
                <w:sz w:val="22"/>
                <w:szCs w:val="22"/>
              </w:rPr>
              <w:t>Διδασκαλία της ενότητας με έμφαση στα ακόλουθα σημεία:</w:t>
            </w:r>
          </w:p>
          <w:p w14:paraId="3833B074" w14:textId="0A8E8373" w:rsidR="004910C1" w:rsidRPr="004910C1" w:rsidRDefault="004910C1" w:rsidP="00705912">
            <w:pPr>
              <w:spacing w:line="276" w:lineRule="auto"/>
              <w:rPr>
                <w:rFonts w:ascii="Calibri" w:hAnsi="Calibri" w:cs="Calibri"/>
                <w:bCs/>
                <w:sz w:val="22"/>
                <w:szCs w:val="22"/>
              </w:rPr>
            </w:pPr>
            <w:r>
              <w:rPr>
                <w:rFonts w:ascii="Calibri" w:hAnsi="Calibri" w:cs="Calibri"/>
                <w:bCs/>
                <w:sz w:val="22"/>
                <w:szCs w:val="22"/>
              </w:rPr>
              <w:t xml:space="preserve">Ο όρος </w:t>
            </w:r>
            <w:proofErr w:type="spellStart"/>
            <w:r w:rsidRPr="004910C1">
              <w:rPr>
                <w:rFonts w:ascii="Calibri" w:hAnsi="Calibri" w:cs="Calibri"/>
                <w:bCs/>
                <w:i/>
                <w:sz w:val="22"/>
                <w:szCs w:val="22"/>
              </w:rPr>
              <w:t>Σκλαβηνίες</w:t>
            </w:r>
            <w:proofErr w:type="spellEnd"/>
          </w:p>
          <w:p w14:paraId="62F6877C" w14:textId="0F15E5EB" w:rsidR="004910C1" w:rsidRDefault="004910C1" w:rsidP="00705912">
            <w:pPr>
              <w:spacing w:line="276" w:lineRule="auto"/>
              <w:rPr>
                <w:rFonts w:ascii="Calibri" w:hAnsi="Calibri" w:cs="Calibri"/>
                <w:bCs/>
                <w:sz w:val="22"/>
                <w:szCs w:val="22"/>
              </w:rPr>
            </w:pPr>
            <w:r w:rsidRPr="004910C1">
              <w:rPr>
                <w:rFonts w:ascii="Calibri" w:hAnsi="Calibri" w:cs="Calibri"/>
                <w:bCs/>
                <w:sz w:val="22"/>
                <w:szCs w:val="22"/>
              </w:rPr>
              <w:t>Εκχριστιανισμός και αφομοίωση των Σλάβων</w:t>
            </w:r>
          </w:p>
          <w:p w14:paraId="562224D6" w14:textId="77777777" w:rsidR="004910C1" w:rsidRPr="004910C1" w:rsidRDefault="004910C1" w:rsidP="00705912">
            <w:pPr>
              <w:spacing w:line="276" w:lineRule="auto"/>
              <w:rPr>
                <w:rFonts w:ascii="Calibri" w:hAnsi="Calibri" w:cs="Calibri"/>
                <w:bCs/>
                <w:sz w:val="22"/>
                <w:szCs w:val="22"/>
              </w:rPr>
            </w:pPr>
          </w:p>
          <w:p w14:paraId="02579C43" w14:textId="58AF71F4" w:rsidR="007E6190" w:rsidRPr="00A7578E" w:rsidRDefault="007E6190"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Υποστηρικτικό υλικό</w:t>
            </w:r>
          </w:p>
          <w:p w14:paraId="3A24D79A" w14:textId="715F72B8" w:rsidR="007E6190" w:rsidRPr="00705912" w:rsidRDefault="007E6190" w:rsidP="00705912">
            <w:pPr>
              <w:spacing w:line="276" w:lineRule="auto"/>
              <w:rPr>
                <w:rFonts w:ascii="Calibri" w:hAnsi="Calibri" w:cs="Calibri"/>
                <w:sz w:val="22"/>
                <w:szCs w:val="22"/>
              </w:rPr>
            </w:pPr>
            <w:r w:rsidRPr="00705912">
              <w:rPr>
                <w:rFonts w:ascii="Calibri" w:hAnsi="Calibri" w:cs="Calibri"/>
                <w:sz w:val="22"/>
                <w:szCs w:val="22"/>
              </w:rPr>
              <w:t xml:space="preserve">- Χάρτες, προκειμένου να εντοπιστούν οι </w:t>
            </w:r>
            <w:proofErr w:type="spellStart"/>
            <w:r w:rsidRPr="00705912">
              <w:rPr>
                <w:rFonts w:ascii="Calibri" w:hAnsi="Calibri" w:cs="Calibri"/>
                <w:sz w:val="22"/>
                <w:szCs w:val="22"/>
              </w:rPr>
              <w:t>Σκλαβηνίες</w:t>
            </w:r>
            <w:proofErr w:type="spellEnd"/>
            <w:r w:rsidRPr="00705912">
              <w:rPr>
                <w:rFonts w:ascii="Calibri" w:hAnsi="Calibri" w:cs="Calibri"/>
                <w:sz w:val="22"/>
                <w:szCs w:val="22"/>
              </w:rPr>
              <w:t xml:space="preserve"> αλλά και η ίδρυση και επέκταση του βουλγαρικού κράτους.</w:t>
            </w:r>
          </w:p>
          <w:p w14:paraId="0F589555" w14:textId="12B0ADC6" w:rsidR="007E6190" w:rsidRPr="00705912" w:rsidRDefault="007E6190" w:rsidP="00705912">
            <w:pPr>
              <w:spacing w:line="276" w:lineRule="auto"/>
              <w:rPr>
                <w:rFonts w:ascii="Calibri" w:hAnsi="Calibri" w:cs="Calibri"/>
                <w:sz w:val="22"/>
                <w:szCs w:val="22"/>
              </w:rPr>
            </w:pPr>
            <w:r w:rsidRPr="00705912">
              <w:rPr>
                <w:rFonts w:ascii="Calibri" w:hAnsi="Calibri" w:cs="Calibri"/>
                <w:sz w:val="22"/>
                <w:szCs w:val="22"/>
              </w:rPr>
              <w:t>- Πηγές, «Οι Σλάβοι τον 6ο αιώνα (για την κατάσταση το 581)» και «Επιδρομές τον 6ο αι.», στο:</w:t>
            </w:r>
          </w:p>
          <w:p w14:paraId="6BD267E1" w14:textId="77777777" w:rsidR="00C96F9E" w:rsidRPr="00705912" w:rsidRDefault="007E6190" w:rsidP="00705912">
            <w:pPr>
              <w:spacing w:line="276" w:lineRule="auto"/>
              <w:rPr>
                <w:rFonts w:ascii="Calibri" w:hAnsi="Calibri" w:cs="Calibri"/>
                <w:sz w:val="22"/>
                <w:szCs w:val="22"/>
              </w:rPr>
            </w:pPr>
            <w:r w:rsidRPr="00705912">
              <w:rPr>
                <w:rFonts w:ascii="Calibri" w:hAnsi="Calibri" w:cs="Calibri"/>
                <w:sz w:val="22"/>
                <w:szCs w:val="22"/>
              </w:rPr>
              <w:t xml:space="preserve">http://www.ime.gr/chronos/08/gr/sources/economy.html </w:t>
            </w:r>
          </w:p>
          <w:p w14:paraId="546598D9" w14:textId="2AF09D61" w:rsidR="007E6190" w:rsidRPr="00705912" w:rsidRDefault="007E6190" w:rsidP="00705912">
            <w:pPr>
              <w:spacing w:line="276" w:lineRule="auto"/>
              <w:rPr>
                <w:rFonts w:ascii="Calibri" w:hAnsi="Calibri" w:cs="Calibri"/>
                <w:sz w:val="22"/>
                <w:szCs w:val="22"/>
              </w:rPr>
            </w:pPr>
            <w:r w:rsidRPr="00705912">
              <w:rPr>
                <w:rFonts w:ascii="Calibri" w:hAnsi="Calibri" w:cs="Calibri"/>
                <w:sz w:val="22"/>
                <w:szCs w:val="22"/>
              </w:rPr>
              <w:lastRenderedPageBreak/>
              <w:t>(κατηγορία «Κοινωνία»)</w:t>
            </w:r>
          </w:p>
          <w:p w14:paraId="58A594CC" w14:textId="77777777" w:rsidR="007E6190" w:rsidRPr="00705912" w:rsidRDefault="007E6190" w:rsidP="00705912">
            <w:pPr>
              <w:spacing w:line="276" w:lineRule="auto"/>
              <w:rPr>
                <w:rFonts w:ascii="Calibri" w:hAnsi="Calibri" w:cs="Calibri"/>
                <w:sz w:val="22"/>
                <w:szCs w:val="22"/>
              </w:rPr>
            </w:pPr>
            <w:r w:rsidRPr="00705912">
              <w:rPr>
                <w:rFonts w:ascii="Calibri" w:hAnsi="Calibri" w:cs="Calibri"/>
                <w:sz w:val="22"/>
                <w:szCs w:val="22"/>
              </w:rPr>
              <w:t xml:space="preserve">- «Οι Σλάβοι», Μαθησιακά αντικείμενα. </w:t>
            </w:r>
            <w:proofErr w:type="spellStart"/>
            <w:r w:rsidRPr="00705912">
              <w:rPr>
                <w:rFonts w:ascii="Calibri" w:hAnsi="Calibri" w:cs="Calibri"/>
                <w:sz w:val="22"/>
                <w:szCs w:val="22"/>
              </w:rPr>
              <w:t>Φωτόδεντρο</w:t>
            </w:r>
            <w:proofErr w:type="spellEnd"/>
            <w:r w:rsidRPr="00705912">
              <w:rPr>
                <w:rFonts w:ascii="Calibri" w:hAnsi="Calibri" w:cs="Calibri"/>
                <w:sz w:val="22"/>
                <w:szCs w:val="22"/>
              </w:rPr>
              <w:t>:</w:t>
            </w:r>
          </w:p>
          <w:p w14:paraId="3F5B02DA" w14:textId="76B54BD8" w:rsidR="007E6190" w:rsidRPr="00705912" w:rsidRDefault="002A495F" w:rsidP="00705912">
            <w:pPr>
              <w:spacing w:line="276" w:lineRule="auto"/>
              <w:rPr>
                <w:rFonts w:ascii="Calibri" w:hAnsi="Calibri" w:cs="Calibri"/>
                <w:sz w:val="22"/>
                <w:szCs w:val="22"/>
              </w:rPr>
            </w:pPr>
            <w:hyperlink r:id="rId131" w:history="1">
              <w:r w:rsidR="00C96F9E" w:rsidRPr="00705912">
                <w:rPr>
                  <w:rStyle w:val="-"/>
                  <w:rFonts w:ascii="Calibri" w:hAnsi="Calibri" w:cs="Calibri"/>
                  <w:sz w:val="22"/>
                  <w:szCs w:val="22"/>
                </w:rPr>
                <w:t>http://photodentro.edu.gr/v/item/ds/8521/9386</w:t>
              </w:r>
            </w:hyperlink>
          </w:p>
          <w:p w14:paraId="645FE236" w14:textId="31887EA8" w:rsidR="00C96F9E" w:rsidRPr="00705912" w:rsidRDefault="00C96F9E" w:rsidP="00705912">
            <w:pPr>
              <w:spacing w:line="276" w:lineRule="auto"/>
              <w:rPr>
                <w:rFonts w:ascii="Calibri" w:hAnsi="Calibri" w:cs="Calibri"/>
                <w:sz w:val="22"/>
                <w:szCs w:val="22"/>
              </w:rPr>
            </w:pPr>
          </w:p>
        </w:tc>
        <w:tc>
          <w:tcPr>
            <w:tcW w:w="3291" w:type="dxa"/>
          </w:tcPr>
          <w:p w14:paraId="4D7628AE" w14:textId="0E6F2371" w:rsidR="007E6190" w:rsidRPr="00A7578E" w:rsidRDefault="004910C1" w:rsidP="004910C1">
            <w:pPr>
              <w:spacing w:line="276" w:lineRule="auto"/>
              <w:rPr>
                <w:rFonts w:ascii="Calibri" w:hAnsi="Calibri" w:cs="Calibri"/>
                <w:sz w:val="22"/>
                <w:szCs w:val="22"/>
              </w:rPr>
            </w:pPr>
            <w:r w:rsidRPr="00A7578E">
              <w:rPr>
                <w:rFonts w:ascii="Calibri" w:hAnsi="Calibri" w:cs="Calibri"/>
                <w:sz w:val="22"/>
                <w:szCs w:val="22"/>
              </w:rPr>
              <w:lastRenderedPageBreak/>
              <w:t>1 ώρα</w:t>
            </w:r>
          </w:p>
        </w:tc>
      </w:tr>
      <w:tr w:rsidR="007E6190" w:rsidRPr="00705912" w14:paraId="1677D621" w14:textId="77777777" w:rsidTr="00E84DEE">
        <w:tc>
          <w:tcPr>
            <w:tcW w:w="6500" w:type="dxa"/>
          </w:tcPr>
          <w:p w14:paraId="27EAFDA4" w14:textId="5B837AE9" w:rsidR="007E6190" w:rsidRPr="00A7578E" w:rsidRDefault="00C96F9E"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2.</w:t>
            </w:r>
            <w:r w:rsidR="007E6190" w:rsidRPr="00A7578E">
              <w:rPr>
                <w:rFonts w:ascii="Calibri" w:hAnsi="Calibri" w:cs="Calibri"/>
                <w:bCs/>
                <w:sz w:val="22"/>
                <w:szCs w:val="22"/>
                <w:u w:val="single"/>
              </w:rPr>
              <w:t>Οι Βούλγαροι και οι σχέσεις τους με το Βυζάντιο</w:t>
            </w:r>
          </w:p>
          <w:p w14:paraId="5BEA4929" w14:textId="1285AFD1" w:rsidR="00C96F9E" w:rsidRPr="00A7578E" w:rsidRDefault="004910C1" w:rsidP="00705912">
            <w:pPr>
              <w:spacing w:line="276" w:lineRule="auto"/>
              <w:rPr>
                <w:rFonts w:ascii="Calibri" w:hAnsi="Calibri" w:cs="Calibri"/>
                <w:bCs/>
                <w:sz w:val="22"/>
                <w:szCs w:val="22"/>
              </w:rPr>
            </w:pPr>
            <w:r w:rsidRPr="00A7578E">
              <w:rPr>
                <w:rFonts w:ascii="Calibri" w:hAnsi="Calibri" w:cs="Calibri"/>
                <w:bCs/>
                <w:sz w:val="22"/>
                <w:szCs w:val="22"/>
              </w:rPr>
              <w:t>Συνοπτική διδασκαλία της ενότητας με έμφαση στο θέμα:</w:t>
            </w:r>
          </w:p>
          <w:p w14:paraId="22893E19" w14:textId="5534C961" w:rsidR="00C96F9E" w:rsidRPr="00705912" w:rsidRDefault="00C96F9E" w:rsidP="004910C1">
            <w:pPr>
              <w:spacing w:line="276" w:lineRule="auto"/>
              <w:rPr>
                <w:rFonts w:ascii="Calibri" w:hAnsi="Calibri" w:cs="Calibri"/>
                <w:sz w:val="22"/>
                <w:szCs w:val="22"/>
              </w:rPr>
            </w:pPr>
            <w:r w:rsidRPr="00705912">
              <w:rPr>
                <w:rFonts w:ascii="Calibri" w:hAnsi="Calibri" w:cs="Calibri"/>
                <w:sz w:val="22"/>
                <w:szCs w:val="22"/>
              </w:rPr>
              <w:t>Σχέσεις με το Βυζάντιο</w:t>
            </w:r>
          </w:p>
        </w:tc>
        <w:tc>
          <w:tcPr>
            <w:tcW w:w="3291" w:type="dxa"/>
          </w:tcPr>
          <w:p w14:paraId="06200BF8" w14:textId="59E94B9D" w:rsidR="007E6190" w:rsidRPr="00A7578E" w:rsidRDefault="00C96F9E" w:rsidP="00705912">
            <w:pPr>
              <w:spacing w:line="276" w:lineRule="auto"/>
              <w:rPr>
                <w:rFonts w:ascii="Calibri" w:hAnsi="Calibri" w:cs="Calibri"/>
                <w:sz w:val="22"/>
                <w:szCs w:val="22"/>
              </w:rPr>
            </w:pPr>
            <w:r w:rsidRPr="00A7578E">
              <w:rPr>
                <w:rFonts w:ascii="Calibri" w:hAnsi="Calibri" w:cs="Calibri"/>
                <w:sz w:val="22"/>
                <w:szCs w:val="22"/>
              </w:rPr>
              <w:t>1 ώρα</w:t>
            </w:r>
          </w:p>
        </w:tc>
      </w:tr>
      <w:tr w:rsidR="007E6190" w:rsidRPr="00705912" w14:paraId="344DA197" w14:textId="77777777" w:rsidTr="00E84DEE">
        <w:tc>
          <w:tcPr>
            <w:tcW w:w="9791" w:type="dxa"/>
            <w:gridSpan w:val="2"/>
          </w:tcPr>
          <w:p w14:paraId="6B6F9FAD" w14:textId="746920CE" w:rsidR="007E6190" w:rsidRPr="00A7578E" w:rsidRDefault="007E6190"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ΚΕΦΑΛΑΙΟ ΤΡΙΤΟ: ΠΕΡΙΟΔΟΣ ΤΗΣ ΜΕΓΑΛΗΣ ΑΚΜΗΣ ΤΟΥ ΒΥΖΑΝΤΙΟΥ (717-1025)</w:t>
            </w:r>
          </w:p>
        </w:tc>
      </w:tr>
      <w:tr w:rsidR="007E6190" w:rsidRPr="00705912" w14:paraId="570EF2E9" w14:textId="77777777" w:rsidTr="00E84DEE">
        <w:tc>
          <w:tcPr>
            <w:tcW w:w="9791" w:type="dxa"/>
            <w:gridSpan w:val="2"/>
          </w:tcPr>
          <w:p w14:paraId="0E5E69D6" w14:textId="77777777" w:rsidR="007E6190" w:rsidRPr="00A7578E" w:rsidRDefault="007E6190" w:rsidP="00705912">
            <w:pPr>
              <w:spacing w:line="276" w:lineRule="auto"/>
              <w:rPr>
                <w:rFonts w:ascii="Calibri" w:hAnsi="Calibri" w:cs="Calibri"/>
                <w:sz w:val="22"/>
                <w:szCs w:val="22"/>
                <w:u w:val="single"/>
              </w:rPr>
            </w:pPr>
            <w:r w:rsidRPr="00A7578E">
              <w:rPr>
                <w:rFonts w:ascii="Calibri" w:hAnsi="Calibri" w:cs="Calibri"/>
                <w:bCs/>
                <w:sz w:val="22"/>
                <w:szCs w:val="22"/>
                <w:u w:val="single"/>
              </w:rPr>
              <w:t>I. ΠΑΓΙΩΣΗ ΤΗΣ ΒΥΖΑΝΤΙΝΗΣ ΚΥΡΙΑΡΧΙΑΣ ΣΤΑ ΒΑΛΚΑΝΙΑ ΚΑΙ ΤΗ Μ. ΑΣΙΑ</w:t>
            </w:r>
          </w:p>
        </w:tc>
      </w:tr>
      <w:tr w:rsidR="007E6190" w:rsidRPr="00705912" w14:paraId="5B2FE64A" w14:textId="77777777" w:rsidTr="00E84DEE">
        <w:tc>
          <w:tcPr>
            <w:tcW w:w="6500" w:type="dxa"/>
          </w:tcPr>
          <w:p w14:paraId="260307C0" w14:textId="5EACABE4" w:rsidR="00B04BA7" w:rsidRPr="00A7578E" w:rsidRDefault="007E6190"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 xml:space="preserve">4. Η διάδοση του Χριστιανισμού στους </w:t>
            </w:r>
            <w:proofErr w:type="spellStart"/>
            <w:r w:rsidRPr="00A7578E">
              <w:rPr>
                <w:rFonts w:ascii="Calibri" w:hAnsi="Calibri" w:cs="Calibri"/>
                <w:bCs/>
                <w:sz w:val="22"/>
                <w:szCs w:val="22"/>
                <w:u w:val="single"/>
              </w:rPr>
              <w:t>Μοραβούς</w:t>
            </w:r>
            <w:proofErr w:type="spellEnd"/>
            <w:r w:rsidRPr="00A7578E">
              <w:rPr>
                <w:rFonts w:ascii="Calibri" w:hAnsi="Calibri" w:cs="Calibri"/>
                <w:bCs/>
                <w:sz w:val="22"/>
                <w:szCs w:val="22"/>
                <w:u w:val="single"/>
              </w:rPr>
              <w:t xml:space="preserve"> και τους Βουλγάρους</w:t>
            </w:r>
          </w:p>
          <w:p w14:paraId="214B3547" w14:textId="765A7BEF" w:rsidR="00CF4511" w:rsidRPr="00A7578E" w:rsidRDefault="00CF4511" w:rsidP="00705912">
            <w:pPr>
              <w:spacing w:line="276" w:lineRule="auto"/>
              <w:rPr>
                <w:rFonts w:ascii="Calibri" w:hAnsi="Calibri" w:cs="Calibri"/>
                <w:bCs/>
                <w:sz w:val="22"/>
                <w:szCs w:val="22"/>
              </w:rPr>
            </w:pPr>
            <w:r w:rsidRPr="00A7578E">
              <w:rPr>
                <w:rFonts w:ascii="Calibri" w:hAnsi="Calibri" w:cs="Calibri"/>
                <w:bCs/>
                <w:sz w:val="22"/>
                <w:szCs w:val="22"/>
              </w:rPr>
              <w:t>Διδασκαλία της ενότητας με έμφαση στα ακόλουθα σημεία:</w:t>
            </w:r>
          </w:p>
          <w:p w14:paraId="109B839E" w14:textId="1931C944" w:rsidR="00C96F9E" w:rsidRPr="00705912" w:rsidRDefault="00C96F9E" w:rsidP="00705912">
            <w:pPr>
              <w:spacing w:line="276" w:lineRule="auto"/>
              <w:rPr>
                <w:rFonts w:ascii="Calibri" w:hAnsi="Calibri" w:cs="Calibri"/>
                <w:sz w:val="22"/>
                <w:szCs w:val="22"/>
              </w:rPr>
            </w:pPr>
            <w:r w:rsidRPr="00705912">
              <w:rPr>
                <w:rFonts w:ascii="Calibri" w:hAnsi="Calibri" w:cs="Calibri"/>
                <w:sz w:val="22"/>
                <w:szCs w:val="22"/>
              </w:rPr>
              <w:t xml:space="preserve">Η πορεία εκχριστιανισμού των </w:t>
            </w:r>
            <w:proofErr w:type="spellStart"/>
            <w:r w:rsidRPr="00705912">
              <w:rPr>
                <w:rFonts w:ascii="Calibri" w:hAnsi="Calibri" w:cs="Calibri"/>
                <w:sz w:val="22"/>
                <w:szCs w:val="22"/>
              </w:rPr>
              <w:t>Μοραβών</w:t>
            </w:r>
            <w:proofErr w:type="spellEnd"/>
            <w:r w:rsidRPr="00705912">
              <w:rPr>
                <w:rFonts w:ascii="Calibri" w:hAnsi="Calibri" w:cs="Calibri"/>
                <w:sz w:val="22"/>
                <w:szCs w:val="22"/>
              </w:rPr>
              <w:t xml:space="preserve"> και η σημασία της</w:t>
            </w:r>
          </w:p>
          <w:p w14:paraId="391500B7" w14:textId="77777777" w:rsidR="00C96F9E" w:rsidRPr="00705912" w:rsidRDefault="00C96F9E" w:rsidP="00705912">
            <w:pPr>
              <w:spacing w:line="276" w:lineRule="auto"/>
              <w:jc w:val="both"/>
              <w:rPr>
                <w:rFonts w:ascii="Calibri" w:hAnsi="Calibri" w:cs="Calibri"/>
                <w:sz w:val="22"/>
                <w:szCs w:val="22"/>
              </w:rPr>
            </w:pPr>
            <w:r w:rsidRPr="00705912">
              <w:rPr>
                <w:rFonts w:ascii="Calibri" w:hAnsi="Calibri" w:cs="Calibri"/>
                <w:sz w:val="22"/>
                <w:szCs w:val="22"/>
              </w:rPr>
              <w:t>Ο εκχριστιανισμός των Βουλγάρων</w:t>
            </w:r>
          </w:p>
          <w:p w14:paraId="75C94EC9" w14:textId="77777777" w:rsidR="00C96F9E" w:rsidRPr="00705912" w:rsidRDefault="00C96F9E" w:rsidP="00705912">
            <w:pPr>
              <w:spacing w:line="276" w:lineRule="auto"/>
              <w:jc w:val="both"/>
              <w:rPr>
                <w:rFonts w:ascii="Calibri" w:hAnsi="Calibri" w:cs="Calibri"/>
                <w:sz w:val="22"/>
                <w:szCs w:val="22"/>
              </w:rPr>
            </w:pPr>
            <w:r w:rsidRPr="00705912">
              <w:rPr>
                <w:rFonts w:ascii="Calibri" w:hAnsi="Calibri" w:cs="Calibri"/>
                <w:sz w:val="22"/>
                <w:szCs w:val="22"/>
              </w:rPr>
              <w:t>Το Σχίσμα του 867</w:t>
            </w:r>
          </w:p>
          <w:p w14:paraId="52D32423" w14:textId="77777777" w:rsidR="004910C1" w:rsidRDefault="004910C1" w:rsidP="00705912">
            <w:pPr>
              <w:spacing w:line="276" w:lineRule="auto"/>
              <w:jc w:val="both"/>
              <w:rPr>
                <w:rFonts w:ascii="Calibri" w:hAnsi="Calibri" w:cs="Calibri"/>
                <w:b/>
                <w:bCs/>
                <w:sz w:val="22"/>
                <w:szCs w:val="22"/>
              </w:rPr>
            </w:pPr>
          </w:p>
          <w:p w14:paraId="46E05AD9" w14:textId="2DB6A48B" w:rsidR="00C96F9E" w:rsidRPr="00A7578E" w:rsidRDefault="00C96F9E" w:rsidP="00705912">
            <w:pPr>
              <w:spacing w:line="276" w:lineRule="auto"/>
              <w:jc w:val="both"/>
              <w:rPr>
                <w:rFonts w:ascii="Calibri" w:hAnsi="Calibri" w:cs="Calibri"/>
                <w:bCs/>
                <w:sz w:val="22"/>
                <w:szCs w:val="22"/>
                <w:u w:val="single"/>
              </w:rPr>
            </w:pPr>
            <w:r w:rsidRPr="00A7578E">
              <w:rPr>
                <w:rFonts w:ascii="Calibri" w:hAnsi="Calibri" w:cs="Calibri"/>
                <w:bCs/>
                <w:sz w:val="22"/>
                <w:szCs w:val="22"/>
                <w:u w:val="single"/>
              </w:rPr>
              <w:t>Υποστηρικτικό υλικό</w:t>
            </w:r>
          </w:p>
          <w:p w14:paraId="280A0AFA" w14:textId="03E07592" w:rsidR="00C96F9E" w:rsidRPr="00705912" w:rsidRDefault="00C96F9E" w:rsidP="00705912">
            <w:pPr>
              <w:spacing w:line="276" w:lineRule="auto"/>
              <w:jc w:val="both"/>
              <w:rPr>
                <w:rFonts w:ascii="Calibri" w:hAnsi="Calibri" w:cs="Calibri"/>
                <w:sz w:val="22"/>
                <w:szCs w:val="22"/>
              </w:rPr>
            </w:pPr>
            <w:r w:rsidRPr="00705912">
              <w:rPr>
                <w:rFonts w:ascii="Calibri" w:hAnsi="Calibri" w:cs="Calibri"/>
                <w:sz w:val="22"/>
                <w:szCs w:val="22"/>
              </w:rPr>
              <w:t xml:space="preserve">- </w:t>
            </w:r>
            <w:proofErr w:type="spellStart"/>
            <w:r w:rsidRPr="00705912">
              <w:rPr>
                <w:rFonts w:ascii="Calibri" w:hAnsi="Calibri" w:cs="Calibri"/>
                <w:sz w:val="22"/>
                <w:szCs w:val="22"/>
              </w:rPr>
              <w:t>Διαδραστική</w:t>
            </w:r>
            <w:proofErr w:type="spellEnd"/>
            <w:r w:rsidRPr="00705912">
              <w:rPr>
                <w:rFonts w:ascii="Calibri" w:hAnsi="Calibri" w:cs="Calibri"/>
                <w:sz w:val="22"/>
                <w:szCs w:val="22"/>
              </w:rPr>
              <w:t xml:space="preserve"> εφαρμογή, «Η αποστολή εκχριστιανισμού των Σλάβων»,</w:t>
            </w:r>
            <w:r w:rsidR="004910C1">
              <w:rPr>
                <w:rFonts w:ascii="Calibri" w:hAnsi="Calibri" w:cs="Calibri"/>
                <w:sz w:val="22"/>
                <w:szCs w:val="22"/>
              </w:rPr>
              <w:t xml:space="preserve"> </w:t>
            </w:r>
          </w:p>
          <w:p w14:paraId="2453F1FD" w14:textId="797CA942" w:rsidR="00C96F9E" w:rsidRPr="00705912" w:rsidRDefault="00C96F9E" w:rsidP="00705912">
            <w:pPr>
              <w:spacing w:line="276" w:lineRule="auto"/>
              <w:jc w:val="both"/>
              <w:rPr>
                <w:rFonts w:ascii="Calibri" w:hAnsi="Calibri" w:cs="Calibri"/>
                <w:sz w:val="22"/>
                <w:szCs w:val="22"/>
              </w:rPr>
            </w:pPr>
            <w:proofErr w:type="spellStart"/>
            <w:r w:rsidRPr="00705912">
              <w:rPr>
                <w:rFonts w:ascii="Calibri" w:hAnsi="Calibri" w:cs="Calibri"/>
                <w:sz w:val="22"/>
                <w:szCs w:val="22"/>
              </w:rPr>
              <w:t>Φωτόδεντρο</w:t>
            </w:r>
            <w:proofErr w:type="spellEnd"/>
            <w:r w:rsidRPr="00705912">
              <w:rPr>
                <w:rFonts w:ascii="Calibri" w:hAnsi="Calibri" w:cs="Calibri"/>
                <w:sz w:val="22"/>
                <w:szCs w:val="22"/>
              </w:rPr>
              <w:t xml:space="preserve">: </w:t>
            </w:r>
            <w:hyperlink r:id="rId132" w:history="1">
              <w:r w:rsidR="00B04BA7" w:rsidRPr="00705912">
                <w:rPr>
                  <w:rStyle w:val="-"/>
                  <w:rFonts w:ascii="Calibri" w:hAnsi="Calibri" w:cs="Calibri"/>
                  <w:sz w:val="22"/>
                  <w:szCs w:val="22"/>
                </w:rPr>
                <w:t>http://photodentro.edu.gr/v/item/ds/8521/9642</w:t>
              </w:r>
            </w:hyperlink>
          </w:p>
          <w:p w14:paraId="4377303B" w14:textId="77777777" w:rsidR="00C96F9E" w:rsidRPr="00705912" w:rsidRDefault="00C96F9E" w:rsidP="00705912">
            <w:pPr>
              <w:spacing w:line="276" w:lineRule="auto"/>
              <w:jc w:val="both"/>
              <w:rPr>
                <w:rFonts w:ascii="Calibri" w:hAnsi="Calibri" w:cs="Calibri"/>
                <w:sz w:val="22"/>
                <w:szCs w:val="22"/>
              </w:rPr>
            </w:pPr>
            <w:r w:rsidRPr="00705912">
              <w:rPr>
                <w:rFonts w:ascii="Calibri" w:hAnsi="Calibri" w:cs="Calibri"/>
                <w:sz w:val="22"/>
                <w:szCs w:val="22"/>
              </w:rPr>
              <w:t xml:space="preserve">- «Οι διαφορές των δύο εκκλησιών», Μαθησιακά αντικείμενα, </w:t>
            </w:r>
            <w:proofErr w:type="spellStart"/>
            <w:r w:rsidRPr="00705912">
              <w:rPr>
                <w:rFonts w:ascii="Calibri" w:hAnsi="Calibri" w:cs="Calibri"/>
                <w:sz w:val="22"/>
                <w:szCs w:val="22"/>
              </w:rPr>
              <w:t>Φωτόδεντρο</w:t>
            </w:r>
            <w:proofErr w:type="spellEnd"/>
            <w:r w:rsidRPr="00705912">
              <w:rPr>
                <w:rFonts w:ascii="Calibri" w:hAnsi="Calibri" w:cs="Calibri"/>
                <w:sz w:val="22"/>
                <w:szCs w:val="22"/>
              </w:rPr>
              <w:t>:</w:t>
            </w:r>
          </w:p>
          <w:p w14:paraId="4E821F8C" w14:textId="50A6BDA6" w:rsidR="00C96F9E" w:rsidRPr="00705912" w:rsidRDefault="002A495F" w:rsidP="00705912">
            <w:pPr>
              <w:spacing w:line="276" w:lineRule="auto"/>
              <w:jc w:val="both"/>
              <w:rPr>
                <w:rFonts w:ascii="Calibri" w:hAnsi="Calibri" w:cs="Calibri"/>
                <w:sz w:val="22"/>
                <w:szCs w:val="22"/>
              </w:rPr>
            </w:pPr>
            <w:hyperlink r:id="rId133" w:history="1">
              <w:r w:rsidR="00B04BA7" w:rsidRPr="00705912">
                <w:rPr>
                  <w:rStyle w:val="-"/>
                  <w:rFonts w:ascii="Calibri" w:hAnsi="Calibri" w:cs="Calibri"/>
                  <w:sz w:val="22"/>
                  <w:szCs w:val="22"/>
                </w:rPr>
                <w:t>http://photodentro.edu.gr/v/item/ds/8521/9641</w:t>
              </w:r>
            </w:hyperlink>
          </w:p>
          <w:p w14:paraId="26AC01CE" w14:textId="77777777" w:rsidR="004910C1" w:rsidRDefault="004910C1" w:rsidP="00705912">
            <w:pPr>
              <w:spacing w:line="276" w:lineRule="auto"/>
              <w:jc w:val="both"/>
              <w:rPr>
                <w:rFonts w:ascii="Calibri" w:hAnsi="Calibri" w:cs="Calibri"/>
                <w:b/>
                <w:bCs/>
                <w:sz w:val="22"/>
                <w:szCs w:val="22"/>
              </w:rPr>
            </w:pPr>
          </w:p>
          <w:p w14:paraId="71012F13" w14:textId="7BFCA752" w:rsidR="00C96F9E" w:rsidRPr="00A7578E" w:rsidRDefault="00C96F9E" w:rsidP="00705912">
            <w:pPr>
              <w:spacing w:line="276" w:lineRule="auto"/>
              <w:jc w:val="both"/>
              <w:rPr>
                <w:rFonts w:ascii="Calibri" w:hAnsi="Calibri" w:cs="Calibri"/>
                <w:bCs/>
                <w:sz w:val="22"/>
                <w:szCs w:val="22"/>
                <w:u w:val="single"/>
              </w:rPr>
            </w:pPr>
            <w:r w:rsidRPr="00A7578E">
              <w:rPr>
                <w:rFonts w:ascii="Calibri" w:hAnsi="Calibri" w:cs="Calibri"/>
                <w:bCs/>
                <w:sz w:val="22"/>
                <w:szCs w:val="22"/>
                <w:u w:val="single"/>
              </w:rPr>
              <w:t>Προτεινόμενες δραστηριότητες</w:t>
            </w:r>
          </w:p>
          <w:p w14:paraId="7389A903" w14:textId="047C04A4" w:rsidR="00C96F9E" w:rsidRPr="00705912" w:rsidRDefault="00C96F9E" w:rsidP="00705912">
            <w:pPr>
              <w:spacing w:line="276" w:lineRule="auto"/>
              <w:jc w:val="both"/>
              <w:rPr>
                <w:rFonts w:ascii="Calibri" w:hAnsi="Calibri" w:cs="Calibri"/>
                <w:sz w:val="22"/>
                <w:szCs w:val="22"/>
              </w:rPr>
            </w:pPr>
            <w:r w:rsidRPr="00705912">
              <w:rPr>
                <w:rFonts w:ascii="Calibri" w:hAnsi="Calibri" w:cs="Calibri"/>
                <w:sz w:val="22"/>
                <w:szCs w:val="22"/>
              </w:rPr>
              <w:t>- Ερωτήσεις 2 και 3 του βιβλί</w:t>
            </w:r>
            <w:r w:rsidR="004910C1">
              <w:rPr>
                <w:rFonts w:ascii="Calibri" w:hAnsi="Calibri" w:cs="Calibri"/>
                <w:sz w:val="22"/>
                <w:szCs w:val="22"/>
              </w:rPr>
              <w:t>ου.</w:t>
            </w:r>
          </w:p>
        </w:tc>
        <w:tc>
          <w:tcPr>
            <w:tcW w:w="3291" w:type="dxa"/>
          </w:tcPr>
          <w:p w14:paraId="0325C62A" w14:textId="358C4CB4" w:rsidR="007E6190" w:rsidRPr="00A7578E" w:rsidRDefault="00B04BA7" w:rsidP="00705912">
            <w:pPr>
              <w:spacing w:line="276" w:lineRule="auto"/>
              <w:rPr>
                <w:rFonts w:ascii="Calibri" w:hAnsi="Calibri" w:cs="Calibri"/>
                <w:sz w:val="22"/>
                <w:szCs w:val="22"/>
              </w:rPr>
            </w:pPr>
            <w:r w:rsidRPr="00A7578E">
              <w:rPr>
                <w:rFonts w:ascii="Calibri" w:hAnsi="Calibri" w:cs="Calibri"/>
                <w:sz w:val="22"/>
                <w:szCs w:val="22"/>
              </w:rPr>
              <w:t>1 ώρα</w:t>
            </w:r>
            <w:r w:rsidR="007E6190" w:rsidRPr="00A7578E">
              <w:rPr>
                <w:rFonts w:ascii="Calibri" w:hAnsi="Calibri" w:cs="Calibri"/>
                <w:sz w:val="22"/>
                <w:szCs w:val="22"/>
              </w:rPr>
              <w:t xml:space="preserve"> </w:t>
            </w:r>
          </w:p>
        </w:tc>
      </w:tr>
      <w:tr w:rsidR="007E6190" w:rsidRPr="00705912" w14:paraId="65D34221" w14:textId="77777777" w:rsidTr="00E84DEE">
        <w:tc>
          <w:tcPr>
            <w:tcW w:w="6500" w:type="dxa"/>
          </w:tcPr>
          <w:p w14:paraId="015D0B6F" w14:textId="77777777" w:rsidR="00B04BA7" w:rsidRPr="00A7578E" w:rsidRDefault="007E6190" w:rsidP="00705912">
            <w:pPr>
              <w:spacing w:line="276" w:lineRule="auto"/>
              <w:jc w:val="both"/>
              <w:rPr>
                <w:rFonts w:ascii="Calibri" w:hAnsi="Calibri" w:cs="Calibri"/>
                <w:bCs/>
                <w:sz w:val="22"/>
                <w:szCs w:val="22"/>
                <w:u w:val="single"/>
              </w:rPr>
            </w:pPr>
            <w:r w:rsidRPr="00A7578E">
              <w:rPr>
                <w:rFonts w:ascii="Calibri" w:hAnsi="Calibri" w:cs="Calibri"/>
                <w:bCs/>
                <w:sz w:val="22"/>
                <w:szCs w:val="22"/>
                <w:u w:val="single"/>
              </w:rPr>
              <w:t>6. Η ίδρυση, η εξέλιξη και ο εκχριστιανισμός του Ρωσικού Κράτους</w:t>
            </w:r>
            <w:r w:rsidR="00B04BA7" w:rsidRPr="00A7578E">
              <w:rPr>
                <w:rFonts w:ascii="Calibri" w:hAnsi="Calibri" w:cs="Calibri"/>
                <w:bCs/>
                <w:sz w:val="22"/>
                <w:szCs w:val="22"/>
                <w:u w:val="single"/>
              </w:rPr>
              <w:t xml:space="preserve"> </w:t>
            </w:r>
          </w:p>
          <w:p w14:paraId="63325883" w14:textId="6FBB5948" w:rsidR="00B04BA7" w:rsidRPr="00A7578E" w:rsidRDefault="00B04BA7" w:rsidP="00705912">
            <w:pPr>
              <w:spacing w:line="276" w:lineRule="auto"/>
              <w:jc w:val="both"/>
              <w:rPr>
                <w:rFonts w:ascii="Calibri" w:hAnsi="Calibri" w:cs="Calibri"/>
                <w:bCs/>
                <w:sz w:val="22"/>
                <w:szCs w:val="22"/>
              </w:rPr>
            </w:pPr>
            <w:r w:rsidRPr="00A7578E">
              <w:rPr>
                <w:rFonts w:ascii="Calibri" w:hAnsi="Calibri" w:cs="Calibri"/>
                <w:bCs/>
                <w:sz w:val="22"/>
                <w:szCs w:val="22"/>
              </w:rPr>
              <w:t>Διδασκαλία της ενότητας με έμφαση στα ακόλουθα σημεία:</w:t>
            </w:r>
          </w:p>
          <w:p w14:paraId="1D7A844A" w14:textId="77777777" w:rsidR="00B04BA7" w:rsidRPr="00705912" w:rsidRDefault="00B04BA7" w:rsidP="00705912">
            <w:pPr>
              <w:spacing w:line="276" w:lineRule="auto"/>
              <w:jc w:val="both"/>
              <w:rPr>
                <w:rFonts w:ascii="Calibri" w:hAnsi="Calibri" w:cs="Calibri"/>
                <w:sz w:val="22"/>
                <w:szCs w:val="22"/>
              </w:rPr>
            </w:pPr>
            <w:r w:rsidRPr="00705912">
              <w:rPr>
                <w:rFonts w:ascii="Calibri" w:hAnsi="Calibri" w:cs="Calibri"/>
                <w:sz w:val="22"/>
                <w:szCs w:val="22"/>
              </w:rPr>
              <w:t>Η διαμόρφωση του έθνους των Ρώσων</w:t>
            </w:r>
          </w:p>
          <w:p w14:paraId="0031D78A" w14:textId="77777777" w:rsidR="00B04BA7" w:rsidRPr="00705912" w:rsidRDefault="00B04BA7" w:rsidP="00705912">
            <w:pPr>
              <w:spacing w:line="276" w:lineRule="auto"/>
              <w:jc w:val="both"/>
              <w:rPr>
                <w:rFonts w:ascii="Calibri" w:hAnsi="Calibri" w:cs="Calibri"/>
                <w:sz w:val="22"/>
                <w:szCs w:val="22"/>
              </w:rPr>
            </w:pPr>
            <w:r w:rsidRPr="00705912">
              <w:rPr>
                <w:rFonts w:ascii="Calibri" w:hAnsi="Calibri" w:cs="Calibri"/>
                <w:sz w:val="22"/>
                <w:szCs w:val="22"/>
              </w:rPr>
              <w:t>Η ηγεμονία του Κιέβου και οι αποτυχημένες επιθέσεις κατά της</w:t>
            </w:r>
          </w:p>
          <w:p w14:paraId="132675A5" w14:textId="77777777" w:rsidR="00B04BA7" w:rsidRPr="00705912" w:rsidRDefault="00B04BA7" w:rsidP="00705912">
            <w:pPr>
              <w:spacing w:line="276" w:lineRule="auto"/>
              <w:jc w:val="both"/>
              <w:rPr>
                <w:rFonts w:ascii="Calibri" w:hAnsi="Calibri" w:cs="Calibri"/>
                <w:sz w:val="22"/>
                <w:szCs w:val="22"/>
              </w:rPr>
            </w:pPr>
            <w:r w:rsidRPr="00705912">
              <w:rPr>
                <w:rFonts w:ascii="Calibri" w:hAnsi="Calibri" w:cs="Calibri"/>
                <w:sz w:val="22"/>
                <w:szCs w:val="22"/>
              </w:rPr>
              <w:t>Κωνσταντινούπολης</w:t>
            </w:r>
          </w:p>
          <w:p w14:paraId="457BEA5F" w14:textId="77777777" w:rsidR="00B04BA7" w:rsidRPr="00705912" w:rsidRDefault="00B04BA7" w:rsidP="00705912">
            <w:pPr>
              <w:spacing w:line="276" w:lineRule="auto"/>
              <w:jc w:val="both"/>
              <w:rPr>
                <w:rFonts w:ascii="Calibri" w:hAnsi="Calibri" w:cs="Calibri"/>
                <w:sz w:val="22"/>
                <w:szCs w:val="22"/>
              </w:rPr>
            </w:pPr>
            <w:r w:rsidRPr="00705912">
              <w:rPr>
                <w:rFonts w:ascii="Calibri" w:hAnsi="Calibri" w:cs="Calibri"/>
                <w:sz w:val="22"/>
                <w:szCs w:val="22"/>
              </w:rPr>
              <w:t>Εκχριστιανισμός των Ρώσων</w:t>
            </w:r>
          </w:p>
          <w:p w14:paraId="39CEBC89" w14:textId="77777777" w:rsidR="00CF4511" w:rsidRDefault="00CF4511" w:rsidP="00705912">
            <w:pPr>
              <w:spacing w:line="276" w:lineRule="auto"/>
              <w:jc w:val="both"/>
              <w:rPr>
                <w:rFonts w:ascii="Calibri" w:hAnsi="Calibri" w:cs="Calibri"/>
                <w:b/>
                <w:bCs/>
                <w:sz w:val="22"/>
                <w:szCs w:val="22"/>
              </w:rPr>
            </w:pPr>
          </w:p>
          <w:p w14:paraId="3DDB25E5" w14:textId="08518101" w:rsidR="00B04BA7" w:rsidRPr="00A7578E" w:rsidRDefault="00B04BA7" w:rsidP="00705912">
            <w:pPr>
              <w:spacing w:line="276" w:lineRule="auto"/>
              <w:jc w:val="both"/>
              <w:rPr>
                <w:rFonts w:ascii="Calibri" w:hAnsi="Calibri" w:cs="Calibri"/>
                <w:bCs/>
                <w:sz w:val="22"/>
                <w:szCs w:val="22"/>
                <w:u w:val="single"/>
              </w:rPr>
            </w:pPr>
            <w:r w:rsidRPr="00A7578E">
              <w:rPr>
                <w:rFonts w:ascii="Calibri" w:hAnsi="Calibri" w:cs="Calibri"/>
                <w:bCs/>
                <w:sz w:val="22"/>
                <w:szCs w:val="22"/>
                <w:u w:val="single"/>
              </w:rPr>
              <w:t>Υποστηρικτικό υλικό</w:t>
            </w:r>
          </w:p>
          <w:p w14:paraId="0E214B40" w14:textId="1A0E7450" w:rsidR="00B04BA7" w:rsidRPr="00705912" w:rsidRDefault="00B04BA7" w:rsidP="00705912">
            <w:pPr>
              <w:spacing w:line="276" w:lineRule="auto"/>
              <w:jc w:val="both"/>
              <w:rPr>
                <w:rFonts w:ascii="Calibri" w:hAnsi="Calibri" w:cs="Calibri"/>
                <w:sz w:val="22"/>
                <w:szCs w:val="22"/>
              </w:rPr>
            </w:pPr>
            <w:r w:rsidRPr="00705912">
              <w:rPr>
                <w:rFonts w:ascii="Calibri" w:hAnsi="Calibri" w:cs="Calibri"/>
                <w:sz w:val="22"/>
                <w:szCs w:val="22"/>
              </w:rPr>
              <w:t xml:space="preserve">- «Η ιεραποστολή στη Ρωσία», Θεματικές κατηγορίες, Ιστορικά θέματα, </w:t>
            </w:r>
            <w:r w:rsidRPr="00705912">
              <w:rPr>
                <w:rFonts w:ascii="Calibri" w:hAnsi="Calibri" w:cs="Calibri"/>
                <w:i/>
                <w:iCs/>
                <w:sz w:val="22"/>
                <w:szCs w:val="22"/>
              </w:rPr>
              <w:t>Ιστορικές</w:t>
            </w:r>
            <w:r w:rsidR="006F0166" w:rsidRPr="00705912">
              <w:rPr>
                <w:rFonts w:ascii="Calibri" w:hAnsi="Calibri" w:cs="Calibri"/>
                <w:i/>
                <w:iCs/>
                <w:sz w:val="22"/>
                <w:szCs w:val="22"/>
              </w:rPr>
              <w:t xml:space="preserve"> </w:t>
            </w:r>
            <w:r w:rsidRPr="00705912">
              <w:rPr>
                <w:rFonts w:ascii="Calibri" w:hAnsi="Calibri" w:cs="Calibri"/>
                <w:i/>
                <w:iCs/>
                <w:sz w:val="22"/>
                <w:szCs w:val="22"/>
              </w:rPr>
              <w:t>μελέτες της Ιεράς Μονής</w:t>
            </w:r>
            <w:r w:rsidRPr="00705912">
              <w:rPr>
                <w:rFonts w:ascii="Calibri" w:hAnsi="Calibri" w:cs="Calibri"/>
                <w:sz w:val="22"/>
                <w:szCs w:val="22"/>
              </w:rPr>
              <w:t xml:space="preserve">, Ιερά Μονή Παντοκράτορος </w:t>
            </w:r>
            <w:proofErr w:type="spellStart"/>
            <w:r w:rsidRPr="00705912">
              <w:rPr>
                <w:rFonts w:ascii="Calibri" w:hAnsi="Calibri" w:cs="Calibri"/>
                <w:sz w:val="22"/>
                <w:szCs w:val="22"/>
              </w:rPr>
              <w:t>Μελισσοχωρίου</w:t>
            </w:r>
            <w:proofErr w:type="spellEnd"/>
            <w:r w:rsidRPr="00705912">
              <w:rPr>
                <w:rFonts w:ascii="Calibri" w:hAnsi="Calibri" w:cs="Calibri"/>
                <w:sz w:val="22"/>
                <w:szCs w:val="22"/>
              </w:rPr>
              <w:t>:</w:t>
            </w:r>
          </w:p>
          <w:p w14:paraId="2E50999D" w14:textId="3362E87F" w:rsidR="00B04BA7" w:rsidRPr="00705912" w:rsidRDefault="002A495F" w:rsidP="00705912">
            <w:pPr>
              <w:spacing w:line="276" w:lineRule="auto"/>
              <w:jc w:val="both"/>
              <w:rPr>
                <w:rFonts w:ascii="Calibri" w:hAnsi="Calibri" w:cs="Calibri"/>
                <w:sz w:val="22"/>
                <w:szCs w:val="22"/>
              </w:rPr>
            </w:pPr>
            <w:hyperlink r:id="rId134" w:history="1">
              <w:r w:rsidR="00B04BA7" w:rsidRPr="00705912">
                <w:rPr>
                  <w:rStyle w:val="-"/>
                  <w:rFonts w:ascii="Calibri" w:hAnsi="Calibri" w:cs="Calibri"/>
                  <w:sz w:val="22"/>
                  <w:szCs w:val="22"/>
                </w:rPr>
                <w:t>http://www.impantokratoros.gr/ierapostolh-rosia.el.aspx</w:t>
              </w:r>
            </w:hyperlink>
          </w:p>
          <w:p w14:paraId="306F4660" w14:textId="77777777" w:rsidR="00CF4511" w:rsidRDefault="00CF4511" w:rsidP="00705912">
            <w:pPr>
              <w:spacing w:line="276" w:lineRule="auto"/>
              <w:jc w:val="both"/>
              <w:rPr>
                <w:rFonts w:ascii="Calibri" w:hAnsi="Calibri" w:cs="Calibri"/>
                <w:b/>
                <w:bCs/>
                <w:sz w:val="22"/>
                <w:szCs w:val="22"/>
              </w:rPr>
            </w:pPr>
          </w:p>
          <w:p w14:paraId="6521DAD3" w14:textId="4B239DF3" w:rsidR="00B04BA7" w:rsidRPr="00A7578E" w:rsidRDefault="00B04BA7" w:rsidP="00705912">
            <w:pPr>
              <w:spacing w:line="276" w:lineRule="auto"/>
              <w:jc w:val="both"/>
              <w:rPr>
                <w:rFonts w:ascii="Calibri" w:hAnsi="Calibri" w:cs="Calibri"/>
                <w:bCs/>
                <w:sz w:val="22"/>
                <w:szCs w:val="22"/>
                <w:u w:val="single"/>
              </w:rPr>
            </w:pPr>
            <w:r w:rsidRPr="00A7578E">
              <w:rPr>
                <w:rFonts w:ascii="Calibri" w:hAnsi="Calibri" w:cs="Calibri"/>
                <w:bCs/>
                <w:sz w:val="22"/>
                <w:szCs w:val="22"/>
                <w:u w:val="single"/>
              </w:rPr>
              <w:t>Προτεινόμενη δραστηριότητα</w:t>
            </w:r>
          </w:p>
          <w:p w14:paraId="57A28518" w14:textId="0578DC34" w:rsidR="007E6190" w:rsidRPr="00705912" w:rsidRDefault="00B04BA7" w:rsidP="00CF4511">
            <w:pPr>
              <w:spacing w:line="276" w:lineRule="auto"/>
              <w:jc w:val="both"/>
              <w:rPr>
                <w:rFonts w:ascii="Calibri" w:hAnsi="Calibri" w:cs="Calibri"/>
                <w:sz w:val="22"/>
                <w:szCs w:val="22"/>
              </w:rPr>
            </w:pPr>
            <w:r w:rsidRPr="00705912">
              <w:rPr>
                <w:rFonts w:ascii="Calibri" w:hAnsi="Calibri" w:cs="Calibri"/>
                <w:sz w:val="22"/>
                <w:szCs w:val="22"/>
              </w:rPr>
              <w:t>- Με βάση τις πληροφορίες της ενότητας για τις σχέσεις Βυζαντίου-Ρώσων, αλλά και  τα αποτελέσματα του εκχριστιανισμού των Ρώσων στις σχέσεις των δύο λαών,</w:t>
            </w:r>
            <w:r w:rsidR="00CF4511">
              <w:rPr>
                <w:rFonts w:ascii="Calibri" w:hAnsi="Calibri" w:cs="Calibri"/>
                <w:sz w:val="22"/>
                <w:szCs w:val="22"/>
              </w:rPr>
              <w:t xml:space="preserve"> </w:t>
            </w:r>
            <w:r w:rsidRPr="00705912">
              <w:rPr>
                <w:rFonts w:ascii="Calibri" w:hAnsi="Calibri" w:cs="Calibri"/>
                <w:sz w:val="22"/>
                <w:szCs w:val="22"/>
              </w:rPr>
              <w:t xml:space="preserve">προσπαθήστε να μαντέψετε τις σκέψεις και τα συναισθήματα της Άννας στη διάρκεια του ταξιδιού της στη </w:t>
            </w:r>
            <w:proofErr w:type="spellStart"/>
            <w:r w:rsidRPr="00705912">
              <w:rPr>
                <w:rFonts w:ascii="Calibri" w:hAnsi="Calibri" w:cs="Calibri"/>
                <w:sz w:val="22"/>
                <w:szCs w:val="22"/>
              </w:rPr>
              <w:lastRenderedPageBreak/>
              <w:t>Χερσώνα</w:t>
            </w:r>
            <w:proofErr w:type="spellEnd"/>
            <w:r w:rsidR="00CF4511">
              <w:rPr>
                <w:rFonts w:ascii="Calibri" w:hAnsi="Calibri" w:cs="Calibri"/>
                <w:sz w:val="22"/>
                <w:szCs w:val="22"/>
              </w:rPr>
              <w:t>,</w:t>
            </w:r>
            <w:r w:rsidRPr="00705912">
              <w:rPr>
                <w:rFonts w:ascii="Calibri" w:hAnsi="Calibri" w:cs="Calibri"/>
                <w:sz w:val="22"/>
                <w:szCs w:val="22"/>
              </w:rPr>
              <w:t xml:space="preserve"> για να παντρευτεί τον Βλαδίμηρο και γράψτε τη σχ</w:t>
            </w:r>
            <w:r w:rsidR="00CF4511">
              <w:rPr>
                <w:rFonts w:ascii="Calibri" w:hAnsi="Calibri" w:cs="Calibri"/>
                <w:sz w:val="22"/>
                <w:szCs w:val="22"/>
              </w:rPr>
              <w:t>ετική αφήγηση σε πρώτο πρόσωπο.</w:t>
            </w:r>
          </w:p>
        </w:tc>
        <w:tc>
          <w:tcPr>
            <w:tcW w:w="3291" w:type="dxa"/>
          </w:tcPr>
          <w:p w14:paraId="10D8BCE4" w14:textId="6FA46112" w:rsidR="007E6190" w:rsidRPr="00A7578E" w:rsidRDefault="00B04BA7" w:rsidP="00705912">
            <w:pPr>
              <w:spacing w:line="276" w:lineRule="auto"/>
              <w:rPr>
                <w:rFonts w:ascii="Calibri" w:hAnsi="Calibri" w:cs="Calibri"/>
                <w:sz w:val="22"/>
                <w:szCs w:val="22"/>
              </w:rPr>
            </w:pPr>
            <w:r w:rsidRPr="00A7578E">
              <w:rPr>
                <w:rFonts w:ascii="Calibri" w:hAnsi="Calibri" w:cs="Calibri"/>
                <w:sz w:val="22"/>
                <w:szCs w:val="22"/>
              </w:rPr>
              <w:lastRenderedPageBreak/>
              <w:t>1 ώρα</w:t>
            </w:r>
          </w:p>
        </w:tc>
      </w:tr>
    </w:tbl>
    <w:p w14:paraId="234CEF68" w14:textId="77777777" w:rsidR="00705912" w:rsidRDefault="00705912" w:rsidP="00F542DC">
      <w:pPr>
        <w:jc w:val="center"/>
        <w:rPr>
          <w:rFonts w:ascii="Calibri" w:hAnsi="Calibri" w:cs="Calibri"/>
          <w:b/>
          <w:bCs/>
          <w:sz w:val="22"/>
          <w:szCs w:val="22"/>
          <w:u w:val="single"/>
        </w:rPr>
      </w:pPr>
    </w:p>
    <w:p w14:paraId="1CB5D83A" w14:textId="2F9286DF" w:rsidR="00F542DC" w:rsidRPr="00A7578E" w:rsidRDefault="00F542DC" w:rsidP="00705912">
      <w:pPr>
        <w:spacing w:after="0" w:line="276" w:lineRule="auto"/>
        <w:jc w:val="center"/>
        <w:rPr>
          <w:rFonts w:ascii="Calibri" w:hAnsi="Calibri" w:cs="Calibri"/>
          <w:bCs/>
          <w:sz w:val="22"/>
          <w:szCs w:val="22"/>
          <w:u w:val="single"/>
        </w:rPr>
      </w:pPr>
      <w:r w:rsidRPr="00A7578E">
        <w:rPr>
          <w:rFonts w:ascii="Calibri" w:hAnsi="Calibri" w:cs="Calibri"/>
          <w:bCs/>
          <w:sz w:val="22"/>
          <w:szCs w:val="22"/>
          <w:u w:val="single"/>
        </w:rPr>
        <w:t>ΙV. Η ΑΝΑΤΟΛΙΚΗ ΜΕΣΟΓΕΙΟΣ ΚΑΙ Η ΔΥΤΙΚΗ ΕΥΡΩΠΗ ΣΤΟΥΣ ΜΕΣΑΙΩΝΙΚΟΥΣ ΚΑΙ ΝΕΟΤΕΡΟΥΣ ΧΡΟΝΟΥΣ</w:t>
      </w:r>
    </w:p>
    <w:p w14:paraId="573385BD" w14:textId="32152CA6" w:rsidR="00E54198" w:rsidRPr="00705912" w:rsidRDefault="00D90A1F" w:rsidP="00705912">
      <w:pPr>
        <w:spacing w:after="0" w:line="276" w:lineRule="auto"/>
        <w:jc w:val="both"/>
        <w:rPr>
          <w:rFonts w:ascii="Calibri" w:hAnsi="Calibri" w:cs="Calibri"/>
          <w:sz w:val="22"/>
          <w:szCs w:val="22"/>
        </w:rPr>
      </w:pPr>
      <w:r>
        <w:rPr>
          <w:rFonts w:ascii="Calibri" w:hAnsi="Calibri" w:cs="Calibri"/>
          <w:color w:val="000000"/>
          <w:sz w:val="22"/>
          <w:szCs w:val="22"/>
          <w:shd w:val="clear" w:color="auto" w:fill="FFFFFF"/>
        </w:rPr>
        <w:t xml:space="preserve">Στην ενότητα αυτή συγκεντρώνονται όλες οι ενότητες και </w:t>
      </w:r>
      <w:proofErr w:type="spellStart"/>
      <w:r>
        <w:rPr>
          <w:rFonts w:ascii="Calibri" w:hAnsi="Calibri" w:cs="Calibri"/>
          <w:color w:val="000000"/>
          <w:sz w:val="22"/>
          <w:szCs w:val="22"/>
          <w:shd w:val="clear" w:color="auto" w:fill="FFFFFF"/>
        </w:rPr>
        <w:t>υποενότητες</w:t>
      </w:r>
      <w:proofErr w:type="spellEnd"/>
      <w:r>
        <w:rPr>
          <w:rFonts w:ascii="Calibri" w:hAnsi="Calibri" w:cs="Calibri"/>
          <w:color w:val="000000"/>
          <w:sz w:val="22"/>
          <w:szCs w:val="22"/>
          <w:shd w:val="clear" w:color="auto" w:fill="FFFFFF"/>
        </w:rPr>
        <w:t xml:space="preserve"> που αφορούν τις σχέσεις του Βυζαντίου και αργότερα της Οθωμανικής Αυτοκρατορίας και των κτήσεων της Ενετικής Δημοκρατίας με τα κράτη που αναπτύσσονται στη δυτική Ευρώπη.  Είναι σημαντικό να αναδειχθεί ότι η κυριαρχία της Δύσης δεν υπήρξε δεδομένη σε όλη αυτή την ιστορική περίοδο αλλά, αντιθέτως, την περίοδο ακμής της Βυζαντινής Αυτοκρατορίας, το σημαντικότερο κέντρο πολιτικής ισχύος και πολιτισμού ήταν η Κωνσταντινούπολη. Σταδιακά αντιστράφηκε αυτή η σχέση  σε διάφορες ιστορικές περιόδους</w:t>
      </w:r>
      <w:r>
        <w:rPr>
          <w:rFonts w:ascii="Calibri" w:hAnsi="Calibri" w:cs="Calibri"/>
          <w:color w:val="FF0000"/>
          <w:sz w:val="22"/>
          <w:szCs w:val="22"/>
          <w:shd w:val="clear" w:color="auto" w:fill="FFFFFF"/>
        </w:rPr>
        <w:t>.  </w:t>
      </w:r>
      <w:r w:rsidRPr="00D90A1F">
        <w:rPr>
          <w:rFonts w:ascii="Calibri" w:hAnsi="Calibri" w:cs="Calibri"/>
          <w:sz w:val="22"/>
          <w:szCs w:val="22"/>
          <w:shd w:val="clear" w:color="auto" w:fill="FFFFFF"/>
        </w:rPr>
        <w:t>Πιο συγκεκριμένα από την εμπλοκή των ιταλικών πόλεων στα θέματα της Βυζαντινής αυτοκρατορίας έως την Πρώτη Άλωση,</w:t>
      </w:r>
      <w:r>
        <w:rPr>
          <w:rFonts w:ascii="Calibri" w:hAnsi="Calibri" w:cs="Calibri"/>
          <w:color w:val="FF0000"/>
          <w:sz w:val="22"/>
          <w:szCs w:val="22"/>
          <w:shd w:val="clear" w:color="auto" w:fill="FFFFFF"/>
        </w:rPr>
        <w:t> </w:t>
      </w:r>
      <w:r>
        <w:rPr>
          <w:rFonts w:ascii="Calibri" w:hAnsi="Calibri" w:cs="Calibri"/>
          <w:color w:val="000000"/>
          <w:sz w:val="22"/>
          <w:szCs w:val="22"/>
          <w:shd w:val="clear" w:color="auto" w:fill="FFFFFF"/>
        </w:rPr>
        <w:t>περίοδο που συμπίπτει με την ανάπτυξη και τη διαμόρφωση του Ευρωπαϊκού πολιτισμού αρχίζει να αντιστρέφεται η σχέση Ανατολής-Δύσης και σταδιακά η έννοια της Ανατολής γίνεται συνώνυμο της παρακμής στη δυτική σκέψη. Η συνεξέταση των ενοτήτων αυτών αναμένεται να διευκολύνει την ταχύτερη αφομοίωση των συγκεκριμένων ενοτήτων και κατ’ επέκταση την εξοικονόμηση διδακτικών ωρών.</w:t>
      </w:r>
    </w:p>
    <w:tbl>
      <w:tblPr>
        <w:tblStyle w:val="aa"/>
        <w:tblW w:w="9781" w:type="dxa"/>
        <w:tblInd w:w="-714" w:type="dxa"/>
        <w:tblLayout w:type="fixed"/>
        <w:tblLook w:val="04A0" w:firstRow="1" w:lastRow="0" w:firstColumn="1" w:lastColumn="0" w:noHBand="0" w:noVBand="1"/>
        <w:tblDescription w:val="table that defines a page"/>
      </w:tblPr>
      <w:tblGrid>
        <w:gridCol w:w="6521"/>
        <w:gridCol w:w="3260"/>
      </w:tblGrid>
      <w:tr w:rsidR="006918C7" w:rsidRPr="00705912" w14:paraId="2DA7CA3A" w14:textId="77777777" w:rsidTr="00E84DEE">
        <w:tc>
          <w:tcPr>
            <w:tcW w:w="9781" w:type="dxa"/>
            <w:gridSpan w:val="2"/>
          </w:tcPr>
          <w:p w14:paraId="60440CB1" w14:textId="3E4AFA99" w:rsidR="006918C7" w:rsidRPr="00A7578E" w:rsidRDefault="006918C7"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ΚΕΦΑΛΑΙΟ ΤΡΙΤΟ: ΠΕΡΙΟΔΟΣ ΤΗΣ ΜΕΓΑΛΗΣ ΑΚΜΗΣ ΤΟΥ ΒΥΖΑΝΤΙΟΥ (717-1025)</w:t>
            </w:r>
          </w:p>
        </w:tc>
      </w:tr>
      <w:tr w:rsidR="006918C7" w:rsidRPr="00705912" w14:paraId="1931AB82" w14:textId="77777777" w:rsidTr="00E84DEE">
        <w:tc>
          <w:tcPr>
            <w:tcW w:w="9781" w:type="dxa"/>
            <w:gridSpan w:val="2"/>
          </w:tcPr>
          <w:p w14:paraId="080093C5" w14:textId="74029717" w:rsidR="006918C7" w:rsidRPr="00A7578E" w:rsidRDefault="006918C7" w:rsidP="00705912">
            <w:pPr>
              <w:spacing w:line="276" w:lineRule="auto"/>
              <w:rPr>
                <w:rFonts w:ascii="Calibri" w:hAnsi="Calibri" w:cs="Calibri"/>
                <w:sz w:val="22"/>
                <w:szCs w:val="22"/>
                <w:u w:val="single"/>
              </w:rPr>
            </w:pPr>
            <w:r w:rsidRPr="00A7578E">
              <w:rPr>
                <w:rFonts w:ascii="Calibri" w:hAnsi="Calibri" w:cs="Calibri"/>
                <w:bCs/>
                <w:sz w:val="22"/>
                <w:szCs w:val="22"/>
                <w:u w:val="single"/>
              </w:rPr>
              <w:t>I. ΠΑΓΙΩΣΗ ΤΗΣ ΒΥΖΑΝΤΙΝΗΣ ΚΥΡΙΑΡΧΙΑΣ ΣΤΑ ΒΑΛΚΑΝΙΑ ΚΑΙ ΤΗ Μ. ΑΣΙΑ</w:t>
            </w:r>
          </w:p>
        </w:tc>
      </w:tr>
      <w:tr w:rsidR="006918C7" w:rsidRPr="00705912" w14:paraId="7EDAE2D6" w14:textId="77777777" w:rsidTr="00E84DEE">
        <w:tc>
          <w:tcPr>
            <w:tcW w:w="6521" w:type="dxa"/>
          </w:tcPr>
          <w:p w14:paraId="266393F5" w14:textId="77777777" w:rsidR="006918C7" w:rsidRPr="00A7578E" w:rsidRDefault="006918C7" w:rsidP="00705912">
            <w:pPr>
              <w:spacing w:line="276" w:lineRule="auto"/>
              <w:jc w:val="both"/>
              <w:rPr>
                <w:rFonts w:ascii="Calibri" w:hAnsi="Calibri" w:cs="Calibri"/>
                <w:bCs/>
                <w:sz w:val="22"/>
                <w:szCs w:val="22"/>
                <w:u w:val="single"/>
              </w:rPr>
            </w:pPr>
            <w:r w:rsidRPr="00A7578E">
              <w:rPr>
                <w:rFonts w:ascii="Calibri" w:hAnsi="Calibri" w:cs="Calibri"/>
                <w:bCs/>
                <w:sz w:val="22"/>
                <w:szCs w:val="22"/>
                <w:u w:val="single"/>
              </w:rPr>
              <w:t>7. Σχέσεις Βυζαντίου-Δύσης. Αγώνες για τη διατήρηση των ιταλικών κτήσεων</w:t>
            </w:r>
          </w:p>
          <w:p w14:paraId="7731A7F4" w14:textId="0CC71D79" w:rsidR="00CF4511" w:rsidRPr="00A7578E" w:rsidRDefault="00CF4511" w:rsidP="00CF4511">
            <w:pPr>
              <w:spacing w:line="276" w:lineRule="auto"/>
              <w:jc w:val="both"/>
              <w:rPr>
                <w:rFonts w:ascii="Calibri" w:hAnsi="Calibri" w:cs="Calibri"/>
                <w:sz w:val="22"/>
                <w:szCs w:val="22"/>
              </w:rPr>
            </w:pPr>
            <w:r w:rsidRPr="00A7578E">
              <w:rPr>
                <w:rFonts w:ascii="Calibri" w:hAnsi="Calibri" w:cs="Calibri"/>
                <w:sz w:val="22"/>
                <w:szCs w:val="22"/>
              </w:rPr>
              <w:t>Συνοπτική διδασκαλία της ενότητας</w:t>
            </w:r>
          </w:p>
          <w:p w14:paraId="218D63E2" w14:textId="2682084D" w:rsidR="006918C7" w:rsidRPr="00CF4511" w:rsidRDefault="006918C7" w:rsidP="00CF4511">
            <w:pPr>
              <w:spacing w:line="276" w:lineRule="auto"/>
              <w:jc w:val="both"/>
              <w:rPr>
                <w:rFonts w:ascii="Calibri" w:hAnsi="Calibri" w:cs="Calibri"/>
                <w:sz w:val="22"/>
                <w:szCs w:val="22"/>
              </w:rPr>
            </w:pPr>
            <w:r w:rsidRPr="00CF4511">
              <w:rPr>
                <w:rFonts w:ascii="Calibri" w:hAnsi="Calibri" w:cs="Calibri"/>
                <w:sz w:val="22"/>
                <w:szCs w:val="22"/>
              </w:rPr>
              <w:t>Είναι σημαντικό να αναδειχθεί η πολυπλοκότητα της κατάστασης στην Ιταλική χερσόνησο και τη Σικελία την περίοδο της μεγάλη</w:t>
            </w:r>
            <w:r w:rsidR="00CF4511">
              <w:rPr>
                <w:rFonts w:ascii="Calibri" w:hAnsi="Calibri" w:cs="Calibri"/>
                <w:sz w:val="22"/>
                <w:szCs w:val="22"/>
              </w:rPr>
              <w:t>ς ακμής του Βυζαντίου αλλά και η</w:t>
            </w:r>
            <w:r w:rsidRPr="00CF4511">
              <w:rPr>
                <w:rFonts w:ascii="Calibri" w:hAnsi="Calibri" w:cs="Calibri"/>
                <w:sz w:val="22"/>
                <w:szCs w:val="22"/>
              </w:rPr>
              <w:t xml:space="preserve"> εξέλιξη των σχέσεων, που σταδιακά οδήγησαν στην αντιστροφή της σχέσης Ανατολής (Βυζαντίου) και δυτικής Ευρώπης.</w:t>
            </w:r>
          </w:p>
        </w:tc>
        <w:tc>
          <w:tcPr>
            <w:tcW w:w="3260" w:type="dxa"/>
          </w:tcPr>
          <w:p w14:paraId="483D9DC8" w14:textId="4FB7279D" w:rsidR="006918C7" w:rsidRPr="00A7578E" w:rsidRDefault="006918C7" w:rsidP="00705912">
            <w:pPr>
              <w:spacing w:line="276" w:lineRule="auto"/>
              <w:rPr>
                <w:rFonts w:ascii="Calibri" w:hAnsi="Calibri" w:cs="Calibri"/>
                <w:sz w:val="22"/>
                <w:szCs w:val="22"/>
              </w:rPr>
            </w:pPr>
            <w:r w:rsidRPr="00A7578E">
              <w:rPr>
                <w:rFonts w:ascii="Calibri" w:hAnsi="Calibri" w:cs="Calibri"/>
                <w:sz w:val="22"/>
                <w:szCs w:val="22"/>
              </w:rPr>
              <w:t xml:space="preserve">1 ώρα </w:t>
            </w:r>
          </w:p>
        </w:tc>
      </w:tr>
      <w:tr w:rsidR="00F542DC" w:rsidRPr="00705912" w14:paraId="12C9CF5A" w14:textId="77777777" w:rsidTr="00E84DEE">
        <w:tc>
          <w:tcPr>
            <w:tcW w:w="9781" w:type="dxa"/>
            <w:gridSpan w:val="2"/>
          </w:tcPr>
          <w:p w14:paraId="0734E1DF" w14:textId="28E05844" w:rsidR="00F542DC" w:rsidRPr="00A7578E" w:rsidRDefault="00F542DC" w:rsidP="00705912">
            <w:pPr>
              <w:spacing w:line="276" w:lineRule="auto"/>
              <w:rPr>
                <w:rFonts w:ascii="Calibri" w:hAnsi="Calibri" w:cs="Calibri"/>
                <w:sz w:val="22"/>
                <w:szCs w:val="22"/>
                <w:u w:val="single"/>
              </w:rPr>
            </w:pPr>
            <w:r w:rsidRPr="00A7578E">
              <w:rPr>
                <w:rFonts w:ascii="Calibri" w:hAnsi="Calibri" w:cs="Calibri"/>
                <w:bCs/>
                <w:sz w:val="22"/>
                <w:szCs w:val="22"/>
                <w:u w:val="single"/>
              </w:rPr>
              <w:t>ΚΕΦΑΛΑΙΟ ΤΕΤΑΡΤΟ: ΠΕΡΙΟΔΟΣ ΤΗΣ ΚΡΙΣΗΣ ΤΟΥ ΒΥΖΑΝΤΙΟΥ (1025-1453)</w:t>
            </w:r>
          </w:p>
        </w:tc>
      </w:tr>
      <w:tr w:rsidR="009E1AA4" w:rsidRPr="00705912" w14:paraId="15546C32" w14:textId="77777777" w:rsidTr="00E84DEE">
        <w:tc>
          <w:tcPr>
            <w:tcW w:w="9781" w:type="dxa"/>
            <w:gridSpan w:val="2"/>
          </w:tcPr>
          <w:p w14:paraId="081128BC" w14:textId="31E887DA" w:rsidR="009E1AA4" w:rsidRPr="00A7578E" w:rsidRDefault="009E1AA4" w:rsidP="00705912">
            <w:pPr>
              <w:spacing w:line="276" w:lineRule="auto"/>
              <w:rPr>
                <w:rFonts w:ascii="Calibri" w:hAnsi="Calibri" w:cs="Calibri"/>
                <w:sz w:val="22"/>
                <w:szCs w:val="22"/>
                <w:u w:val="single"/>
              </w:rPr>
            </w:pPr>
            <w:r w:rsidRPr="00A7578E">
              <w:rPr>
                <w:rFonts w:ascii="Calibri" w:hAnsi="Calibri" w:cs="Calibri"/>
                <w:bCs/>
                <w:sz w:val="22"/>
                <w:szCs w:val="22"/>
                <w:u w:val="single"/>
              </w:rPr>
              <w:t>I. Η ΕΞΑΣΘΕΝΗΣΗ ΤΟΥ ΒΥΖΑΝΤΙΟΥ ΚΑΙ ΤΟ ΣΧΙΣΜΑ ΜΕ ΤΗ ΔΥΣΗ</w:t>
            </w:r>
          </w:p>
        </w:tc>
      </w:tr>
      <w:tr w:rsidR="00F542DC" w:rsidRPr="00705912" w14:paraId="44AE6E6E" w14:textId="77777777" w:rsidTr="00E84DEE">
        <w:tc>
          <w:tcPr>
            <w:tcW w:w="6521" w:type="dxa"/>
          </w:tcPr>
          <w:p w14:paraId="40EC3042" w14:textId="51AB3AE5" w:rsidR="00F542DC" w:rsidRPr="00A7578E" w:rsidRDefault="00973F38"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3.</w:t>
            </w:r>
            <w:r w:rsidR="00F542DC" w:rsidRPr="00A7578E">
              <w:rPr>
                <w:rFonts w:ascii="Calibri" w:hAnsi="Calibri" w:cs="Calibri"/>
                <w:bCs/>
                <w:sz w:val="22"/>
                <w:szCs w:val="22"/>
                <w:u w:val="single"/>
              </w:rPr>
              <w:t>Η ενετική οικονομική διείσδυση και το σχίσμα των</w:t>
            </w:r>
            <w:r w:rsidR="00CF4511" w:rsidRPr="00A7578E">
              <w:rPr>
                <w:rFonts w:ascii="Calibri" w:hAnsi="Calibri" w:cs="Calibri"/>
                <w:bCs/>
                <w:sz w:val="22"/>
                <w:szCs w:val="22"/>
                <w:u w:val="single"/>
              </w:rPr>
              <w:t xml:space="preserve"> </w:t>
            </w:r>
            <w:r w:rsidR="00CB247E" w:rsidRPr="00A7578E">
              <w:rPr>
                <w:rFonts w:ascii="Calibri" w:hAnsi="Calibri" w:cs="Calibri"/>
                <w:bCs/>
                <w:sz w:val="22"/>
                <w:szCs w:val="22"/>
                <w:u w:val="single"/>
              </w:rPr>
              <w:t>Ε</w:t>
            </w:r>
            <w:r w:rsidR="00F542DC" w:rsidRPr="00A7578E">
              <w:rPr>
                <w:rFonts w:ascii="Calibri" w:hAnsi="Calibri" w:cs="Calibri"/>
                <w:bCs/>
                <w:sz w:val="22"/>
                <w:szCs w:val="22"/>
                <w:u w:val="single"/>
              </w:rPr>
              <w:t>κκλησιών</w:t>
            </w:r>
          </w:p>
          <w:p w14:paraId="18D8E424" w14:textId="6B71F2BB" w:rsidR="00973F38" w:rsidRPr="00A7578E" w:rsidRDefault="00973F38" w:rsidP="00CF4511">
            <w:pPr>
              <w:spacing w:line="276" w:lineRule="auto"/>
              <w:rPr>
                <w:rFonts w:ascii="Calibri" w:hAnsi="Calibri" w:cs="Calibri"/>
                <w:bCs/>
                <w:sz w:val="22"/>
                <w:szCs w:val="22"/>
              </w:rPr>
            </w:pPr>
            <w:r w:rsidRPr="00A7578E">
              <w:rPr>
                <w:rFonts w:ascii="Calibri" w:hAnsi="Calibri" w:cs="Calibri"/>
                <w:bCs/>
                <w:sz w:val="22"/>
                <w:szCs w:val="22"/>
              </w:rPr>
              <w:t>Διδασκαλία της ενότητας με έμφαση στα ακόλουθα σημεία:</w:t>
            </w:r>
          </w:p>
          <w:p w14:paraId="53B4F3F9" w14:textId="77777777" w:rsidR="00973F38" w:rsidRPr="00CF4511" w:rsidRDefault="00973F38" w:rsidP="00CF4511">
            <w:pPr>
              <w:spacing w:line="276" w:lineRule="auto"/>
              <w:rPr>
                <w:rFonts w:ascii="Calibri" w:hAnsi="Calibri" w:cs="Calibri"/>
                <w:sz w:val="22"/>
                <w:szCs w:val="22"/>
              </w:rPr>
            </w:pPr>
            <w:r w:rsidRPr="00CF4511">
              <w:rPr>
                <w:rFonts w:ascii="Calibri" w:hAnsi="Calibri" w:cs="Calibri"/>
                <w:sz w:val="22"/>
                <w:szCs w:val="22"/>
              </w:rPr>
              <w:t>Εμπορικά προνόμια στους Βενετούς και οι συνέπειες για την αυτοκρατορία</w:t>
            </w:r>
          </w:p>
          <w:p w14:paraId="60006874" w14:textId="77777777" w:rsidR="00973F38" w:rsidRPr="00CF4511" w:rsidRDefault="00973F38" w:rsidP="00CF4511">
            <w:pPr>
              <w:spacing w:line="276" w:lineRule="auto"/>
              <w:rPr>
                <w:rFonts w:ascii="Calibri" w:hAnsi="Calibri" w:cs="Calibri"/>
                <w:sz w:val="22"/>
                <w:szCs w:val="22"/>
              </w:rPr>
            </w:pPr>
            <w:r w:rsidRPr="00CF4511">
              <w:rPr>
                <w:rFonts w:ascii="Calibri" w:hAnsi="Calibri" w:cs="Calibri"/>
                <w:sz w:val="22"/>
                <w:szCs w:val="22"/>
              </w:rPr>
              <w:t>Το Σχίσμα των δύο Εκκλησιών</w:t>
            </w:r>
          </w:p>
          <w:p w14:paraId="79A74918" w14:textId="77777777" w:rsidR="00CF4511" w:rsidRDefault="00CF4511" w:rsidP="00CF4511">
            <w:pPr>
              <w:spacing w:line="276" w:lineRule="auto"/>
              <w:rPr>
                <w:rFonts w:ascii="Calibri" w:hAnsi="Calibri" w:cs="Calibri"/>
                <w:b/>
                <w:bCs/>
                <w:sz w:val="22"/>
                <w:szCs w:val="22"/>
              </w:rPr>
            </w:pPr>
          </w:p>
          <w:p w14:paraId="0AB4118C" w14:textId="36B2850E" w:rsidR="00973F38" w:rsidRPr="00A7578E" w:rsidRDefault="00973F38" w:rsidP="00CF4511">
            <w:pPr>
              <w:spacing w:line="276" w:lineRule="auto"/>
              <w:rPr>
                <w:rFonts w:ascii="Calibri" w:hAnsi="Calibri" w:cs="Calibri"/>
                <w:bCs/>
                <w:sz w:val="22"/>
                <w:szCs w:val="22"/>
                <w:u w:val="single"/>
              </w:rPr>
            </w:pPr>
            <w:r w:rsidRPr="00A7578E">
              <w:rPr>
                <w:rFonts w:ascii="Calibri" w:hAnsi="Calibri" w:cs="Calibri"/>
                <w:bCs/>
                <w:sz w:val="22"/>
                <w:szCs w:val="22"/>
                <w:u w:val="single"/>
              </w:rPr>
              <w:t>Υποστηρικτικό υλικό</w:t>
            </w:r>
          </w:p>
          <w:p w14:paraId="0FA31C35" w14:textId="06A09BC5" w:rsidR="00973F38" w:rsidRPr="00CF4511" w:rsidRDefault="00973F38" w:rsidP="00CF4511">
            <w:pPr>
              <w:spacing w:line="276" w:lineRule="auto"/>
              <w:rPr>
                <w:rFonts w:ascii="Calibri" w:hAnsi="Calibri" w:cs="Calibri"/>
                <w:sz w:val="22"/>
                <w:szCs w:val="22"/>
              </w:rPr>
            </w:pPr>
            <w:r w:rsidRPr="00CF4511">
              <w:rPr>
                <w:rFonts w:ascii="Calibri" w:hAnsi="Calibri" w:cs="Calibri"/>
                <w:sz w:val="22"/>
                <w:szCs w:val="22"/>
              </w:rPr>
              <w:t>- Χάρτης του Βυζαντινού κράτους, για να εντοπιστούν οι περιοχές όπου</w:t>
            </w:r>
            <w:r w:rsidR="00657B3A" w:rsidRPr="00CF4511">
              <w:rPr>
                <w:rFonts w:ascii="Calibri" w:hAnsi="Calibri" w:cs="Calibri"/>
                <w:sz w:val="22"/>
                <w:szCs w:val="22"/>
              </w:rPr>
              <w:t xml:space="preserve"> </w:t>
            </w:r>
            <w:r w:rsidRPr="00CF4511">
              <w:rPr>
                <w:rFonts w:ascii="Calibri" w:hAnsi="Calibri" w:cs="Calibri"/>
                <w:sz w:val="22"/>
                <w:szCs w:val="22"/>
              </w:rPr>
              <w:t>αναπτύχθηκε η εμπορική δραστηριότητα των ιταλικών ναυτικών πόλεων σύμφωνα</w:t>
            </w:r>
            <w:r w:rsidR="00657B3A" w:rsidRPr="00CF4511">
              <w:rPr>
                <w:rFonts w:ascii="Calibri" w:hAnsi="Calibri" w:cs="Calibri"/>
                <w:sz w:val="22"/>
                <w:szCs w:val="22"/>
              </w:rPr>
              <w:t xml:space="preserve"> </w:t>
            </w:r>
            <w:r w:rsidRPr="00CF4511">
              <w:rPr>
                <w:rFonts w:ascii="Calibri" w:hAnsi="Calibri" w:cs="Calibri"/>
                <w:sz w:val="22"/>
                <w:szCs w:val="22"/>
              </w:rPr>
              <w:t>με το χρυσόβουλο του 1082 (πηγή του βιβλίου).</w:t>
            </w:r>
          </w:p>
          <w:p w14:paraId="109618CF" w14:textId="77777777" w:rsidR="00CF4511" w:rsidRDefault="00973F38" w:rsidP="00705912">
            <w:pPr>
              <w:spacing w:line="276" w:lineRule="auto"/>
              <w:rPr>
                <w:rFonts w:ascii="Calibri" w:hAnsi="Calibri" w:cs="Calibri"/>
                <w:sz w:val="22"/>
                <w:szCs w:val="22"/>
              </w:rPr>
            </w:pPr>
            <w:r w:rsidRPr="00CF4511">
              <w:rPr>
                <w:rFonts w:ascii="Calibri" w:hAnsi="Calibri" w:cs="Calibri"/>
                <w:sz w:val="22"/>
                <w:szCs w:val="22"/>
              </w:rPr>
              <w:t>- «Το Σχίσμα των Πατριαρχείων Κωνσταντινουπόλεως και Ρώμης», Μαθησιακά</w:t>
            </w:r>
            <w:r w:rsidR="00657B3A" w:rsidRPr="00CF4511">
              <w:rPr>
                <w:rFonts w:ascii="Calibri" w:hAnsi="Calibri" w:cs="Calibri"/>
                <w:sz w:val="22"/>
                <w:szCs w:val="22"/>
              </w:rPr>
              <w:t xml:space="preserve"> </w:t>
            </w:r>
            <w:r w:rsidRPr="00CF4511">
              <w:rPr>
                <w:rFonts w:ascii="Calibri" w:hAnsi="Calibri" w:cs="Calibri"/>
                <w:sz w:val="22"/>
                <w:szCs w:val="22"/>
              </w:rPr>
              <w:t xml:space="preserve">αντικείμενα, </w:t>
            </w:r>
            <w:proofErr w:type="spellStart"/>
            <w:r w:rsidRPr="00CF4511">
              <w:rPr>
                <w:rFonts w:ascii="Calibri" w:hAnsi="Calibri" w:cs="Calibri"/>
                <w:i/>
                <w:iCs/>
                <w:sz w:val="22"/>
                <w:szCs w:val="22"/>
              </w:rPr>
              <w:t>Φωτόδεντρο</w:t>
            </w:r>
            <w:proofErr w:type="spellEnd"/>
            <w:r w:rsidRPr="00CF4511">
              <w:rPr>
                <w:rFonts w:ascii="Calibri" w:hAnsi="Calibri" w:cs="Calibri"/>
                <w:sz w:val="22"/>
                <w:szCs w:val="22"/>
              </w:rPr>
              <w:t xml:space="preserve">: </w:t>
            </w:r>
            <w:hyperlink r:id="rId135" w:history="1">
              <w:r w:rsidR="00657B3A" w:rsidRPr="00CF4511">
                <w:rPr>
                  <w:rStyle w:val="-"/>
                  <w:rFonts w:ascii="Calibri" w:hAnsi="Calibri" w:cs="Calibri"/>
                  <w:sz w:val="22"/>
                  <w:szCs w:val="22"/>
                </w:rPr>
                <w:t>http://photodentro.edu.gr/v/item/ds/8521/8820</w:t>
              </w:r>
            </w:hyperlink>
          </w:p>
          <w:p w14:paraId="37F74B58" w14:textId="77777777" w:rsidR="00CF4511" w:rsidRDefault="00CF4511" w:rsidP="00705912">
            <w:pPr>
              <w:spacing w:line="276" w:lineRule="auto"/>
              <w:rPr>
                <w:rFonts w:ascii="Calibri" w:hAnsi="Calibri" w:cs="Calibri"/>
                <w:sz w:val="22"/>
                <w:szCs w:val="22"/>
              </w:rPr>
            </w:pPr>
          </w:p>
          <w:p w14:paraId="0DD08949" w14:textId="6942850E" w:rsidR="00973F38" w:rsidRPr="00A7578E" w:rsidRDefault="00973F38" w:rsidP="00705912">
            <w:pPr>
              <w:spacing w:line="276" w:lineRule="auto"/>
              <w:rPr>
                <w:rFonts w:ascii="Calibri" w:hAnsi="Calibri" w:cs="Calibri"/>
                <w:sz w:val="22"/>
                <w:szCs w:val="22"/>
                <w:u w:val="single"/>
              </w:rPr>
            </w:pPr>
            <w:r w:rsidRPr="00A7578E">
              <w:rPr>
                <w:rFonts w:ascii="Calibri" w:hAnsi="Calibri" w:cs="Calibri"/>
                <w:bCs/>
                <w:sz w:val="22"/>
                <w:szCs w:val="22"/>
                <w:u w:val="single"/>
              </w:rPr>
              <w:lastRenderedPageBreak/>
              <w:t>Προτεινόμενες δραστηριότητες</w:t>
            </w:r>
          </w:p>
          <w:p w14:paraId="142F5E0F" w14:textId="77777777" w:rsidR="00973F38" w:rsidRPr="00CF4511" w:rsidRDefault="00973F38" w:rsidP="00CF4511">
            <w:pPr>
              <w:spacing w:line="276" w:lineRule="auto"/>
              <w:rPr>
                <w:rFonts w:ascii="Calibri" w:hAnsi="Calibri" w:cs="Calibri"/>
                <w:sz w:val="22"/>
                <w:szCs w:val="22"/>
              </w:rPr>
            </w:pPr>
            <w:r w:rsidRPr="00CF4511">
              <w:rPr>
                <w:rFonts w:ascii="Calibri" w:hAnsi="Calibri" w:cs="Calibri"/>
                <w:sz w:val="22"/>
                <w:szCs w:val="22"/>
              </w:rPr>
              <w:t>- Ερωτήσεις 1 και 3 του βιβλίου.</w:t>
            </w:r>
          </w:p>
          <w:p w14:paraId="62C780F8" w14:textId="6B5C555E" w:rsidR="00973F38" w:rsidRPr="00CF4511" w:rsidRDefault="00973F38" w:rsidP="00DD6005">
            <w:pPr>
              <w:spacing w:line="276" w:lineRule="auto"/>
              <w:rPr>
                <w:rFonts w:ascii="Calibri" w:hAnsi="Calibri" w:cs="Calibri"/>
                <w:sz w:val="22"/>
                <w:szCs w:val="22"/>
              </w:rPr>
            </w:pPr>
            <w:r w:rsidRPr="00CF4511">
              <w:rPr>
                <w:rFonts w:ascii="Calibri" w:hAnsi="Calibri" w:cs="Calibri"/>
                <w:sz w:val="22"/>
                <w:szCs w:val="22"/>
              </w:rPr>
              <w:t>- Παιχνίδι ρόλων: δύο ομάδες μαθητών</w:t>
            </w:r>
            <w:r w:rsidR="00DD6005">
              <w:rPr>
                <w:rFonts w:ascii="Calibri" w:hAnsi="Calibri" w:cs="Calibri"/>
                <w:sz w:val="22"/>
                <w:szCs w:val="22"/>
              </w:rPr>
              <w:t>/</w:t>
            </w:r>
            <w:r w:rsidRPr="00CF4511">
              <w:rPr>
                <w:rFonts w:ascii="Calibri" w:hAnsi="Calibri" w:cs="Calibri"/>
                <w:sz w:val="22"/>
                <w:szCs w:val="22"/>
              </w:rPr>
              <w:t>τριών αναλαμβάνουν τους ρόλους</w:t>
            </w:r>
            <w:r w:rsidR="006F0166" w:rsidRPr="00CF4511">
              <w:rPr>
                <w:rFonts w:ascii="Calibri" w:hAnsi="Calibri" w:cs="Calibri"/>
                <w:sz w:val="22"/>
                <w:szCs w:val="22"/>
              </w:rPr>
              <w:t xml:space="preserve"> </w:t>
            </w:r>
            <w:r w:rsidRPr="00CF4511">
              <w:rPr>
                <w:rFonts w:ascii="Calibri" w:hAnsi="Calibri" w:cs="Calibri"/>
                <w:sz w:val="22"/>
                <w:szCs w:val="22"/>
              </w:rPr>
              <w:t>εκπροσώπων των δύο Εκκλησιών και υποστηρίζουν το σκεπτικό και τις ενέργειες</w:t>
            </w:r>
            <w:r w:rsidR="006F0166" w:rsidRPr="00CF4511">
              <w:rPr>
                <w:rFonts w:ascii="Calibri" w:hAnsi="Calibri" w:cs="Calibri"/>
                <w:sz w:val="22"/>
                <w:szCs w:val="22"/>
              </w:rPr>
              <w:t xml:space="preserve"> </w:t>
            </w:r>
            <w:r w:rsidRPr="00CF4511">
              <w:rPr>
                <w:rFonts w:ascii="Calibri" w:hAnsi="Calibri" w:cs="Calibri"/>
                <w:sz w:val="22"/>
                <w:szCs w:val="22"/>
              </w:rPr>
              <w:t>των Εκκλησιών τους, που οδήγησαν στο Σχίσμα.</w:t>
            </w:r>
          </w:p>
        </w:tc>
        <w:tc>
          <w:tcPr>
            <w:tcW w:w="3260" w:type="dxa"/>
          </w:tcPr>
          <w:p w14:paraId="1AAB9CE3" w14:textId="24155C44" w:rsidR="00F542DC" w:rsidRPr="00A7578E" w:rsidRDefault="006918C7" w:rsidP="00705912">
            <w:pPr>
              <w:spacing w:line="276" w:lineRule="auto"/>
              <w:rPr>
                <w:rFonts w:ascii="Calibri" w:hAnsi="Calibri" w:cs="Calibri"/>
                <w:sz w:val="22"/>
                <w:szCs w:val="22"/>
              </w:rPr>
            </w:pPr>
            <w:r w:rsidRPr="00A7578E">
              <w:rPr>
                <w:rFonts w:ascii="Calibri" w:hAnsi="Calibri" w:cs="Calibri"/>
                <w:sz w:val="22"/>
                <w:szCs w:val="22"/>
              </w:rPr>
              <w:lastRenderedPageBreak/>
              <w:t>1</w:t>
            </w:r>
            <w:r w:rsidR="00F542DC" w:rsidRPr="00A7578E">
              <w:rPr>
                <w:rFonts w:ascii="Calibri" w:hAnsi="Calibri" w:cs="Calibri"/>
                <w:sz w:val="22"/>
                <w:szCs w:val="22"/>
              </w:rPr>
              <w:t xml:space="preserve"> ώρ</w:t>
            </w:r>
            <w:r w:rsidRPr="00A7578E">
              <w:rPr>
                <w:rFonts w:ascii="Calibri" w:hAnsi="Calibri" w:cs="Calibri"/>
                <w:sz w:val="22"/>
                <w:szCs w:val="22"/>
              </w:rPr>
              <w:t xml:space="preserve">α </w:t>
            </w:r>
          </w:p>
        </w:tc>
      </w:tr>
      <w:tr w:rsidR="009E1AA4" w:rsidRPr="00705912" w14:paraId="42FFCC10" w14:textId="77777777" w:rsidTr="00E84DEE">
        <w:tc>
          <w:tcPr>
            <w:tcW w:w="9781" w:type="dxa"/>
            <w:gridSpan w:val="2"/>
          </w:tcPr>
          <w:p w14:paraId="4D07E598" w14:textId="13E19EAE" w:rsidR="009E1AA4" w:rsidRPr="00A7578E" w:rsidRDefault="009E1AA4" w:rsidP="00705912">
            <w:pPr>
              <w:spacing w:line="276" w:lineRule="auto"/>
              <w:rPr>
                <w:rFonts w:ascii="Calibri" w:hAnsi="Calibri" w:cs="Calibri"/>
                <w:sz w:val="22"/>
                <w:szCs w:val="22"/>
              </w:rPr>
            </w:pPr>
            <w:r w:rsidRPr="00A7578E">
              <w:rPr>
                <w:rFonts w:ascii="Calibri" w:hAnsi="Calibri" w:cs="Calibri"/>
                <w:bCs/>
                <w:sz w:val="22"/>
                <w:szCs w:val="22"/>
              </w:rPr>
              <w:t>II. 0Ι ΣΤΑΥΡΟΦΟΡΙΕΣ ΚΑΙ 0Ι ΣΥΝΕΠΕΙΕΣ ΤΟΥΣ ΓΙΑ ΤΟ ΒΥΖΑΝΤΙΟ</w:t>
            </w:r>
          </w:p>
        </w:tc>
      </w:tr>
      <w:tr w:rsidR="00F542DC" w:rsidRPr="00705912" w14:paraId="4FCBFDAC" w14:textId="77777777" w:rsidTr="00E84DEE">
        <w:tc>
          <w:tcPr>
            <w:tcW w:w="6521" w:type="dxa"/>
          </w:tcPr>
          <w:p w14:paraId="103E86F8" w14:textId="63E6519F" w:rsidR="00F542DC" w:rsidRPr="00A7578E" w:rsidRDefault="006918C7"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2.</w:t>
            </w:r>
            <w:r w:rsidR="00F542DC" w:rsidRPr="00A7578E">
              <w:rPr>
                <w:rFonts w:ascii="Calibri" w:hAnsi="Calibri" w:cs="Calibri"/>
                <w:bCs/>
                <w:sz w:val="22"/>
                <w:szCs w:val="22"/>
                <w:u w:val="single"/>
              </w:rPr>
              <w:t>Η περίοδος της Λατινοκρατίας και τα ελληνικά κράτη</w:t>
            </w:r>
          </w:p>
          <w:p w14:paraId="5231E307" w14:textId="5E630E48" w:rsidR="00171BD4" w:rsidRPr="00A7578E" w:rsidRDefault="00CF4511" w:rsidP="00705912">
            <w:pPr>
              <w:spacing w:line="276" w:lineRule="auto"/>
              <w:rPr>
                <w:rFonts w:ascii="Calibri" w:hAnsi="Calibri" w:cs="Calibri"/>
                <w:bCs/>
                <w:sz w:val="22"/>
                <w:szCs w:val="22"/>
              </w:rPr>
            </w:pPr>
            <w:r w:rsidRPr="00A7578E">
              <w:rPr>
                <w:rFonts w:ascii="Calibri" w:hAnsi="Calibri" w:cs="Calibri"/>
                <w:bCs/>
                <w:sz w:val="22"/>
                <w:szCs w:val="22"/>
              </w:rPr>
              <w:t>Διδασκαλία της ενότητας με έμφαση στα ακόλουθα θέματα</w:t>
            </w:r>
            <w:r w:rsidR="00171BD4" w:rsidRPr="00A7578E">
              <w:rPr>
                <w:rFonts w:ascii="Calibri" w:hAnsi="Calibri" w:cs="Calibri"/>
                <w:bCs/>
                <w:sz w:val="22"/>
                <w:szCs w:val="22"/>
              </w:rPr>
              <w:t>:</w:t>
            </w:r>
          </w:p>
          <w:p w14:paraId="5C9ECEEA" w14:textId="3073238E" w:rsidR="00171BD4" w:rsidRPr="00705912" w:rsidRDefault="00171BD4" w:rsidP="00705912">
            <w:pPr>
              <w:spacing w:line="276" w:lineRule="auto"/>
              <w:rPr>
                <w:rFonts w:ascii="Calibri" w:hAnsi="Calibri" w:cs="Calibri"/>
                <w:sz w:val="22"/>
                <w:szCs w:val="22"/>
              </w:rPr>
            </w:pPr>
            <w:r w:rsidRPr="00705912">
              <w:rPr>
                <w:rFonts w:ascii="Calibri" w:hAnsi="Calibri" w:cs="Calibri"/>
                <w:sz w:val="22"/>
                <w:szCs w:val="22"/>
              </w:rPr>
              <w:t>Λατίνοι και Έλληνες</w:t>
            </w:r>
          </w:p>
          <w:p w14:paraId="2C5C652A" w14:textId="206A4F23" w:rsidR="00171BD4" w:rsidRPr="00705912" w:rsidRDefault="00171BD4" w:rsidP="00705912">
            <w:pPr>
              <w:spacing w:line="276" w:lineRule="auto"/>
              <w:rPr>
                <w:rFonts w:ascii="Calibri" w:hAnsi="Calibri" w:cs="Calibri"/>
                <w:sz w:val="22"/>
                <w:szCs w:val="22"/>
              </w:rPr>
            </w:pPr>
            <w:r w:rsidRPr="00705912">
              <w:rPr>
                <w:rFonts w:ascii="Calibri" w:hAnsi="Calibri" w:cs="Calibri"/>
                <w:sz w:val="22"/>
                <w:szCs w:val="22"/>
              </w:rPr>
              <w:t>Νέα ιδεολογία και ανάκτηση της Πόλης</w:t>
            </w:r>
          </w:p>
          <w:p w14:paraId="6A40FE49" w14:textId="77777777" w:rsidR="00CF4511" w:rsidRDefault="00CF4511" w:rsidP="00705912">
            <w:pPr>
              <w:spacing w:line="276" w:lineRule="auto"/>
              <w:rPr>
                <w:rFonts w:ascii="Calibri" w:hAnsi="Calibri" w:cs="Calibri"/>
                <w:b/>
                <w:bCs/>
                <w:sz w:val="22"/>
                <w:szCs w:val="22"/>
              </w:rPr>
            </w:pPr>
          </w:p>
          <w:p w14:paraId="45F512D6" w14:textId="07DDFD09" w:rsidR="006918C7" w:rsidRPr="00A7578E" w:rsidRDefault="006918C7"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Υποστηρικτικό υλικό</w:t>
            </w:r>
          </w:p>
          <w:p w14:paraId="23000A27" w14:textId="6701ABBE" w:rsidR="001D2B59" w:rsidRPr="00705912" w:rsidRDefault="001D2B59" w:rsidP="00705912">
            <w:pPr>
              <w:spacing w:line="276" w:lineRule="auto"/>
              <w:rPr>
                <w:rFonts w:ascii="Calibri" w:hAnsi="Calibri" w:cs="Calibri"/>
                <w:sz w:val="22"/>
                <w:szCs w:val="22"/>
              </w:rPr>
            </w:pPr>
            <w:r w:rsidRPr="00705912">
              <w:rPr>
                <w:rFonts w:ascii="Calibri" w:hAnsi="Calibri" w:cs="Calibri"/>
                <w:sz w:val="22"/>
                <w:szCs w:val="22"/>
              </w:rPr>
              <w:t xml:space="preserve">Υστεροβυζαντινή περίοδος: Το Βυζάντιο και η Δύση μετά τη Δ' Σταυροφορία </w:t>
            </w:r>
            <w:hyperlink r:id="rId136" w:history="1">
              <w:r w:rsidRPr="00705912">
                <w:rPr>
                  <w:rStyle w:val="-"/>
                  <w:rFonts w:ascii="Calibri" w:hAnsi="Calibri" w:cs="Calibri"/>
                  <w:sz w:val="22"/>
                  <w:szCs w:val="22"/>
                </w:rPr>
                <w:t>https://www.benaki.org/index.php?option=com_greekhistory&amp;view=videocategory&amp;id=23&amp;Itemid=1060&amp;lang=el</w:t>
              </w:r>
            </w:hyperlink>
          </w:p>
          <w:p w14:paraId="26C1CC2B" w14:textId="77777777" w:rsidR="00171BD4" w:rsidRPr="00705912" w:rsidRDefault="00171BD4" w:rsidP="00705912">
            <w:pPr>
              <w:spacing w:line="276" w:lineRule="auto"/>
              <w:rPr>
                <w:rFonts w:ascii="Calibri" w:hAnsi="Calibri" w:cs="Calibri"/>
                <w:sz w:val="22"/>
                <w:szCs w:val="22"/>
              </w:rPr>
            </w:pPr>
            <w:r w:rsidRPr="00705912">
              <w:rPr>
                <w:rFonts w:ascii="Calibri" w:hAnsi="Calibri" w:cs="Calibri"/>
                <w:sz w:val="22"/>
                <w:szCs w:val="22"/>
              </w:rPr>
              <w:t>- Χάρτης για τον εντοπισμό των λατινικών και των ελληνικών κρατών.</w:t>
            </w:r>
          </w:p>
          <w:p w14:paraId="03F98C31" w14:textId="5B360714" w:rsidR="00171BD4" w:rsidRPr="00705912" w:rsidRDefault="00171BD4" w:rsidP="00705912">
            <w:pPr>
              <w:spacing w:line="276" w:lineRule="auto"/>
              <w:rPr>
                <w:rFonts w:ascii="Calibri" w:hAnsi="Calibri" w:cs="Calibri"/>
                <w:sz w:val="22"/>
                <w:szCs w:val="22"/>
              </w:rPr>
            </w:pPr>
            <w:r w:rsidRPr="00705912">
              <w:rPr>
                <w:rFonts w:ascii="Calibri" w:hAnsi="Calibri" w:cs="Calibri"/>
                <w:sz w:val="22"/>
                <w:szCs w:val="22"/>
              </w:rPr>
              <w:t>- Ιστοσελίδα «</w:t>
            </w:r>
            <w:proofErr w:type="spellStart"/>
            <w:r w:rsidRPr="00705912">
              <w:rPr>
                <w:rFonts w:ascii="Calibri" w:hAnsi="Calibri" w:cs="Calibri"/>
                <w:sz w:val="22"/>
                <w:szCs w:val="22"/>
              </w:rPr>
              <w:t>Καστροπολιτεία</w:t>
            </w:r>
            <w:proofErr w:type="spellEnd"/>
            <w:r w:rsidRPr="00705912">
              <w:rPr>
                <w:rFonts w:ascii="Calibri" w:hAnsi="Calibri" w:cs="Calibri"/>
                <w:sz w:val="22"/>
                <w:szCs w:val="22"/>
              </w:rPr>
              <w:t xml:space="preserve"> του Μυστρά» (εικονικές πρωτογενείς πηγές, πληροφοριακό υλικό και παιχνίδι γνώσεων για παιδιά Γυμνασίου):</w:t>
            </w:r>
          </w:p>
          <w:p w14:paraId="1783D526" w14:textId="3EC48647" w:rsidR="00171BD4" w:rsidRPr="00705912" w:rsidRDefault="002A495F" w:rsidP="00705912">
            <w:pPr>
              <w:spacing w:line="276" w:lineRule="auto"/>
              <w:rPr>
                <w:rFonts w:ascii="Calibri" w:hAnsi="Calibri" w:cs="Calibri"/>
                <w:sz w:val="22"/>
                <w:szCs w:val="22"/>
              </w:rPr>
            </w:pPr>
            <w:hyperlink r:id="rId137" w:history="1">
              <w:r w:rsidR="00171BD4" w:rsidRPr="00705912">
                <w:rPr>
                  <w:rStyle w:val="-"/>
                  <w:rFonts w:ascii="Calibri" w:hAnsi="Calibri" w:cs="Calibri"/>
                  <w:sz w:val="22"/>
                  <w:szCs w:val="22"/>
                </w:rPr>
                <w:t>https://www.culture.gov.gr/mystras-edu/history/03.html</w:t>
              </w:r>
            </w:hyperlink>
          </w:p>
          <w:p w14:paraId="2DD166EB" w14:textId="4B4D001C" w:rsidR="00171BD4" w:rsidRPr="00705912" w:rsidRDefault="00171BD4" w:rsidP="00705912">
            <w:pPr>
              <w:spacing w:line="276" w:lineRule="auto"/>
              <w:rPr>
                <w:rFonts w:ascii="Calibri" w:hAnsi="Calibri" w:cs="Calibri"/>
                <w:sz w:val="22"/>
                <w:szCs w:val="22"/>
              </w:rPr>
            </w:pPr>
            <w:r w:rsidRPr="00705912">
              <w:rPr>
                <w:rFonts w:ascii="Calibri" w:hAnsi="Calibri" w:cs="Calibri"/>
                <w:sz w:val="22"/>
                <w:szCs w:val="22"/>
              </w:rPr>
              <w:t xml:space="preserve">- «Θεσσαλονίκη-Μυστράς. Κωνσταντίνος ΙΑ΄ Παλαιολόγος», «Πολιτιστικές διαδρομές», </w:t>
            </w:r>
            <w:r w:rsidRPr="00705912">
              <w:rPr>
                <w:rFonts w:ascii="Calibri" w:hAnsi="Calibri" w:cs="Calibri"/>
                <w:i/>
                <w:iCs/>
                <w:sz w:val="22"/>
                <w:szCs w:val="22"/>
              </w:rPr>
              <w:t>Εξερευνώντας τον κόσμο του Βυζαντίου</w:t>
            </w:r>
            <w:r w:rsidRPr="00705912">
              <w:rPr>
                <w:rFonts w:ascii="Calibri" w:hAnsi="Calibri" w:cs="Calibri"/>
                <w:sz w:val="22"/>
                <w:szCs w:val="22"/>
              </w:rPr>
              <w:t>, Ευρωπαϊκό Κέντρο Βυζαντινών και Μεταβυζαντινών Μνημείων:</w:t>
            </w:r>
          </w:p>
          <w:p w14:paraId="48E7F660" w14:textId="39619C25" w:rsidR="00171BD4" w:rsidRPr="00705912" w:rsidRDefault="002A495F" w:rsidP="00705912">
            <w:pPr>
              <w:spacing w:line="276" w:lineRule="auto"/>
              <w:rPr>
                <w:rFonts w:ascii="Calibri" w:hAnsi="Calibri" w:cs="Calibri"/>
                <w:sz w:val="22"/>
                <w:szCs w:val="22"/>
              </w:rPr>
            </w:pPr>
            <w:hyperlink r:id="rId138" w:history="1">
              <w:r w:rsidR="00171BD4" w:rsidRPr="00705912">
                <w:rPr>
                  <w:rStyle w:val="-"/>
                  <w:rFonts w:ascii="Calibri" w:hAnsi="Calibri" w:cs="Calibri"/>
                  <w:sz w:val="22"/>
                  <w:szCs w:val="22"/>
                </w:rPr>
                <w:t>http://exploringbyzantium.gr/EKBMM/Page?name=monument&amp;lang=gr&amp;id=5&amp;sub=651&amp;sub2=292#</w:t>
              </w:r>
            </w:hyperlink>
          </w:p>
          <w:p w14:paraId="2F8B0623" w14:textId="77777777" w:rsidR="00CF4511" w:rsidRDefault="00CF4511" w:rsidP="00705912">
            <w:pPr>
              <w:spacing w:line="276" w:lineRule="auto"/>
              <w:rPr>
                <w:rFonts w:ascii="Calibri" w:hAnsi="Calibri" w:cs="Calibri"/>
                <w:b/>
                <w:bCs/>
                <w:sz w:val="22"/>
                <w:szCs w:val="22"/>
              </w:rPr>
            </w:pPr>
          </w:p>
          <w:p w14:paraId="495E1F4B" w14:textId="56FFD494" w:rsidR="00171BD4" w:rsidRPr="00A7578E" w:rsidRDefault="00171BD4"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Προτεινόμενη δραστηριότητα</w:t>
            </w:r>
          </w:p>
          <w:p w14:paraId="6A446577" w14:textId="73193CA2" w:rsidR="001D2B59" w:rsidRPr="00705912" w:rsidRDefault="00171BD4" w:rsidP="00705912">
            <w:pPr>
              <w:spacing w:line="276" w:lineRule="auto"/>
              <w:rPr>
                <w:rFonts w:ascii="Calibri" w:hAnsi="Calibri" w:cs="Calibri"/>
                <w:sz w:val="22"/>
                <w:szCs w:val="22"/>
              </w:rPr>
            </w:pPr>
            <w:r w:rsidRPr="00705912">
              <w:rPr>
                <w:rFonts w:ascii="Calibri" w:hAnsi="Calibri" w:cs="Calibri"/>
                <w:sz w:val="22"/>
                <w:szCs w:val="22"/>
              </w:rPr>
              <w:t>- Αναζητήστε και παρουσιάστε κατάλοιπα της λατινικής παρουσίας (κάστρα, τοπωνύμια κ.ά.) στην περιοχή σας.</w:t>
            </w:r>
          </w:p>
        </w:tc>
        <w:tc>
          <w:tcPr>
            <w:tcW w:w="3260" w:type="dxa"/>
          </w:tcPr>
          <w:p w14:paraId="5CF57666" w14:textId="77777777" w:rsidR="00F542DC" w:rsidRPr="00A7578E" w:rsidRDefault="00F542DC" w:rsidP="00705912">
            <w:pPr>
              <w:spacing w:line="276" w:lineRule="auto"/>
              <w:rPr>
                <w:rFonts w:ascii="Calibri" w:hAnsi="Calibri" w:cs="Calibri"/>
                <w:sz w:val="22"/>
                <w:szCs w:val="22"/>
              </w:rPr>
            </w:pPr>
            <w:r w:rsidRPr="00A7578E">
              <w:rPr>
                <w:rFonts w:ascii="Calibri" w:hAnsi="Calibri" w:cs="Calibri"/>
                <w:sz w:val="22"/>
                <w:szCs w:val="22"/>
              </w:rPr>
              <w:t>2 ώρες</w:t>
            </w:r>
          </w:p>
        </w:tc>
      </w:tr>
      <w:tr w:rsidR="009E1AA4" w:rsidRPr="00705912" w14:paraId="30C9AF5B" w14:textId="77777777" w:rsidTr="00E84DEE">
        <w:tc>
          <w:tcPr>
            <w:tcW w:w="9781" w:type="dxa"/>
            <w:gridSpan w:val="2"/>
          </w:tcPr>
          <w:p w14:paraId="37B18860" w14:textId="3E703DFB" w:rsidR="009E1AA4" w:rsidRPr="00A7578E" w:rsidRDefault="009E1AA4" w:rsidP="00705912">
            <w:pPr>
              <w:spacing w:line="276" w:lineRule="auto"/>
              <w:rPr>
                <w:rFonts w:ascii="Calibri" w:hAnsi="Calibri" w:cs="Calibri"/>
                <w:bCs/>
                <w:sz w:val="22"/>
                <w:szCs w:val="22"/>
                <w:u w:val="single"/>
              </w:rPr>
            </w:pPr>
            <w:r w:rsidRPr="00A7578E">
              <w:rPr>
                <w:rFonts w:ascii="Calibri" w:hAnsi="Calibri" w:cs="Calibri"/>
                <w:bCs/>
                <w:sz w:val="22"/>
                <w:szCs w:val="22"/>
              </w:rPr>
              <w:t>ΚΕΦΑΛΑΙΟ ΕΒΔΟΜΟ: Η ΕΥΡΩΠΗ ΣΤΟΥΣ ΝΕΟΤΕΡΟΥΣ ΧΡΟΝΟΥΣ (15ος -18ος αι.)</w:t>
            </w:r>
          </w:p>
        </w:tc>
      </w:tr>
      <w:tr w:rsidR="009E1AA4" w:rsidRPr="00705912" w14:paraId="7DF5E7F7" w14:textId="77777777" w:rsidTr="00E84DEE">
        <w:tc>
          <w:tcPr>
            <w:tcW w:w="9781" w:type="dxa"/>
            <w:gridSpan w:val="2"/>
          </w:tcPr>
          <w:p w14:paraId="2559B809" w14:textId="40187823" w:rsidR="009E1AA4" w:rsidRPr="00A7578E" w:rsidRDefault="009E1AA4" w:rsidP="00705912">
            <w:pPr>
              <w:spacing w:line="276" w:lineRule="auto"/>
              <w:rPr>
                <w:rFonts w:ascii="Calibri" w:hAnsi="Calibri" w:cs="Calibri"/>
                <w:bCs/>
                <w:sz w:val="22"/>
                <w:szCs w:val="22"/>
                <w:u w:val="single"/>
              </w:rPr>
            </w:pPr>
            <w:r w:rsidRPr="00A7578E">
              <w:rPr>
                <w:rFonts w:ascii="Calibri" w:hAnsi="Calibri" w:cs="Calibri"/>
                <w:bCs/>
                <w:sz w:val="22"/>
                <w:szCs w:val="22"/>
              </w:rPr>
              <w:t>I. ΟΙ ΑΝΑΚΑΤΑΤΑΞΕΙΣ ΣΤΗ ΜΕΤΑΜΕΣΑΙΩΝΙΚΗ ΕΥΡΩΠΑΪΚΗ ΚΟΙΝΩΝΙΑ</w:t>
            </w:r>
          </w:p>
        </w:tc>
      </w:tr>
      <w:tr w:rsidR="00F542DC" w:rsidRPr="00705912" w14:paraId="71F143EB" w14:textId="77777777" w:rsidTr="00E84DEE">
        <w:tc>
          <w:tcPr>
            <w:tcW w:w="6521" w:type="dxa"/>
          </w:tcPr>
          <w:p w14:paraId="30C68A44" w14:textId="6A1DFAE4" w:rsidR="00F542DC" w:rsidRPr="00A7578E" w:rsidRDefault="00171BD4"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1.</w:t>
            </w:r>
            <w:r w:rsidR="00F542DC" w:rsidRPr="00A7578E">
              <w:rPr>
                <w:rFonts w:ascii="Calibri" w:hAnsi="Calibri" w:cs="Calibri"/>
                <w:bCs/>
                <w:sz w:val="22"/>
                <w:szCs w:val="22"/>
                <w:u w:val="single"/>
              </w:rPr>
              <w:t>Οι ανακαλύψεις</w:t>
            </w:r>
          </w:p>
          <w:p w14:paraId="2E48F0F1" w14:textId="77777777" w:rsidR="00171BD4" w:rsidRPr="00A7578E" w:rsidRDefault="00171BD4" w:rsidP="00705912">
            <w:pPr>
              <w:spacing w:line="276" w:lineRule="auto"/>
              <w:jc w:val="both"/>
              <w:rPr>
                <w:rFonts w:ascii="Calibri" w:hAnsi="Calibri" w:cs="Calibri"/>
                <w:bCs/>
                <w:sz w:val="22"/>
                <w:szCs w:val="22"/>
              </w:rPr>
            </w:pPr>
            <w:r w:rsidRPr="00A7578E">
              <w:rPr>
                <w:rFonts w:ascii="Calibri" w:hAnsi="Calibri" w:cs="Calibri"/>
                <w:bCs/>
                <w:sz w:val="22"/>
                <w:szCs w:val="22"/>
              </w:rPr>
              <w:t>Διδασκαλία της ενότητας με έμφαση στα ακόλουθα σημεία:</w:t>
            </w:r>
          </w:p>
          <w:p w14:paraId="3F5006CC" w14:textId="77777777" w:rsidR="00171BD4" w:rsidRPr="00705912" w:rsidRDefault="00171BD4" w:rsidP="00705912">
            <w:pPr>
              <w:spacing w:line="276" w:lineRule="auto"/>
              <w:jc w:val="both"/>
              <w:rPr>
                <w:rFonts w:ascii="Calibri" w:hAnsi="Calibri" w:cs="Calibri"/>
                <w:sz w:val="22"/>
                <w:szCs w:val="22"/>
              </w:rPr>
            </w:pPr>
            <w:r w:rsidRPr="00705912">
              <w:rPr>
                <w:rFonts w:ascii="Calibri" w:hAnsi="Calibri" w:cs="Calibri"/>
                <w:sz w:val="22"/>
                <w:szCs w:val="22"/>
              </w:rPr>
              <w:t>Τα κίνητρα και οι προϋποθέσεις</w:t>
            </w:r>
          </w:p>
          <w:p w14:paraId="7C219141" w14:textId="77777777" w:rsidR="00171BD4" w:rsidRPr="00705912" w:rsidRDefault="00171BD4" w:rsidP="00705912">
            <w:pPr>
              <w:spacing w:line="276" w:lineRule="auto"/>
              <w:jc w:val="both"/>
              <w:rPr>
                <w:rFonts w:ascii="Calibri" w:hAnsi="Calibri" w:cs="Calibri"/>
                <w:sz w:val="22"/>
                <w:szCs w:val="22"/>
              </w:rPr>
            </w:pPr>
            <w:r w:rsidRPr="00705912">
              <w:rPr>
                <w:rFonts w:ascii="Calibri" w:hAnsi="Calibri" w:cs="Calibri"/>
                <w:sz w:val="22"/>
                <w:szCs w:val="22"/>
              </w:rPr>
              <w:t>Τα εξερευνητικά ταξίδια</w:t>
            </w:r>
          </w:p>
          <w:p w14:paraId="2ECE5FF4" w14:textId="77777777" w:rsidR="00171BD4" w:rsidRPr="00705912" w:rsidRDefault="00171BD4" w:rsidP="00705912">
            <w:pPr>
              <w:spacing w:line="276" w:lineRule="auto"/>
              <w:jc w:val="both"/>
              <w:rPr>
                <w:rFonts w:ascii="Calibri" w:hAnsi="Calibri" w:cs="Calibri"/>
                <w:sz w:val="22"/>
                <w:szCs w:val="22"/>
              </w:rPr>
            </w:pPr>
            <w:r w:rsidRPr="00705912">
              <w:rPr>
                <w:rFonts w:ascii="Calibri" w:hAnsi="Calibri" w:cs="Calibri"/>
                <w:sz w:val="22"/>
                <w:szCs w:val="22"/>
              </w:rPr>
              <w:t>Η τύχη των προκολομβιανών πολιτισμών</w:t>
            </w:r>
          </w:p>
          <w:p w14:paraId="3E43D880" w14:textId="77777777" w:rsidR="00171BD4" w:rsidRPr="00705912" w:rsidRDefault="00171BD4" w:rsidP="00705912">
            <w:pPr>
              <w:spacing w:line="276" w:lineRule="auto"/>
              <w:jc w:val="both"/>
              <w:rPr>
                <w:rFonts w:ascii="Calibri" w:hAnsi="Calibri" w:cs="Calibri"/>
                <w:sz w:val="22"/>
                <w:szCs w:val="22"/>
              </w:rPr>
            </w:pPr>
            <w:r w:rsidRPr="00705912">
              <w:rPr>
                <w:rFonts w:ascii="Calibri" w:hAnsi="Calibri" w:cs="Calibri"/>
                <w:sz w:val="22"/>
                <w:szCs w:val="22"/>
              </w:rPr>
              <w:t>Συνέπειες των ανακαλύψεων</w:t>
            </w:r>
          </w:p>
          <w:p w14:paraId="05997882" w14:textId="77777777" w:rsidR="00174EA2" w:rsidRDefault="00174EA2" w:rsidP="00705912">
            <w:pPr>
              <w:spacing w:line="276" w:lineRule="auto"/>
              <w:jc w:val="both"/>
              <w:rPr>
                <w:rFonts w:ascii="Calibri" w:hAnsi="Calibri" w:cs="Calibri"/>
                <w:b/>
                <w:bCs/>
                <w:sz w:val="22"/>
                <w:szCs w:val="22"/>
              </w:rPr>
            </w:pPr>
          </w:p>
          <w:p w14:paraId="4BD57D91" w14:textId="14EDE5E7" w:rsidR="00171BD4" w:rsidRPr="00A7578E" w:rsidRDefault="00171BD4" w:rsidP="00705912">
            <w:pPr>
              <w:spacing w:line="276" w:lineRule="auto"/>
              <w:jc w:val="both"/>
              <w:rPr>
                <w:rFonts w:ascii="Calibri" w:hAnsi="Calibri" w:cs="Calibri"/>
                <w:bCs/>
                <w:sz w:val="22"/>
                <w:szCs w:val="22"/>
                <w:u w:val="single"/>
              </w:rPr>
            </w:pPr>
            <w:r w:rsidRPr="00A7578E">
              <w:rPr>
                <w:rFonts w:ascii="Calibri" w:hAnsi="Calibri" w:cs="Calibri"/>
                <w:bCs/>
                <w:sz w:val="22"/>
                <w:szCs w:val="22"/>
                <w:u w:val="single"/>
              </w:rPr>
              <w:t>Υποστηρικτικό υλικό</w:t>
            </w:r>
          </w:p>
          <w:p w14:paraId="583F0010" w14:textId="77777777" w:rsidR="00171BD4" w:rsidRPr="00705912" w:rsidRDefault="00171BD4" w:rsidP="00705912">
            <w:pPr>
              <w:spacing w:line="276" w:lineRule="auto"/>
              <w:jc w:val="both"/>
              <w:rPr>
                <w:rFonts w:ascii="Calibri" w:hAnsi="Calibri" w:cs="Calibri"/>
                <w:sz w:val="22"/>
                <w:szCs w:val="22"/>
              </w:rPr>
            </w:pPr>
            <w:r w:rsidRPr="00705912">
              <w:rPr>
                <w:rFonts w:ascii="Calibri" w:hAnsi="Calibri" w:cs="Calibri"/>
                <w:sz w:val="22"/>
                <w:szCs w:val="22"/>
              </w:rPr>
              <w:t>- Χάρτες του σχολικού βιβλίου.</w:t>
            </w:r>
          </w:p>
          <w:p w14:paraId="5965F612" w14:textId="4CEFDAEA" w:rsidR="00171BD4" w:rsidRPr="00705912" w:rsidRDefault="00171BD4" w:rsidP="00705912">
            <w:pPr>
              <w:spacing w:line="276" w:lineRule="auto"/>
              <w:jc w:val="both"/>
              <w:rPr>
                <w:rFonts w:ascii="Calibri" w:hAnsi="Calibri" w:cs="Calibri"/>
                <w:sz w:val="22"/>
                <w:szCs w:val="22"/>
              </w:rPr>
            </w:pPr>
            <w:r w:rsidRPr="00705912">
              <w:rPr>
                <w:rFonts w:ascii="Calibri" w:hAnsi="Calibri" w:cs="Calibri"/>
                <w:sz w:val="22"/>
                <w:szCs w:val="22"/>
              </w:rPr>
              <w:t xml:space="preserve">- Πηγή, εικόνα και γράφημα του σχολικού βιβλίου για τη δημογραφική εξέλιξη του ιθαγενούς πληθυσμού της Κεντρικής Αμερικής, για να </w:t>
            </w:r>
            <w:r w:rsidRPr="00705912">
              <w:rPr>
                <w:rFonts w:ascii="Calibri" w:hAnsi="Calibri" w:cs="Calibri"/>
                <w:sz w:val="22"/>
                <w:szCs w:val="22"/>
              </w:rPr>
              <w:lastRenderedPageBreak/>
              <w:t>διαπιστωθεί η συμπεριφορά των Ευρωπαίων στους γηγενείς της αμερικανικής ηπείρου.</w:t>
            </w:r>
          </w:p>
          <w:p w14:paraId="432C3AC5" w14:textId="3A02E91A" w:rsidR="00171BD4" w:rsidRPr="00705912" w:rsidRDefault="00171BD4" w:rsidP="00705912">
            <w:pPr>
              <w:spacing w:line="276" w:lineRule="auto"/>
              <w:jc w:val="both"/>
              <w:rPr>
                <w:rFonts w:ascii="Calibri" w:hAnsi="Calibri" w:cs="Calibri"/>
                <w:sz w:val="22"/>
                <w:szCs w:val="22"/>
              </w:rPr>
            </w:pPr>
            <w:r w:rsidRPr="00705912">
              <w:rPr>
                <w:rFonts w:ascii="Calibri" w:hAnsi="Calibri" w:cs="Calibri"/>
                <w:sz w:val="22"/>
                <w:szCs w:val="22"/>
              </w:rPr>
              <w:t>- Γράφημα τιμών, σχεδιάγραμμα του σχολικού βιβλίου και άλλες πηγές και εικόνες, για να διαπιστωθούν οι συνέπειες των ανακαλύψεων για την οικονομία και την</w:t>
            </w:r>
          </w:p>
          <w:p w14:paraId="12D7632C" w14:textId="77777777" w:rsidR="00171BD4" w:rsidRPr="00705912" w:rsidRDefault="00171BD4" w:rsidP="00705912">
            <w:pPr>
              <w:spacing w:line="276" w:lineRule="auto"/>
              <w:jc w:val="both"/>
              <w:rPr>
                <w:rFonts w:ascii="Calibri" w:hAnsi="Calibri" w:cs="Calibri"/>
                <w:sz w:val="22"/>
                <w:szCs w:val="22"/>
              </w:rPr>
            </w:pPr>
            <w:r w:rsidRPr="00705912">
              <w:rPr>
                <w:rFonts w:ascii="Calibri" w:hAnsi="Calibri" w:cs="Calibri"/>
                <w:sz w:val="22"/>
                <w:szCs w:val="22"/>
              </w:rPr>
              <w:t>κοινωνία της Ευρώπης.</w:t>
            </w:r>
          </w:p>
          <w:p w14:paraId="02865BC8" w14:textId="77777777" w:rsidR="00174EA2" w:rsidRDefault="00174EA2" w:rsidP="00705912">
            <w:pPr>
              <w:spacing w:line="276" w:lineRule="auto"/>
              <w:jc w:val="both"/>
              <w:rPr>
                <w:rFonts w:ascii="Calibri" w:hAnsi="Calibri" w:cs="Calibri"/>
                <w:b/>
                <w:bCs/>
                <w:sz w:val="22"/>
                <w:szCs w:val="22"/>
              </w:rPr>
            </w:pPr>
          </w:p>
          <w:p w14:paraId="6C044D06" w14:textId="772C88BB" w:rsidR="00171BD4" w:rsidRPr="00A7578E" w:rsidRDefault="00171BD4" w:rsidP="00705912">
            <w:pPr>
              <w:spacing w:line="276" w:lineRule="auto"/>
              <w:jc w:val="both"/>
              <w:rPr>
                <w:rFonts w:ascii="Calibri" w:hAnsi="Calibri" w:cs="Calibri"/>
                <w:bCs/>
                <w:sz w:val="22"/>
                <w:szCs w:val="22"/>
                <w:u w:val="single"/>
              </w:rPr>
            </w:pPr>
            <w:r w:rsidRPr="00A7578E">
              <w:rPr>
                <w:rFonts w:ascii="Calibri" w:hAnsi="Calibri" w:cs="Calibri"/>
                <w:bCs/>
                <w:sz w:val="22"/>
                <w:szCs w:val="22"/>
                <w:u w:val="single"/>
              </w:rPr>
              <w:t>Προτεινόμενη δραστηριότητα</w:t>
            </w:r>
          </w:p>
          <w:p w14:paraId="5DD0DF7F" w14:textId="03F16F3B" w:rsidR="00171BD4" w:rsidRPr="00705912" w:rsidRDefault="00171BD4" w:rsidP="00705912">
            <w:pPr>
              <w:spacing w:line="276" w:lineRule="auto"/>
              <w:jc w:val="both"/>
              <w:rPr>
                <w:rFonts w:ascii="Calibri" w:hAnsi="Calibri" w:cs="Calibri"/>
                <w:sz w:val="22"/>
                <w:szCs w:val="22"/>
              </w:rPr>
            </w:pPr>
            <w:r w:rsidRPr="00705912">
              <w:rPr>
                <w:rFonts w:ascii="Calibri" w:hAnsi="Calibri" w:cs="Calibri"/>
                <w:sz w:val="22"/>
                <w:szCs w:val="22"/>
              </w:rPr>
              <w:t>- Συζήτηση για τη συμπεριφορά των Ευρωπαίων απέναντι στους γηγενείς κατοίκους της Κεντρικής και Νότιας Αμερικής.</w:t>
            </w:r>
          </w:p>
        </w:tc>
        <w:tc>
          <w:tcPr>
            <w:tcW w:w="3260" w:type="dxa"/>
          </w:tcPr>
          <w:p w14:paraId="311AF337" w14:textId="71E76A80" w:rsidR="00F542DC" w:rsidRPr="00A7578E" w:rsidRDefault="00CB247E" w:rsidP="00174EA2">
            <w:pPr>
              <w:spacing w:line="276" w:lineRule="auto"/>
              <w:rPr>
                <w:rFonts w:ascii="Calibri" w:hAnsi="Calibri" w:cs="Calibri"/>
                <w:sz w:val="22"/>
                <w:szCs w:val="22"/>
              </w:rPr>
            </w:pPr>
            <w:r w:rsidRPr="00A7578E">
              <w:rPr>
                <w:rFonts w:ascii="Calibri" w:hAnsi="Calibri" w:cs="Calibri"/>
                <w:sz w:val="22"/>
                <w:szCs w:val="22"/>
              </w:rPr>
              <w:lastRenderedPageBreak/>
              <w:t>2 ώρες</w:t>
            </w:r>
          </w:p>
        </w:tc>
      </w:tr>
      <w:tr w:rsidR="00F542DC" w:rsidRPr="00705912" w14:paraId="010C8CC9" w14:textId="77777777" w:rsidTr="00E84DEE">
        <w:tc>
          <w:tcPr>
            <w:tcW w:w="6521" w:type="dxa"/>
          </w:tcPr>
          <w:p w14:paraId="51D3F57D" w14:textId="1D60590D" w:rsidR="00F542DC" w:rsidRPr="00A7578E" w:rsidRDefault="00DD2539"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2.</w:t>
            </w:r>
            <w:r w:rsidR="00F542DC" w:rsidRPr="00A7578E">
              <w:rPr>
                <w:rFonts w:ascii="Calibri" w:hAnsi="Calibri" w:cs="Calibri"/>
                <w:bCs/>
                <w:sz w:val="22"/>
                <w:szCs w:val="22"/>
                <w:u w:val="single"/>
              </w:rPr>
              <w:t>Αναγέννηση και Ανθρωπισμός</w:t>
            </w:r>
          </w:p>
          <w:p w14:paraId="43379A2A" w14:textId="77777777" w:rsidR="00DD2539" w:rsidRPr="00A7578E" w:rsidRDefault="00DD2539" w:rsidP="00705912">
            <w:pPr>
              <w:spacing w:line="276" w:lineRule="auto"/>
              <w:jc w:val="both"/>
              <w:rPr>
                <w:rFonts w:ascii="Calibri" w:hAnsi="Calibri" w:cs="Calibri"/>
                <w:bCs/>
                <w:sz w:val="22"/>
                <w:szCs w:val="22"/>
              </w:rPr>
            </w:pPr>
            <w:r w:rsidRPr="00A7578E">
              <w:rPr>
                <w:rFonts w:ascii="Calibri" w:hAnsi="Calibri" w:cs="Calibri"/>
                <w:bCs/>
                <w:sz w:val="22"/>
                <w:szCs w:val="22"/>
              </w:rPr>
              <w:t>Διδασκαλία της ενότητας με έμφαση στα ακόλουθα σημεία:</w:t>
            </w:r>
          </w:p>
          <w:p w14:paraId="47220D5B"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Το νόημα του όρου Αναγέννηση (ορισμός)</w:t>
            </w:r>
          </w:p>
          <w:p w14:paraId="00673C92"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Μια νέα εικόνα του κόσμου</w:t>
            </w:r>
          </w:p>
          <w:p w14:paraId="138B5EB8"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Ο Ανθρωπισμός (ορισμός)</w:t>
            </w:r>
          </w:p>
          <w:p w14:paraId="64BD7CBA"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Ο οικουμενικός άνθρωπος (ορισμός)</w:t>
            </w:r>
          </w:p>
          <w:p w14:paraId="5466E981"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Η συμβολή των Ελλήνων λογίων</w:t>
            </w:r>
          </w:p>
          <w:p w14:paraId="559D8E1C" w14:textId="37CB599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Η γέννηση του τυπωμένου βιβλίου και η διάδοση της Αναγέννησης (απλή αναφορά)</w:t>
            </w:r>
          </w:p>
          <w:p w14:paraId="6ACF90D8" w14:textId="77777777" w:rsidR="00174EA2" w:rsidRDefault="00174EA2" w:rsidP="00705912">
            <w:pPr>
              <w:spacing w:line="276" w:lineRule="auto"/>
              <w:jc w:val="both"/>
              <w:rPr>
                <w:rFonts w:ascii="Calibri" w:hAnsi="Calibri" w:cs="Calibri"/>
                <w:b/>
                <w:bCs/>
                <w:sz w:val="22"/>
                <w:szCs w:val="22"/>
              </w:rPr>
            </w:pPr>
          </w:p>
          <w:p w14:paraId="1861A6CF" w14:textId="50410E54" w:rsidR="00DD2539" w:rsidRPr="00A7578E" w:rsidRDefault="00DD2539" w:rsidP="00705912">
            <w:pPr>
              <w:spacing w:line="276" w:lineRule="auto"/>
              <w:jc w:val="both"/>
              <w:rPr>
                <w:rFonts w:ascii="Calibri" w:hAnsi="Calibri" w:cs="Calibri"/>
                <w:bCs/>
                <w:sz w:val="22"/>
                <w:szCs w:val="22"/>
                <w:u w:val="single"/>
              </w:rPr>
            </w:pPr>
            <w:r w:rsidRPr="00A7578E">
              <w:rPr>
                <w:rFonts w:ascii="Calibri" w:hAnsi="Calibri" w:cs="Calibri"/>
                <w:bCs/>
                <w:sz w:val="22"/>
                <w:szCs w:val="22"/>
                <w:u w:val="single"/>
              </w:rPr>
              <w:t>Υποστηρικτικό υλικό</w:t>
            </w:r>
          </w:p>
          <w:p w14:paraId="7549167B"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 Πηγές για την ανάδειξη των παραπάνω σημείων.</w:t>
            </w:r>
          </w:p>
          <w:p w14:paraId="00271BEF" w14:textId="1D57FB8F" w:rsidR="005B55BC" w:rsidRPr="00705912" w:rsidRDefault="005B55BC" w:rsidP="00705912">
            <w:pPr>
              <w:spacing w:line="276" w:lineRule="auto"/>
              <w:jc w:val="both"/>
              <w:rPr>
                <w:rFonts w:ascii="Calibri" w:hAnsi="Calibri" w:cs="Calibri"/>
                <w:sz w:val="22"/>
                <w:szCs w:val="22"/>
              </w:rPr>
            </w:pPr>
            <w:r w:rsidRPr="00705912">
              <w:rPr>
                <w:rFonts w:ascii="Calibri" w:hAnsi="Calibri" w:cs="Calibri"/>
                <w:sz w:val="22"/>
                <w:szCs w:val="22"/>
              </w:rPr>
              <w:t>Οι Έλληνες λόγιοι στη Δύση και η πρώτη γραμματική της κοινής</w:t>
            </w:r>
            <w:r w:rsidR="0072632F" w:rsidRPr="00705912">
              <w:rPr>
                <w:rFonts w:ascii="Calibri" w:hAnsi="Calibri" w:cs="Calibri"/>
                <w:sz w:val="22"/>
                <w:szCs w:val="22"/>
              </w:rPr>
              <w:t>:</w:t>
            </w:r>
            <w:r w:rsidRPr="00705912">
              <w:rPr>
                <w:rFonts w:ascii="Calibri" w:hAnsi="Calibri" w:cs="Calibri"/>
                <w:sz w:val="22"/>
                <w:szCs w:val="22"/>
              </w:rPr>
              <w:t xml:space="preserve"> </w:t>
            </w:r>
            <w:hyperlink r:id="rId139" w:history="1">
              <w:r w:rsidRPr="00705912">
                <w:rPr>
                  <w:rStyle w:val="-"/>
                  <w:rFonts w:ascii="Calibri" w:hAnsi="Calibri" w:cs="Calibri"/>
                  <w:sz w:val="22"/>
                  <w:szCs w:val="22"/>
                </w:rPr>
                <w:t>https://www.elia.org.gr/research-tools/history-of-the-greek-language/after-the-fall/greek-scholars-in-the-west/</w:t>
              </w:r>
            </w:hyperlink>
          </w:p>
          <w:p w14:paraId="131A4EE9" w14:textId="630A4DCF" w:rsidR="005B55BC" w:rsidRPr="00705912" w:rsidRDefault="0072632F" w:rsidP="00705912">
            <w:pPr>
              <w:spacing w:line="276" w:lineRule="auto"/>
              <w:rPr>
                <w:rFonts w:ascii="Calibri" w:hAnsi="Calibri" w:cs="Calibri"/>
                <w:sz w:val="22"/>
                <w:szCs w:val="22"/>
              </w:rPr>
            </w:pPr>
            <w:r w:rsidRPr="00705912">
              <w:rPr>
                <w:rFonts w:ascii="Calibri" w:hAnsi="Calibri" w:cs="Calibri"/>
                <w:sz w:val="22"/>
                <w:szCs w:val="22"/>
              </w:rPr>
              <w:t xml:space="preserve">Ιστορία της Ελληνικής Τυπογραφίας: </w:t>
            </w:r>
            <w:hyperlink r:id="rId140" w:history="1">
              <w:r w:rsidRPr="00705912">
                <w:rPr>
                  <w:rStyle w:val="-"/>
                  <w:rFonts w:ascii="Calibri" w:hAnsi="Calibri" w:cs="Calibri"/>
                  <w:sz w:val="22"/>
                  <w:szCs w:val="22"/>
                </w:rPr>
                <w:t>https://www.ascsa.edu.gr/research/gennadius-library-gr/history-of-greek-printing-gr/history-of-greek-printing-details-gr</w:t>
              </w:r>
            </w:hyperlink>
          </w:p>
          <w:p w14:paraId="378537A9" w14:textId="77777777" w:rsidR="00174EA2" w:rsidRDefault="00174EA2" w:rsidP="00705912">
            <w:pPr>
              <w:spacing w:line="276" w:lineRule="auto"/>
              <w:jc w:val="both"/>
              <w:rPr>
                <w:rFonts w:ascii="Calibri" w:hAnsi="Calibri" w:cs="Calibri"/>
                <w:b/>
                <w:bCs/>
                <w:sz w:val="22"/>
                <w:szCs w:val="22"/>
              </w:rPr>
            </w:pPr>
          </w:p>
          <w:p w14:paraId="02517FA3" w14:textId="054B5EEC" w:rsidR="00DD2539" w:rsidRPr="00A7578E" w:rsidRDefault="00DD2539" w:rsidP="00705912">
            <w:pPr>
              <w:spacing w:line="276" w:lineRule="auto"/>
              <w:jc w:val="both"/>
              <w:rPr>
                <w:rFonts w:ascii="Calibri" w:hAnsi="Calibri" w:cs="Calibri"/>
                <w:bCs/>
                <w:sz w:val="22"/>
                <w:szCs w:val="22"/>
                <w:u w:val="single"/>
              </w:rPr>
            </w:pPr>
            <w:r w:rsidRPr="00A7578E">
              <w:rPr>
                <w:rFonts w:ascii="Calibri" w:hAnsi="Calibri" w:cs="Calibri"/>
                <w:bCs/>
                <w:sz w:val="22"/>
                <w:szCs w:val="22"/>
                <w:u w:val="single"/>
              </w:rPr>
              <w:t>Προτεινόμενες δραστηριότητες</w:t>
            </w:r>
          </w:p>
          <w:p w14:paraId="41FD8E18" w14:textId="11C7F8B1"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 Με βάση (δύο ή περισσότερα) επιλεγμένα έργα ζωγραφικής από τον Μεσαίωνα και την Αναγέννηση, προσπαθήσετε να εντοπίσετε τις μεταξύ τους διαφορές και να τις συνδέσετε με την αντίληψη του κόσμου που χαρακτηρίζει την κάθε περίοδο.</w:t>
            </w:r>
          </w:p>
          <w:p w14:paraId="293EF8B5" w14:textId="77777777" w:rsidR="009E1AA4"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 xml:space="preserve">Για σχετικό υλικό, βλ.: </w:t>
            </w:r>
            <w:r w:rsidR="009E1AA4" w:rsidRPr="00705912">
              <w:rPr>
                <w:rFonts w:ascii="Calibri" w:hAnsi="Calibri" w:cs="Calibri"/>
                <w:sz w:val="22"/>
                <w:szCs w:val="22"/>
              </w:rPr>
              <w:t xml:space="preserve">Τα έργα τέχνης στο Μουσείο </w:t>
            </w:r>
            <w:r w:rsidR="009E1AA4" w:rsidRPr="00705912">
              <w:rPr>
                <w:rFonts w:ascii="Calibri" w:hAnsi="Calibri" w:cs="Calibri"/>
                <w:sz w:val="22"/>
                <w:szCs w:val="22"/>
                <w:lang w:val="en-US"/>
              </w:rPr>
              <w:t>Uffizi</w:t>
            </w:r>
            <w:r w:rsidR="009E1AA4" w:rsidRPr="00705912">
              <w:rPr>
                <w:rFonts w:ascii="Calibri" w:hAnsi="Calibri" w:cs="Calibri"/>
                <w:sz w:val="22"/>
                <w:szCs w:val="22"/>
              </w:rPr>
              <w:t xml:space="preserve"> στη Φλωρεντία:</w:t>
            </w:r>
          </w:p>
          <w:p w14:paraId="540C31F7" w14:textId="17D032F1"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 xml:space="preserve"> </w:t>
            </w:r>
            <w:hyperlink r:id="rId141" w:history="1">
              <w:r w:rsidR="009E1AA4" w:rsidRPr="00705912">
                <w:rPr>
                  <w:rStyle w:val="-"/>
                  <w:rFonts w:ascii="Calibri" w:hAnsi="Calibri" w:cs="Calibri"/>
                  <w:sz w:val="22"/>
                  <w:szCs w:val="22"/>
                </w:rPr>
                <w:t>https://www.uffizi.it/en/artworks</w:t>
              </w:r>
            </w:hyperlink>
          </w:p>
          <w:p w14:paraId="4FC77E63" w14:textId="0D91AF61"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 Με βάση τα στοιχεία της ενότητας, προσπαθήστε να φανταστείτε πώς βλέπει τον εαυτό του και τον κόσμο ο άνθρωπος της Αναγέννησης.</w:t>
            </w:r>
          </w:p>
        </w:tc>
        <w:tc>
          <w:tcPr>
            <w:tcW w:w="3260" w:type="dxa"/>
          </w:tcPr>
          <w:p w14:paraId="33488B16" w14:textId="77777777" w:rsidR="00F542DC" w:rsidRPr="00A7578E" w:rsidRDefault="00F542DC" w:rsidP="00705912">
            <w:pPr>
              <w:spacing w:line="276" w:lineRule="auto"/>
              <w:rPr>
                <w:rFonts w:ascii="Calibri" w:hAnsi="Calibri" w:cs="Calibri"/>
                <w:sz w:val="22"/>
                <w:szCs w:val="22"/>
              </w:rPr>
            </w:pPr>
            <w:r w:rsidRPr="00A7578E">
              <w:rPr>
                <w:rFonts w:ascii="Calibri" w:hAnsi="Calibri" w:cs="Calibri"/>
                <w:sz w:val="22"/>
                <w:szCs w:val="22"/>
              </w:rPr>
              <w:t>2 ώρες</w:t>
            </w:r>
          </w:p>
        </w:tc>
      </w:tr>
      <w:tr w:rsidR="00F542DC" w:rsidRPr="00705912" w14:paraId="71115622" w14:textId="77777777" w:rsidTr="00E84DEE">
        <w:tc>
          <w:tcPr>
            <w:tcW w:w="6521" w:type="dxa"/>
          </w:tcPr>
          <w:p w14:paraId="55E73E9C" w14:textId="77777777" w:rsidR="00F542DC" w:rsidRPr="00A7578E" w:rsidRDefault="00DD2539" w:rsidP="00705912">
            <w:pPr>
              <w:spacing w:line="276" w:lineRule="auto"/>
              <w:rPr>
                <w:rFonts w:ascii="Calibri" w:hAnsi="Calibri" w:cs="Calibri"/>
                <w:bCs/>
                <w:sz w:val="22"/>
                <w:szCs w:val="22"/>
                <w:u w:val="single"/>
              </w:rPr>
            </w:pPr>
            <w:r w:rsidRPr="00A7578E">
              <w:rPr>
                <w:rFonts w:ascii="Calibri" w:hAnsi="Calibri" w:cs="Calibri"/>
                <w:bCs/>
                <w:sz w:val="22"/>
                <w:szCs w:val="22"/>
                <w:u w:val="single"/>
              </w:rPr>
              <w:t>3.</w:t>
            </w:r>
            <w:r w:rsidR="00F542DC" w:rsidRPr="00A7578E">
              <w:rPr>
                <w:rFonts w:ascii="Calibri" w:hAnsi="Calibri" w:cs="Calibri"/>
                <w:bCs/>
                <w:sz w:val="22"/>
                <w:szCs w:val="22"/>
                <w:u w:val="single"/>
              </w:rPr>
              <w:t>Η θρησκευτική Μεταρρύθμιση</w:t>
            </w:r>
          </w:p>
          <w:p w14:paraId="2359C0F6" w14:textId="5614FABE" w:rsidR="00DD2539" w:rsidRPr="00A7578E" w:rsidRDefault="00DD2539" w:rsidP="00705912">
            <w:pPr>
              <w:spacing w:line="276" w:lineRule="auto"/>
              <w:rPr>
                <w:rFonts w:ascii="Calibri" w:hAnsi="Calibri" w:cs="Calibri"/>
                <w:bCs/>
                <w:sz w:val="22"/>
                <w:szCs w:val="22"/>
              </w:rPr>
            </w:pPr>
            <w:r w:rsidRPr="00A7578E">
              <w:rPr>
                <w:rFonts w:ascii="Calibri" w:hAnsi="Calibri" w:cs="Calibri"/>
                <w:bCs/>
                <w:sz w:val="22"/>
                <w:szCs w:val="22"/>
              </w:rPr>
              <w:t>Συνοπτική διδασκαλία της ενότητας με έμφαση στα ακόλουθα σημεία:</w:t>
            </w:r>
          </w:p>
          <w:p w14:paraId="454C727C"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Η κρίση στη Ρωμαιοκαθολική Εκκλησία και οι «ανθρωπιστές»</w:t>
            </w:r>
          </w:p>
          <w:p w14:paraId="20D0E613"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Η προτεσταντική μεταρρύθμιση (ορισμός, κύριος εκφραστής)</w:t>
            </w:r>
          </w:p>
          <w:p w14:paraId="09173761"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Οι αντιδράσεις της ρωμαιοκαθολικής Εκκλησίας</w:t>
            </w:r>
          </w:p>
          <w:p w14:paraId="5AB43ADC"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lastRenderedPageBreak/>
              <w:t>Η Ευρώπη μετά τη μεταρρύθμιση (απλή αναφορά με χάρτη)</w:t>
            </w:r>
          </w:p>
          <w:p w14:paraId="0D5B7053" w14:textId="77777777" w:rsidR="00174EA2" w:rsidRDefault="00174EA2" w:rsidP="00705912">
            <w:pPr>
              <w:spacing w:line="276" w:lineRule="auto"/>
              <w:jc w:val="both"/>
              <w:rPr>
                <w:rFonts w:ascii="Calibri" w:hAnsi="Calibri" w:cs="Calibri"/>
                <w:b/>
                <w:bCs/>
                <w:sz w:val="22"/>
                <w:szCs w:val="22"/>
              </w:rPr>
            </w:pPr>
          </w:p>
          <w:p w14:paraId="4F42F3B8" w14:textId="07456C61" w:rsidR="00DD2539" w:rsidRPr="00293D63" w:rsidRDefault="00DD2539" w:rsidP="00705912">
            <w:pPr>
              <w:spacing w:line="276" w:lineRule="auto"/>
              <w:jc w:val="both"/>
              <w:rPr>
                <w:rFonts w:ascii="Calibri" w:hAnsi="Calibri" w:cs="Calibri"/>
                <w:bCs/>
                <w:sz w:val="22"/>
                <w:szCs w:val="22"/>
                <w:u w:val="single"/>
              </w:rPr>
            </w:pPr>
            <w:r w:rsidRPr="00293D63">
              <w:rPr>
                <w:rFonts w:ascii="Calibri" w:hAnsi="Calibri" w:cs="Calibri"/>
                <w:bCs/>
                <w:sz w:val="22"/>
                <w:szCs w:val="22"/>
                <w:u w:val="single"/>
              </w:rPr>
              <w:t>Υποστηρικτικό υλικό</w:t>
            </w:r>
          </w:p>
          <w:p w14:paraId="568CC5F7"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b/>
                <w:bCs/>
                <w:sz w:val="22"/>
                <w:szCs w:val="22"/>
              </w:rPr>
              <w:t xml:space="preserve">- </w:t>
            </w:r>
            <w:r w:rsidRPr="00705912">
              <w:rPr>
                <w:rFonts w:ascii="Calibri" w:hAnsi="Calibri" w:cs="Calibri"/>
                <w:sz w:val="22"/>
                <w:szCs w:val="22"/>
              </w:rPr>
              <w:t>Εικόνα «Το πλοίο των τρελών» (σχολικό βιβλίο).</w:t>
            </w:r>
          </w:p>
          <w:p w14:paraId="40A3C199" w14:textId="5398FE63"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 Χάρτης της Ευρώπης για τον εντοπισμό της κατανομής Ρωμαιοκαθολικών και</w:t>
            </w:r>
            <w:r w:rsidR="00986E48" w:rsidRPr="00705912">
              <w:rPr>
                <w:rFonts w:ascii="Calibri" w:hAnsi="Calibri" w:cs="Calibri"/>
                <w:sz w:val="22"/>
                <w:szCs w:val="22"/>
              </w:rPr>
              <w:t xml:space="preserve"> </w:t>
            </w:r>
            <w:r w:rsidRPr="00705912">
              <w:rPr>
                <w:rFonts w:ascii="Calibri" w:hAnsi="Calibri" w:cs="Calibri"/>
                <w:sz w:val="22"/>
                <w:szCs w:val="22"/>
              </w:rPr>
              <w:t>Προτεσταντών (σχολικό βιβλίο).</w:t>
            </w:r>
          </w:p>
          <w:p w14:paraId="7DD570D0" w14:textId="77777777" w:rsidR="00174EA2" w:rsidRDefault="00174EA2" w:rsidP="00705912">
            <w:pPr>
              <w:spacing w:line="276" w:lineRule="auto"/>
              <w:jc w:val="both"/>
              <w:rPr>
                <w:rFonts w:ascii="Calibri" w:hAnsi="Calibri" w:cs="Calibri"/>
                <w:b/>
                <w:bCs/>
                <w:sz w:val="22"/>
                <w:szCs w:val="22"/>
              </w:rPr>
            </w:pPr>
          </w:p>
          <w:p w14:paraId="6546E791" w14:textId="3E55D4E7" w:rsidR="00DD2539" w:rsidRPr="00293D63" w:rsidRDefault="00DD2539" w:rsidP="00705912">
            <w:pPr>
              <w:spacing w:line="276" w:lineRule="auto"/>
              <w:jc w:val="both"/>
              <w:rPr>
                <w:rFonts w:ascii="Calibri" w:hAnsi="Calibri" w:cs="Calibri"/>
                <w:bCs/>
                <w:sz w:val="22"/>
                <w:szCs w:val="22"/>
                <w:u w:val="single"/>
              </w:rPr>
            </w:pPr>
            <w:r w:rsidRPr="00293D63">
              <w:rPr>
                <w:rFonts w:ascii="Calibri" w:hAnsi="Calibri" w:cs="Calibri"/>
                <w:bCs/>
                <w:sz w:val="22"/>
                <w:szCs w:val="22"/>
                <w:u w:val="single"/>
              </w:rPr>
              <w:t>Προτεινόμενη δραστηριότητα</w:t>
            </w:r>
          </w:p>
          <w:p w14:paraId="59819A90" w14:textId="3D3DF94C"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 Ερώτηση 1 του σχολικού βιβλίου.</w:t>
            </w:r>
          </w:p>
        </w:tc>
        <w:tc>
          <w:tcPr>
            <w:tcW w:w="3260" w:type="dxa"/>
          </w:tcPr>
          <w:p w14:paraId="5C137236" w14:textId="77777777" w:rsidR="00F542DC" w:rsidRPr="00A7578E" w:rsidRDefault="00F542DC" w:rsidP="00705912">
            <w:pPr>
              <w:spacing w:line="276" w:lineRule="auto"/>
              <w:rPr>
                <w:rFonts w:ascii="Calibri" w:hAnsi="Calibri" w:cs="Calibri"/>
                <w:sz w:val="22"/>
                <w:szCs w:val="22"/>
              </w:rPr>
            </w:pPr>
            <w:r w:rsidRPr="00A7578E">
              <w:rPr>
                <w:rFonts w:ascii="Calibri" w:hAnsi="Calibri" w:cs="Calibri"/>
                <w:sz w:val="22"/>
                <w:szCs w:val="22"/>
              </w:rPr>
              <w:lastRenderedPageBreak/>
              <w:t>Συνδιδασκαλία με την προηγούμενη ενότητα</w:t>
            </w:r>
          </w:p>
        </w:tc>
      </w:tr>
      <w:tr w:rsidR="00F542DC" w:rsidRPr="00705912" w14:paraId="0E3F0E5D" w14:textId="77777777" w:rsidTr="00E84DEE">
        <w:tc>
          <w:tcPr>
            <w:tcW w:w="6521" w:type="dxa"/>
          </w:tcPr>
          <w:p w14:paraId="0A5B1B3C" w14:textId="77777777" w:rsidR="00DD2539" w:rsidRPr="00293D63" w:rsidRDefault="00DD2539" w:rsidP="00705912">
            <w:pPr>
              <w:spacing w:line="276" w:lineRule="auto"/>
              <w:jc w:val="both"/>
              <w:rPr>
                <w:rFonts w:ascii="Calibri" w:hAnsi="Calibri" w:cs="Calibri"/>
                <w:bCs/>
                <w:sz w:val="22"/>
                <w:szCs w:val="22"/>
                <w:u w:val="single"/>
              </w:rPr>
            </w:pPr>
            <w:r w:rsidRPr="00293D63">
              <w:rPr>
                <w:rFonts w:ascii="Calibri" w:hAnsi="Calibri" w:cs="Calibri"/>
                <w:bCs/>
                <w:sz w:val="22"/>
                <w:szCs w:val="22"/>
                <w:u w:val="single"/>
              </w:rPr>
              <w:t>4. Πολιτικές, οικονομικές και κοινωνικές εξελίξεις από τον 15ο ως τον 18ο αιώνα</w:t>
            </w:r>
          </w:p>
          <w:p w14:paraId="3459A7BB" w14:textId="4A4DFDC2" w:rsidR="00DD2539" w:rsidRPr="00293D63" w:rsidRDefault="00DD2539" w:rsidP="00705912">
            <w:pPr>
              <w:spacing w:line="276" w:lineRule="auto"/>
              <w:jc w:val="both"/>
              <w:rPr>
                <w:rFonts w:ascii="Calibri" w:hAnsi="Calibri" w:cs="Calibri"/>
                <w:bCs/>
                <w:sz w:val="22"/>
                <w:szCs w:val="22"/>
              </w:rPr>
            </w:pPr>
            <w:r w:rsidRPr="00293D63">
              <w:rPr>
                <w:rFonts w:ascii="Calibri" w:hAnsi="Calibri" w:cs="Calibri"/>
                <w:bCs/>
                <w:sz w:val="22"/>
                <w:szCs w:val="22"/>
              </w:rPr>
              <w:t>Συνοπτική παρουσίαση της ενότητας, ώστε οι μαθητές και οι μαθήτριες να</w:t>
            </w:r>
            <w:r w:rsidR="009E1AA4" w:rsidRPr="00293D63">
              <w:rPr>
                <w:rFonts w:ascii="Calibri" w:hAnsi="Calibri" w:cs="Calibri"/>
                <w:bCs/>
                <w:sz w:val="22"/>
                <w:szCs w:val="22"/>
              </w:rPr>
              <w:t xml:space="preserve"> </w:t>
            </w:r>
            <w:r w:rsidRPr="00293D63">
              <w:rPr>
                <w:rFonts w:ascii="Calibri" w:hAnsi="Calibri" w:cs="Calibri"/>
                <w:bCs/>
                <w:sz w:val="22"/>
                <w:szCs w:val="22"/>
              </w:rPr>
              <w:t>αντιληφθούν τα ακόλουθα σημεία:</w:t>
            </w:r>
          </w:p>
          <w:p w14:paraId="6E84859A"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Δημογραφική εξέλιξη της Ευρώπης</w:t>
            </w:r>
          </w:p>
          <w:p w14:paraId="6D064886"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Ανάπτυξη εμπορίου και βιοτεχνίας, αρχές βιομηχανικής επανάστασης</w:t>
            </w:r>
          </w:p>
          <w:p w14:paraId="251925F5"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Κοινωνικές τάξεις</w:t>
            </w:r>
          </w:p>
          <w:p w14:paraId="50D1E36C" w14:textId="7777777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Εθνικά κράτη και πολιτεύματα κατά τα μέσα του 18ου αι.</w:t>
            </w:r>
          </w:p>
          <w:p w14:paraId="2FA7BC6B" w14:textId="77777777" w:rsidR="00EF4D43" w:rsidRDefault="00EF4D43" w:rsidP="00705912">
            <w:pPr>
              <w:spacing w:line="276" w:lineRule="auto"/>
              <w:jc w:val="both"/>
              <w:rPr>
                <w:rFonts w:ascii="Calibri" w:hAnsi="Calibri" w:cs="Calibri"/>
                <w:b/>
                <w:bCs/>
                <w:sz w:val="22"/>
                <w:szCs w:val="22"/>
              </w:rPr>
            </w:pPr>
          </w:p>
          <w:p w14:paraId="1F0E81A6" w14:textId="4D757F76" w:rsidR="00DD2539" w:rsidRPr="00293D63" w:rsidRDefault="00DD2539" w:rsidP="00705912">
            <w:pPr>
              <w:spacing w:line="276" w:lineRule="auto"/>
              <w:jc w:val="both"/>
              <w:rPr>
                <w:rFonts w:ascii="Calibri" w:hAnsi="Calibri" w:cs="Calibri"/>
                <w:bCs/>
                <w:sz w:val="22"/>
                <w:szCs w:val="22"/>
                <w:u w:val="single"/>
              </w:rPr>
            </w:pPr>
            <w:r w:rsidRPr="00293D63">
              <w:rPr>
                <w:rFonts w:ascii="Calibri" w:hAnsi="Calibri" w:cs="Calibri"/>
                <w:bCs/>
                <w:sz w:val="22"/>
                <w:szCs w:val="22"/>
                <w:u w:val="single"/>
              </w:rPr>
              <w:t>Υποστηρικτικό υλικό</w:t>
            </w:r>
          </w:p>
          <w:p w14:paraId="7E70283A" w14:textId="237E3590"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 xml:space="preserve">- Χάρτης κρατών και πολιτευμάτων στη Δυτική Ευρώπη και Ρωσία το 18ο αι., στο </w:t>
            </w:r>
            <w:proofErr w:type="spellStart"/>
            <w:r w:rsidRPr="00705912">
              <w:rPr>
                <w:rFonts w:ascii="Calibri" w:hAnsi="Calibri" w:cs="Calibri"/>
                <w:sz w:val="22"/>
                <w:szCs w:val="22"/>
              </w:rPr>
              <w:t>Nεότερη</w:t>
            </w:r>
            <w:proofErr w:type="spellEnd"/>
            <w:r w:rsidRPr="00705912">
              <w:rPr>
                <w:rFonts w:ascii="Calibri" w:hAnsi="Calibri" w:cs="Calibri"/>
                <w:sz w:val="22"/>
                <w:szCs w:val="22"/>
              </w:rPr>
              <w:t xml:space="preserve"> και Σύγχρονη Ιστορία. Από τα μέσα του 18ου αι. ως τις αρχές του 21ου αι. Γ΄ Γυμνασίου, Αθήνα 2007: http://repository.edulll.gr/edulll/handle/10795/264</w:t>
            </w:r>
          </w:p>
          <w:p w14:paraId="1423F7A2" w14:textId="1FD5F615"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 Πηγές του σχολικού βιβλίου ή/και άλλες για την ανάδειξη των παραπάνω</w:t>
            </w:r>
            <w:r w:rsidR="006F0166" w:rsidRPr="00705912">
              <w:rPr>
                <w:rFonts w:ascii="Calibri" w:hAnsi="Calibri" w:cs="Calibri"/>
                <w:sz w:val="22"/>
                <w:szCs w:val="22"/>
              </w:rPr>
              <w:t xml:space="preserve"> </w:t>
            </w:r>
            <w:r w:rsidRPr="00705912">
              <w:rPr>
                <w:rFonts w:ascii="Calibri" w:hAnsi="Calibri" w:cs="Calibri"/>
                <w:sz w:val="22"/>
                <w:szCs w:val="22"/>
              </w:rPr>
              <w:t>σημείων.</w:t>
            </w:r>
          </w:p>
          <w:p w14:paraId="0D88EBC2" w14:textId="77777777" w:rsidR="00EF4D43" w:rsidRDefault="00EF4D43" w:rsidP="00705912">
            <w:pPr>
              <w:spacing w:line="276" w:lineRule="auto"/>
              <w:jc w:val="both"/>
              <w:rPr>
                <w:rFonts w:ascii="Calibri" w:hAnsi="Calibri" w:cs="Calibri"/>
                <w:b/>
                <w:bCs/>
                <w:sz w:val="22"/>
                <w:szCs w:val="22"/>
              </w:rPr>
            </w:pPr>
          </w:p>
          <w:p w14:paraId="42DFBD58" w14:textId="2441DB5B" w:rsidR="00DD2539" w:rsidRPr="00293D63" w:rsidRDefault="00DD2539" w:rsidP="00705912">
            <w:pPr>
              <w:spacing w:line="276" w:lineRule="auto"/>
              <w:jc w:val="both"/>
              <w:rPr>
                <w:rFonts w:ascii="Calibri" w:hAnsi="Calibri" w:cs="Calibri"/>
                <w:bCs/>
                <w:sz w:val="22"/>
                <w:szCs w:val="22"/>
                <w:u w:val="single"/>
              </w:rPr>
            </w:pPr>
            <w:r w:rsidRPr="00293D63">
              <w:rPr>
                <w:rFonts w:ascii="Calibri" w:hAnsi="Calibri" w:cs="Calibri"/>
                <w:bCs/>
                <w:sz w:val="22"/>
                <w:szCs w:val="22"/>
                <w:u w:val="single"/>
              </w:rPr>
              <w:t>Προτεινόμενες δραστηριότητες</w:t>
            </w:r>
          </w:p>
          <w:p w14:paraId="05733222" w14:textId="0CF9C997"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 xml:space="preserve">- Να αναγνωρίσετε και να συζητήσετε τις αντιλήψεις για την άσκηση της εξουσίας που εκφράζουν ο Ι. </w:t>
            </w:r>
            <w:proofErr w:type="spellStart"/>
            <w:r w:rsidRPr="00705912">
              <w:rPr>
                <w:rFonts w:ascii="Calibri" w:hAnsi="Calibri" w:cs="Calibri"/>
                <w:sz w:val="22"/>
                <w:szCs w:val="22"/>
              </w:rPr>
              <w:t>Μποσυέ</w:t>
            </w:r>
            <w:proofErr w:type="spellEnd"/>
            <w:r w:rsidRPr="00705912">
              <w:rPr>
                <w:rFonts w:ascii="Calibri" w:hAnsi="Calibri" w:cs="Calibri"/>
                <w:sz w:val="22"/>
                <w:szCs w:val="22"/>
              </w:rPr>
              <w:t xml:space="preserve"> και ο Τζον </w:t>
            </w:r>
            <w:proofErr w:type="spellStart"/>
            <w:r w:rsidRPr="00705912">
              <w:rPr>
                <w:rFonts w:ascii="Calibri" w:hAnsi="Calibri" w:cs="Calibri"/>
                <w:sz w:val="22"/>
                <w:szCs w:val="22"/>
              </w:rPr>
              <w:t>Λοκ</w:t>
            </w:r>
            <w:proofErr w:type="spellEnd"/>
            <w:r w:rsidRPr="00705912">
              <w:rPr>
                <w:rFonts w:ascii="Calibri" w:hAnsi="Calibri" w:cs="Calibri"/>
                <w:sz w:val="22"/>
                <w:szCs w:val="22"/>
              </w:rPr>
              <w:t xml:space="preserve"> στις πηγές του σχολικού βιβλίου.</w:t>
            </w:r>
          </w:p>
          <w:p w14:paraId="4122525C" w14:textId="4E2B6D9F" w:rsidR="00DD2539" w:rsidRPr="00705912" w:rsidRDefault="00DD2539" w:rsidP="00705912">
            <w:pPr>
              <w:spacing w:line="276" w:lineRule="auto"/>
              <w:jc w:val="both"/>
              <w:rPr>
                <w:rFonts w:ascii="Calibri" w:hAnsi="Calibri" w:cs="Calibri"/>
                <w:sz w:val="22"/>
                <w:szCs w:val="22"/>
              </w:rPr>
            </w:pPr>
            <w:r w:rsidRPr="00705912">
              <w:rPr>
                <w:rFonts w:ascii="Calibri" w:hAnsi="Calibri" w:cs="Calibri"/>
                <w:sz w:val="22"/>
                <w:szCs w:val="22"/>
              </w:rPr>
              <w:t>- Να τεκμηριώσετε γιατί ο νόμος περί Προσωπικής Ασφάλειας («</w:t>
            </w:r>
            <w:proofErr w:type="spellStart"/>
            <w:r w:rsidRPr="00705912">
              <w:rPr>
                <w:rFonts w:ascii="Calibri" w:hAnsi="Calibri" w:cs="Calibri"/>
                <w:sz w:val="22"/>
                <w:szCs w:val="22"/>
              </w:rPr>
              <w:t>Habeas</w:t>
            </w:r>
            <w:proofErr w:type="spellEnd"/>
            <w:r w:rsidRPr="00705912">
              <w:rPr>
                <w:rFonts w:ascii="Calibri" w:hAnsi="Calibri" w:cs="Calibri"/>
                <w:sz w:val="22"/>
                <w:szCs w:val="22"/>
              </w:rPr>
              <w:t xml:space="preserve"> </w:t>
            </w:r>
            <w:proofErr w:type="spellStart"/>
            <w:r w:rsidRPr="00705912">
              <w:rPr>
                <w:rFonts w:ascii="Calibri" w:hAnsi="Calibri" w:cs="Calibri"/>
                <w:sz w:val="22"/>
                <w:szCs w:val="22"/>
              </w:rPr>
              <w:t>corpus</w:t>
            </w:r>
            <w:proofErr w:type="spellEnd"/>
            <w:r w:rsidRPr="00705912">
              <w:rPr>
                <w:rFonts w:ascii="Calibri" w:hAnsi="Calibri" w:cs="Calibri"/>
                <w:sz w:val="22"/>
                <w:szCs w:val="22"/>
              </w:rPr>
              <w:t>», 1679) και η Διακήρυξη των Δικαιωμάτων («</w:t>
            </w:r>
            <w:proofErr w:type="spellStart"/>
            <w:r w:rsidRPr="00705912">
              <w:rPr>
                <w:rFonts w:ascii="Calibri" w:hAnsi="Calibri" w:cs="Calibri"/>
                <w:sz w:val="22"/>
                <w:szCs w:val="22"/>
              </w:rPr>
              <w:t>Bill</w:t>
            </w:r>
            <w:proofErr w:type="spellEnd"/>
            <w:r w:rsidRPr="00705912">
              <w:rPr>
                <w:rFonts w:ascii="Calibri" w:hAnsi="Calibri" w:cs="Calibri"/>
                <w:sz w:val="22"/>
                <w:szCs w:val="22"/>
              </w:rPr>
              <w:t xml:space="preserve"> of Rights», 1689) (σχολικού βιβλίου) αποτελούν ορόσημα στην ιστορία της εξέλιξης των πολιτικών αντιλήψεων.</w:t>
            </w:r>
          </w:p>
        </w:tc>
        <w:tc>
          <w:tcPr>
            <w:tcW w:w="3260" w:type="dxa"/>
          </w:tcPr>
          <w:p w14:paraId="5CBE5E93" w14:textId="77777777" w:rsidR="00F542DC" w:rsidRPr="00293D63" w:rsidRDefault="00F542DC" w:rsidP="00705912">
            <w:pPr>
              <w:spacing w:line="276" w:lineRule="auto"/>
              <w:rPr>
                <w:rFonts w:ascii="Calibri" w:hAnsi="Calibri" w:cs="Calibri"/>
                <w:sz w:val="22"/>
                <w:szCs w:val="22"/>
              </w:rPr>
            </w:pPr>
            <w:r w:rsidRPr="00293D63">
              <w:rPr>
                <w:rFonts w:ascii="Calibri" w:hAnsi="Calibri" w:cs="Calibri"/>
                <w:sz w:val="22"/>
                <w:szCs w:val="22"/>
              </w:rPr>
              <w:t>2 ώρες</w:t>
            </w:r>
          </w:p>
        </w:tc>
      </w:tr>
      <w:tr w:rsidR="00F542DC" w:rsidRPr="00705912" w14:paraId="747C9312" w14:textId="77777777" w:rsidTr="00E84DEE">
        <w:tc>
          <w:tcPr>
            <w:tcW w:w="6521" w:type="dxa"/>
          </w:tcPr>
          <w:p w14:paraId="2C4EB271" w14:textId="77777777" w:rsidR="00F542DC" w:rsidRPr="00293D63" w:rsidRDefault="00F542DC" w:rsidP="00705912">
            <w:pPr>
              <w:spacing w:line="276" w:lineRule="auto"/>
              <w:rPr>
                <w:rFonts w:ascii="Calibri" w:hAnsi="Calibri" w:cs="Calibri"/>
                <w:bCs/>
                <w:sz w:val="22"/>
                <w:szCs w:val="22"/>
                <w:u w:val="single"/>
              </w:rPr>
            </w:pPr>
            <w:r w:rsidRPr="00293D63">
              <w:rPr>
                <w:rFonts w:ascii="Calibri" w:hAnsi="Calibri" w:cs="Calibri"/>
                <w:bCs/>
                <w:sz w:val="22"/>
                <w:szCs w:val="22"/>
                <w:u w:val="single"/>
              </w:rPr>
              <w:t>II. Ο ΕΛΛΗΝΙΣΜΟΣ ΥΠΟ ΒΕΝΕΤΙΚΗ ΚΑΙ ΟΘΩΜΑΝΙΚΗ ΚΥΡΙΑΡΧΙΑ</w:t>
            </w:r>
          </w:p>
          <w:p w14:paraId="0EF34863" w14:textId="77F24975" w:rsidR="009E1AA4" w:rsidRPr="00293D63" w:rsidRDefault="009E1AA4" w:rsidP="00705912">
            <w:pPr>
              <w:spacing w:line="276" w:lineRule="auto"/>
              <w:jc w:val="both"/>
              <w:rPr>
                <w:rFonts w:ascii="Calibri" w:hAnsi="Calibri" w:cs="Calibri"/>
                <w:bCs/>
                <w:sz w:val="22"/>
                <w:szCs w:val="22"/>
              </w:rPr>
            </w:pPr>
            <w:r w:rsidRPr="00293D63">
              <w:rPr>
                <w:rFonts w:ascii="Calibri" w:hAnsi="Calibri" w:cs="Calibri"/>
                <w:bCs/>
                <w:sz w:val="22"/>
                <w:szCs w:val="22"/>
              </w:rPr>
              <w:t>Συνοπτική παρουσίαση της ενότητας, ώστε οι μαθητές και οι μαθήτριες να αντιληφθούν τα ακόλουθα σημεία:</w:t>
            </w:r>
          </w:p>
          <w:p w14:paraId="1C6384EE" w14:textId="77777777" w:rsidR="009E1AA4" w:rsidRPr="00705912" w:rsidRDefault="009E1AA4" w:rsidP="00705912">
            <w:pPr>
              <w:spacing w:line="276" w:lineRule="auto"/>
              <w:jc w:val="both"/>
              <w:rPr>
                <w:rFonts w:ascii="Calibri" w:hAnsi="Calibri" w:cs="Calibri"/>
                <w:sz w:val="22"/>
                <w:szCs w:val="22"/>
              </w:rPr>
            </w:pPr>
            <w:r w:rsidRPr="00705912">
              <w:rPr>
                <w:rFonts w:ascii="Calibri" w:hAnsi="Calibri" w:cs="Calibri"/>
                <w:sz w:val="22"/>
                <w:szCs w:val="22"/>
              </w:rPr>
              <w:t>Συνθήκες κατάκτησης Βενετών και Οθωμανών</w:t>
            </w:r>
          </w:p>
          <w:p w14:paraId="30EF6C2A" w14:textId="77777777" w:rsidR="009E1AA4" w:rsidRPr="00705912" w:rsidRDefault="009E1AA4" w:rsidP="00705912">
            <w:pPr>
              <w:spacing w:line="276" w:lineRule="auto"/>
              <w:jc w:val="both"/>
              <w:rPr>
                <w:rFonts w:ascii="Calibri" w:hAnsi="Calibri" w:cs="Calibri"/>
                <w:sz w:val="22"/>
                <w:szCs w:val="22"/>
              </w:rPr>
            </w:pPr>
            <w:r w:rsidRPr="00705912">
              <w:rPr>
                <w:rFonts w:ascii="Calibri" w:hAnsi="Calibri" w:cs="Calibri"/>
                <w:sz w:val="22"/>
                <w:szCs w:val="22"/>
              </w:rPr>
              <w:t>Ρόλος της Εκκλησίας</w:t>
            </w:r>
          </w:p>
          <w:p w14:paraId="6C154898" w14:textId="77777777" w:rsidR="009E1AA4" w:rsidRPr="00705912" w:rsidRDefault="009E1AA4" w:rsidP="00705912">
            <w:pPr>
              <w:spacing w:line="276" w:lineRule="auto"/>
              <w:jc w:val="both"/>
              <w:rPr>
                <w:rFonts w:ascii="Calibri" w:hAnsi="Calibri" w:cs="Calibri"/>
                <w:sz w:val="22"/>
                <w:szCs w:val="22"/>
              </w:rPr>
            </w:pPr>
            <w:r w:rsidRPr="00705912">
              <w:rPr>
                <w:rFonts w:ascii="Calibri" w:hAnsi="Calibri" w:cs="Calibri"/>
                <w:sz w:val="22"/>
                <w:szCs w:val="22"/>
              </w:rPr>
              <w:t>Θεσμός των κοινοτήτων</w:t>
            </w:r>
          </w:p>
          <w:p w14:paraId="078ED80C" w14:textId="77777777" w:rsidR="009E1AA4" w:rsidRPr="00705912" w:rsidRDefault="009E1AA4" w:rsidP="00705912">
            <w:pPr>
              <w:spacing w:line="276" w:lineRule="auto"/>
              <w:jc w:val="both"/>
              <w:rPr>
                <w:rFonts w:ascii="Calibri" w:hAnsi="Calibri" w:cs="Calibri"/>
                <w:sz w:val="22"/>
                <w:szCs w:val="22"/>
              </w:rPr>
            </w:pPr>
            <w:proofErr w:type="spellStart"/>
            <w:r w:rsidRPr="00705912">
              <w:rPr>
                <w:rFonts w:ascii="Calibri" w:hAnsi="Calibri" w:cs="Calibri"/>
                <w:sz w:val="22"/>
                <w:szCs w:val="22"/>
              </w:rPr>
              <w:t>Φαναριώτες</w:t>
            </w:r>
            <w:proofErr w:type="spellEnd"/>
          </w:p>
          <w:p w14:paraId="0E02FC56" w14:textId="77777777" w:rsidR="009E1AA4" w:rsidRPr="00705912" w:rsidRDefault="009E1AA4" w:rsidP="00705912">
            <w:pPr>
              <w:spacing w:line="276" w:lineRule="auto"/>
              <w:jc w:val="both"/>
              <w:rPr>
                <w:rFonts w:ascii="Calibri" w:hAnsi="Calibri" w:cs="Calibri"/>
                <w:sz w:val="22"/>
                <w:szCs w:val="22"/>
              </w:rPr>
            </w:pPr>
            <w:r w:rsidRPr="00705912">
              <w:rPr>
                <w:rFonts w:ascii="Calibri" w:hAnsi="Calibri" w:cs="Calibri"/>
                <w:sz w:val="22"/>
                <w:szCs w:val="22"/>
              </w:rPr>
              <w:t>Αρματολοί και κλέφτες</w:t>
            </w:r>
          </w:p>
          <w:p w14:paraId="239716A8" w14:textId="77777777" w:rsidR="009E1AA4" w:rsidRPr="00705912" w:rsidRDefault="009E1AA4" w:rsidP="00705912">
            <w:pPr>
              <w:spacing w:line="276" w:lineRule="auto"/>
              <w:jc w:val="both"/>
              <w:rPr>
                <w:rFonts w:ascii="Calibri" w:hAnsi="Calibri" w:cs="Calibri"/>
                <w:sz w:val="22"/>
                <w:szCs w:val="22"/>
              </w:rPr>
            </w:pPr>
            <w:r w:rsidRPr="00705912">
              <w:rPr>
                <w:rFonts w:ascii="Calibri" w:hAnsi="Calibri" w:cs="Calibri"/>
                <w:sz w:val="22"/>
                <w:szCs w:val="22"/>
              </w:rPr>
              <w:t>Οικονομικές και κοινωνικές αλλαγές από το 17ο αι.</w:t>
            </w:r>
          </w:p>
          <w:p w14:paraId="764CF356" w14:textId="77777777" w:rsidR="009E1AA4" w:rsidRPr="00705912" w:rsidRDefault="009E1AA4" w:rsidP="00705912">
            <w:pPr>
              <w:spacing w:line="276" w:lineRule="auto"/>
              <w:jc w:val="both"/>
              <w:rPr>
                <w:rFonts w:ascii="Calibri" w:hAnsi="Calibri" w:cs="Calibri"/>
                <w:sz w:val="22"/>
                <w:szCs w:val="22"/>
              </w:rPr>
            </w:pPr>
            <w:r w:rsidRPr="00705912">
              <w:rPr>
                <w:rFonts w:ascii="Calibri" w:hAnsi="Calibri" w:cs="Calibri"/>
                <w:sz w:val="22"/>
                <w:szCs w:val="22"/>
              </w:rPr>
              <w:t>Παροικίες</w:t>
            </w:r>
          </w:p>
          <w:p w14:paraId="01200EF3" w14:textId="77777777" w:rsidR="009E1AA4" w:rsidRPr="00705912" w:rsidRDefault="009E1AA4" w:rsidP="00705912">
            <w:pPr>
              <w:spacing w:line="276" w:lineRule="auto"/>
              <w:jc w:val="both"/>
              <w:rPr>
                <w:rFonts w:ascii="Calibri" w:hAnsi="Calibri" w:cs="Calibri"/>
                <w:sz w:val="22"/>
                <w:szCs w:val="22"/>
              </w:rPr>
            </w:pPr>
            <w:r w:rsidRPr="00705912">
              <w:rPr>
                <w:rFonts w:ascii="Calibri" w:hAnsi="Calibri" w:cs="Calibri"/>
                <w:sz w:val="22"/>
                <w:szCs w:val="22"/>
              </w:rPr>
              <w:t>Παιδεία και Νεοελληνικός Διαφωτισμός</w:t>
            </w:r>
          </w:p>
          <w:p w14:paraId="45EA388C" w14:textId="3AD5C01B" w:rsidR="009E1AA4" w:rsidRPr="00293D63" w:rsidRDefault="009E1AA4" w:rsidP="00705912">
            <w:pPr>
              <w:spacing w:line="276" w:lineRule="auto"/>
              <w:jc w:val="both"/>
              <w:rPr>
                <w:rFonts w:ascii="Calibri" w:hAnsi="Calibri" w:cs="Calibri"/>
                <w:bCs/>
                <w:sz w:val="22"/>
                <w:szCs w:val="22"/>
                <w:u w:val="single"/>
              </w:rPr>
            </w:pPr>
            <w:r w:rsidRPr="00293D63">
              <w:rPr>
                <w:rFonts w:ascii="Calibri" w:hAnsi="Calibri" w:cs="Calibri"/>
                <w:bCs/>
                <w:sz w:val="22"/>
                <w:szCs w:val="22"/>
                <w:u w:val="single"/>
              </w:rPr>
              <w:lastRenderedPageBreak/>
              <w:t>Υποστηρικτικό υλικό</w:t>
            </w:r>
          </w:p>
          <w:p w14:paraId="350DDF90" w14:textId="2F63F4FB" w:rsidR="009E1AA4" w:rsidRPr="00705912" w:rsidRDefault="009E1AA4" w:rsidP="00705912">
            <w:pPr>
              <w:spacing w:line="276" w:lineRule="auto"/>
              <w:rPr>
                <w:rFonts w:ascii="Calibri" w:hAnsi="Calibri" w:cs="Calibri"/>
                <w:sz w:val="22"/>
                <w:szCs w:val="22"/>
              </w:rPr>
            </w:pPr>
            <w:r w:rsidRPr="00705912">
              <w:rPr>
                <w:rFonts w:ascii="Calibri" w:hAnsi="Calibri" w:cs="Calibri"/>
                <w:sz w:val="22"/>
                <w:szCs w:val="22"/>
              </w:rPr>
              <w:t xml:space="preserve">- Χάρτης για τις παροικίες, στο «Έλληνες της Διασποράς», Βουλή των Ελλήνων, σ.12: </w:t>
            </w:r>
            <w:hyperlink r:id="rId142" w:history="1">
              <w:r w:rsidRPr="00705912">
                <w:rPr>
                  <w:rStyle w:val="-"/>
                  <w:rFonts w:ascii="Calibri" w:hAnsi="Calibri" w:cs="Calibri"/>
                  <w:sz w:val="22"/>
                  <w:szCs w:val="22"/>
                </w:rPr>
                <w:t>http://www.hellenicparliament.gr/UserFiles/f3c70a23-7696-49db-9148-f24dce6a27c8/CD_1-115.pdf</w:t>
              </w:r>
            </w:hyperlink>
          </w:p>
          <w:p w14:paraId="558A43B7" w14:textId="2CD646F4" w:rsidR="009E1AA4" w:rsidRPr="00705912" w:rsidRDefault="009E1AA4" w:rsidP="00705912">
            <w:pPr>
              <w:spacing w:line="276" w:lineRule="auto"/>
              <w:jc w:val="both"/>
              <w:rPr>
                <w:rFonts w:ascii="Calibri" w:hAnsi="Calibri" w:cs="Calibri"/>
                <w:sz w:val="22"/>
                <w:szCs w:val="22"/>
              </w:rPr>
            </w:pPr>
            <w:r w:rsidRPr="00705912">
              <w:rPr>
                <w:rFonts w:ascii="Calibri" w:hAnsi="Calibri" w:cs="Calibri"/>
                <w:sz w:val="22"/>
                <w:szCs w:val="22"/>
              </w:rPr>
              <w:t>- Πηγές του σχολικού βιβλίου ή/και άλλες για την ανάδειξη των παραπάνω σημείων.</w:t>
            </w:r>
          </w:p>
          <w:p w14:paraId="7DD57FEF" w14:textId="15770F77" w:rsidR="009E1AA4" w:rsidRPr="00705912" w:rsidRDefault="009E1AA4" w:rsidP="00705912">
            <w:pPr>
              <w:spacing w:line="276" w:lineRule="auto"/>
              <w:jc w:val="both"/>
              <w:rPr>
                <w:rFonts w:ascii="Calibri" w:hAnsi="Calibri" w:cs="Calibri"/>
                <w:sz w:val="22"/>
                <w:szCs w:val="22"/>
              </w:rPr>
            </w:pPr>
            <w:r w:rsidRPr="00705912">
              <w:rPr>
                <w:rFonts w:ascii="Calibri" w:hAnsi="Calibri" w:cs="Calibri"/>
                <w:sz w:val="22"/>
                <w:szCs w:val="22"/>
              </w:rPr>
              <w:t xml:space="preserve">- Παρουσίαση με επιλογές από την ενότητα «…Εικόνες από την Κοινωνία και τον πολιτισμό στην Οθωμανική αυτοκρατορία», «Οθωμανική περίοδος», Ελληνική Ιστορία στο διαδίκτυο, Ι.Μ.Ε.: </w:t>
            </w:r>
            <w:hyperlink r:id="rId143" w:history="1">
              <w:r w:rsidRPr="00705912">
                <w:rPr>
                  <w:rStyle w:val="-"/>
                  <w:rFonts w:ascii="Calibri" w:hAnsi="Calibri" w:cs="Calibri"/>
                  <w:sz w:val="22"/>
                  <w:szCs w:val="22"/>
                </w:rPr>
                <w:t>http://www.fhw.gr/chronos/11/el/gr/</w:t>
              </w:r>
            </w:hyperlink>
          </w:p>
          <w:p w14:paraId="73FFDD62" w14:textId="329AF5D3" w:rsidR="009E1AA4" w:rsidRPr="00705912" w:rsidRDefault="009E1AA4" w:rsidP="00705912">
            <w:pPr>
              <w:spacing w:line="276" w:lineRule="auto"/>
              <w:jc w:val="both"/>
              <w:rPr>
                <w:rFonts w:ascii="Calibri" w:hAnsi="Calibri" w:cs="Calibri"/>
                <w:sz w:val="22"/>
                <w:szCs w:val="22"/>
              </w:rPr>
            </w:pPr>
            <w:r w:rsidRPr="00705912">
              <w:rPr>
                <w:rFonts w:ascii="Calibri" w:hAnsi="Calibri" w:cs="Calibri"/>
                <w:sz w:val="22"/>
                <w:szCs w:val="22"/>
              </w:rPr>
              <w:t xml:space="preserve"> και ειδικότερα,</w:t>
            </w:r>
          </w:p>
          <w:p w14:paraId="29495D32" w14:textId="6C11C681" w:rsidR="009E1AA4" w:rsidRPr="00705912" w:rsidRDefault="009E1AA4" w:rsidP="00705912">
            <w:pPr>
              <w:spacing w:line="276" w:lineRule="auto"/>
              <w:jc w:val="both"/>
              <w:rPr>
                <w:rFonts w:ascii="Calibri" w:hAnsi="Calibri" w:cs="Calibri"/>
                <w:sz w:val="22"/>
                <w:szCs w:val="22"/>
              </w:rPr>
            </w:pPr>
            <w:r w:rsidRPr="00705912">
              <w:rPr>
                <w:rFonts w:ascii="Calibri" w:hAnsi="Calibri" w:cs="Calibri"/>
                <w:sz w:val="22"/>
                <w:szCs w:val="22"/>
              </w:rPr>
              <w:t xml:space="preserve">«Άνθρωποι και χρήμα. Στιγμές από την οικονομική και κοινωνική ζωή στην οθωμανική αυτοκρατορία», Οθωμανική περίοδος, Ελληνική ιστορία στο διαδίκτυο, Ίδρυμα Μείζονος Ελληνισμού: </w:t>
            </w:r>
            <w:hyperlink r:id="rId144" w:history="1">
              <w:r w:rsidRPr="00705912">
                <w:rPr>
                  <w:rStyle w:val="-"/>
                  <w:rFonts w:ascii="Calibri" w:hAnsi="Calibri" w:cs="Calibri"/>
                  <w:sz w:val="22"/>
                  <w:szCs w:val="22"/>
                </w:rPr>
                <w:t>http://www.ime.gr/chronos/11/pct/gr/</w:t>
              </w:r>
            </w:hyperlink>
          </w:p>
          <w:p w14:paraId="0C980F73" w14:textId="77777777" w:rsidR="00EF4D43" w:rsidRDefault="00EF4D43" w:rsidP="00705912">
            <w:pPr>
              <w:spacing w:line="276" w:lineRule="auto"/>
              <w:jc w:val="both"/>
              <w:rPr>
                <w:rFonts w:ascii="Calibri" w:hAnsi="Calibri" w:cs="Calibri"/>
                <w:b/>
                <w:bCs/>
                <w:sz w:val="22"/>
                <w:szCs w:val="22"/>
              </w:rPr>
            </w:pPr>
          </w:p>
          <w:p w14:paraId="7E891A68" w14:textId="32EEC213" w:rsidR="009E1AA4" w:rsidRPr="00293D63" w:rsidRDefault="009E1AA4" w:rsidP="00705912">
            <w:pPr>
              <w:spacing w:line="276" w:lineRule="auto"/>
              <w:jc w:val="both"/>
              <w:rPr>
                <w:rFonts w:ascii="Calibri" w:hAnsi="Calibri" w:cs="Calibri"/>
                <w:bCs/>
                <w:sz w:val="22"/>
                <w:szCs w:val="22"/>
                <w:u w:val="single"/>
              </w:rPr>
            </w:pPr>
            <w:r w:rsidRPr="00293D63">
              <w:rPr>
                <w:rFonts w:ascii="Calibri" w:hAnsi="Calibri" w:cs="Calibri"/>
                <w:bCs/>
                <w:sz w:val="22"/>
                <w:szCs w:val="22"/>
                <w:u w:val="single"/>
              </w:rPr>
              <w:t>Προτεινόμενη δραστηριότητα:</w:t>
            </w:r>
          </w:p>
          <w:p w14:paraId="1760284D" w14:textId="77777777" w:rsidR="009E1AA4" w:rsidRPr="00705912" w:rsidRDefault="009E1AA4" w:rsidP="00705912">
            <w:pPr>
              <w:spacing w:line="276" w:lineRule="auto"/>
              <w:jc w:val="both"/>
              <w:rPr>
                <w:rFonts w:ascii="Calibri" w:hAnsi="Calibri" w:cs="Calibri"/>
                <w:sz w:val="22"/>
                <w:szCs w:val="22"/>
              </w:rPr>
            </w:pPr>
            <w:r w:rsidRPr="00705912">
              <w:rPr>
                <w:rFonts w:ascii="Calibri" w:hAnsi="Calibri" w:cs="Calibri"/>
                <w:sz w:val="22"/>
                <w:szCs w:val="22"/>
              </w:rPr>
              <w:t>- Συγκεντρώστε τους όρους (πληθυσμιακές ομάδες, θεσμοί, αξιώματα, δραστηριότητες, παράγοντες φθοράς, κ.ά.) που αφορούν τον Ελληνισμό κατά την οθωμανική περίοδο.</w:t>
            </w:r>
          </w:p>
          <w:p w14:paraId="2416BAE9" w14:textId="16C44E02" w:rsidR="0072632F" w:rsidRPr="00705912" w:rsidRDefault="0072632F" w:rsidP="00705912">
            <w:pPr>
              <w:spacing w:line="276" w:lineRule="auto"/>
              <w:jc w:val="both"/>
              <w:rPr>
                <w:rFonts w:ascii="Calibri" w:hAnsi="Calibri" w:cs="Calibri"/>
                <w:sz w:val="22"/>
                <w:szCs w:val="22"/>
              </w:rPr>
            </w:pPr>
            <w:r w:rsidRPr="00705912">
              <w:rPr>
                <w:rFonts w:ascii="Calibri" w:hAnsi="Calibri" w:cs="Calibri"/>
                <w:sz w:val="22"/>
                <w:szCs w:val="22"/>
              </w:rPr>
              <w:t xml:space="preserve">-Συζητήστε για το </w:t>
            </w:r>
            <w:proofErr w:type="spellStart"/>
            <w:r w:rsidRPr="00705912">
              <w:rPr>
                <w:rFonts w:ascii="Calibri" w:hAnsi="Calibri" w:cs="Calibri"/>
                <w:sz w:val="22"/>
                <w:szCs w:val="22"/>
              </w:rPr>
              <w:t>Δομήνικο</w:t>
            </w:r>
            <w:proofErr w:type="spellEnd"/>
            <w:r w:rsidRPr="00705912">
              <w:rPr>
                <w:rFonts w:ascii="Calibri" w:hAnsi="Calibri" w:cs="Calibri"/>
                <w:sz w:val="22"/>
                <w:szCs w:val="22"/>
              </w:rPr>
              <w:t xml:space="preserve"> Θεοτοκόπουλο και την παρουσία του στην Κρήτη και τη Βενετία, βλ. σχετικό υλικό, Του </w:t>
            </w:r>
            <w:proofErr w:type="spellStart"/>
            <w:r w:rsidRPr="00705912">
              <w:rPr>
                <w:rFonts w:ascii="Calibri" w:hAnsi="Calibri" w:cs="Calibri"/>
                <w:sz w:val="22"/>
                <w:szCs w:val="22"/>
              </w:rPr>
              <w:t>Δομήνικου</w:t>
            </w:r>
            <w:proofErr w:type="spellEnd"/>
            <w:r w:rsidRPr="00705912">
              <w:rPr>
                <w:rFonts w:ascii="Calibri" w:hAnsi="Calibri" w:cs="Calibri"/>
                <w:sz w:val="22"/>
                <w:szCs w:val="22"/>
              </w:rPr>
              <w:t xml:space="preserve"> Θεοτοκόπουλου Τιμής και Μνήμης Χάριν για τα 400 χρόνια από το θάνατο του, Εθνική Πινακοθήκη και Μουσείο Αλεξάνδρου Σούτσου:</w:t>
            </w:r>
            <w:r w:rsidRPr="00705912">
              <w:rPr>
                <w:rFonts w:ascii="Calibri" w:hAnsi="Calibri" w:cs="Calibri"/>
                <w:sz w:val="22"/>
                <w:szCs w:val="22"/>
              </w:rPr>
              <w:br/>
            </w:r>
            <w:hyperlink r:id="rId145" w:history="1">
              <w:r w:rsidRPr="00705912">
                <w:rPr>
                  <w:rStyle w:val="-"/>
                  <w:rFonts w:ascii="Calibri" w:hAnsi="Calibri" w:cs="Calibri"/>
                  <w:sz w:val="22"/>
                  <w:szCs w:val="22"/>
                </w:rPr>
                <w:t>https://www.nationalgallery.gr/wp-content/uploads/2021/10/theotokopoulos_both.pdf</w:t>
              </w:r>
            </w:hyperlink>
          </w:p>
        </w:tc>
        <w:tc>
          <w:tcPr>
            <w:tcW w:w="3260" w:type="dxa"/>
          </w:tcPr>
          <w:p w14:paraId="170D4E2B" w14:textId="77777777" w:rsidR="00F542DC" w:rsidRPr="00293D63" w:rsidRDefault="00F542DC" w:rsidP="00705912">
            <w:pPr>
              <w:spacing w:line="276" w:lineRule="auto"/>
              <w:rPr>
                <w:rFonts w:ascii="Calibri" w:hAnsi="Calibri" w:cs="Calibri"/>
                <w:bCs/>
                <w:sz w:val="22"/>
                <w:szCs w:val="22"/>
                <w:u w:val="single"/>
              </w:rPr>
            </w:pPr>
            <w:r w:rsidRPr="00293D63">
              <w:rPr>
                <w:rFonts w:ascii="Calibri" w:hAnsi="Calibri" w:cs="Calibri"/>
                <w:sz w:val="22"/>
                <w:szCs w:val="22"/>
              </w:rPr>
              <w:lastRenderedPageBreak/>
              <w:t>2 ώρες</w:t>
            </w:r>
          </w:p>
        </w:tc>
      </w:tr>
      <w:tr w:rsidR="00036F9E" w:rsidRPr="00705912" w14:paraId="6703C305" w14:textId="77777777" w:rsidTr="00E84DEE">
        <w:tc>
          <w:tcPr>
            <w:tcW w:w="6521" w:type="dxa"/>
          </w:tcPr>
          <w:p w14:paraId="406D508A" w14:textId="34845974" w:rsidR="00036F9E" w:rsidRPr="00036F9E" w:rsidRDefault="00036F9E" w:rsidP="00705912">
            <w:pPr>
              <w:spacing w:line="276" w:lineRule="auto"/>
              <w:rPr>
                <w:rFonts w:ascii="Calibri" w:hAnsi="Calibri" w:cs="Calibri"/>
                <w:b/>
                <w:sz w:val="22"/>
                <w:szCs w:val="22"/>
              </w:rPr>
            </w:pPr>
            <w:r>
              <w:rPr>
                <w:rFonts w:ascii="Calibri" w:hAnsi="Calibri" w:cs="Calibri"/>
                <w:b/>
                <w:sz w:val="22"/>
                <w:szCs w:val="22"/>
              </w:rPr>
              <w:t>Σύνολο</w:t>
            </w:r>
          </w:p>
        </w:tc>
        <w:tc>
          <w:tcPr>
            <w:tcW w:w="3260" w:type="dxa"/>
          </w:tcPr>
          <w:p w14:paraId="3CB78205" w14:textId="305724B6" w:rsidR="00036F9E" w:rsidRPr="00036F9E" w:rsidRDefault="00036F9E" w:rsidP="00705912">
            <w:pPr>
              <w:spacing w:line="276" w:lineRule="auto"/>
              <w:rPr>
                <w:rFonts w:ascii="Calibri" w:hAnsi="Calibri" w:cs="Calibri"/>
                <w:b/>
                <w:bCs/>
                <w:sz w:val="22"/>
                <w:szCs w:val="22"/>
              </w:rPr>
            </w:pPr>
            <w:r>
              <w:rPr>
                <w:rFonts w:ascii="Calibri" w:hAnsi="Calibri" w:cs="Calibri"/>
                <w:sz w:val="22"/>
                <w:szCs w:val="22"/>
              </w:rPr>
              <w:t xml:space="preserve">                                              </w:t>
            </w:r>
            <w:r w:rsidRPr="00036F9E">
              <w:rPr>
                <w:rFonts w:ascii="Calibri" w:hAnsi="Calibri" w:cs="Calibri"/>
                <w:b/>
                <w:bCs/>
                <w:sz w:val="22"/>
                <w:szCs w:val="22"/>
              </w:rPr>
              <w:t>40</w:t>
            </w:r>
            <w:r>
              <w:rPr>
                <w:rFonts w:ascii="Calibri" w:hAnsi="Calibri" w:cs="Calibri"/>
                <w:b/>
                <w:bCs/>
                <w:sz w:val="22"/>
                <w:szCs w:val="22"/>
              </w:rPr>
              <w:t xml:space="preserve"> ώρες</w:t>
            </w:r>
          </w:p>
        </w:tc>
      </w:tr>
    </w:tbl>
    <w:p w14:paraId="707DEBA5" w14:textId="77777777" w:rsidR="00705912" w:rsidRDefault="00705912" w:rsidP="00980C27">
      <w:pPr>
        <w:jc w:val="center"/>
        <w:rPr>
          <w:rFonts w:ascii="Calibri" w:hAnsi="Calibri" w:cs="Calibri"/>
          <w:b/>
          <w:bCs/>
          <w:sz w:val="22"/>
          <w:szCs w:val="22"/>
        </w:rPr>
      </w:pPr>
    </w:p>
    <w:p w14:paraId="569CF0BB" w14:textId="17B0B0DE" w:rsidR="006631C7" w:rsidRPr="00705912" w:rsidRDefault="006631C7" w:rsidP="00705912">
      <w:pPr>
        <w:spacing w:after="0" w:line="276" w:lineRule="auto"/>
        <w:jc w:val="center"/>
        <w:rPr>
          <w:rFonts w:ascii="Calibri" w:hAnsi="Calibri" w:cs="Calibri"/>
          <w:b/>
          <w:bCs/>
          <w:sz w:val="22"/>
          <w:szCs w:val="22"/>
        </w:rPr>
      </w:pPr>
      <w:r w:rsidRPr="00705912">
        <w:rPr>
          <w:rFonts w:ascii="Calibri" w:hAnsi="Calibri" w:cs="Calibri"/>
          <w:b/>
          <w:bCs/>
          <w:sz w:val="22"/>
          <w:szCs w:val="22"/>
        </w:rPr>
        <w:t>ΠΡΟΤΕΙΝΟΜΕΝΑ ΘΕΜΑΤΑ ΕΡΓΑΣΙΩΝ</w:t>
      </w:r>
    </w:p>
    <w:p w14:paraId="472C60B8" w14:textId="0A95C2A3" w:rsidR="006631C7" w:rsidRPr="00705912" w:rsidRDefault="006631C7" w:rsidP="00705912">
      <w:pPr>
        <w:spacing w:after="0" w:line="276" w:lineRule="auto"/>
        <w:jc w:val="both"/>
        <w:rPr>
          <w:rFonts w:ascii="Calibri" w:hAnsi="Calibri" w:cs="Calibri"/>
          <w:b/>
          <w:bCs/>
          <w:sz w:val="22"/>
          <w:szCs w:val="22"/>
        </w:rPr>
      </w:pPr>
      <w:r w:rsidRPr="00705912">
        <w:rPr>
          <w:rFonts w:ascii="Calibri" w:hAnsi="Calibri" w:cs="Calibri"/>
          <w:b/>
          <w:bCs/>
          <w:sz w:val="22"/>
          <w:szCs w:val="22"/>
        </w:rPr>
        <w:t>Α. Ερευνητικές εργασίες-</w:t>
      </w:r>
      <w:proofErr w:type="spellStart"/>
      <w:r w:rsidRPr="00705912">
        <w:rPr>
          <w:rFonts w:ascii="Calibri" w:hAnsi="Calibri" w:cs="Calibri"/>
          <w:b/>
          <w:bCs/>
          <w:sz w:val="22"/>
          <w:szCs w:val="22"/>
        </w:rPr>
        <w:t>project</w:t>
      </w:r>
      <w:proofErr w:type="spellEnd"/>
      <w:r w:rsidRPr="00705912">
        <w:rPr>
          <w:rFonts w:ascii="Calibri" w:hAnsi="Calibri" w:cs="Calibri"/>
          <w:b/>
          <w:bCs/>
          <w:sz w:val="22"/>
          <w:szCs w:val="22"/>
        </w:rPr>
        <w:t>: Θέματα ερευνητικών εργασιών με βάση επιλεγμένη</w:t>
      </w:r>
      <w:r w:rsidR="00CB5F17" w:rsidRPr="00705912">
        <w:rPr>
          <w:rFonts w:ascii="Calibri" w:hAnsi="Calibri" w:cs="Calibri"/>
          <w:b/>
          <w:bCs/>
          <w:sz w:val="22"/>
          <w:szCs w:val="22"/>
        </w:rPr>
        <w:t xml:space="preserve"> </w:t>
      </w:r>
      <w:r w:rsidRPr="00705912">
        <w:rPr>
          <w:rFonts w:ascii="Calibri" w:hAnsi="Calibri" w:cs="Calibri"/>
          <w:b/>
          <w:bCs/>
          <w:sz w:val="22"/>
          <w:szCs w:val="22"/>
        </w:rPr>
        <w:t xml:space="preserve">προτεινόμενη βιβλιογραφία και </w:t>
      </w:r>
      <w:proofErr w:type="spellStart"/>
      <w:r w:rsidRPr="00705912">
        <w:rPr>
          <w:rFonts w:ascii="Calibri" w:hAnsi="Calibri" w:cs="Calibri"/>
          <w:b/>
          <w:bCs/>
          <w:sz w:val="22"/>
          <w:szCs w:val="22"/>
        </w:rPr>
        <w:t>δικτυογραφία</w:t>
      </w:r>
      <w:proofErr w:type="spellEnd"/>
      <w:r w:rsidRPr="00705912">
        <w:rPr>
          <w:rFonts w:ascii="Calibri" w:hAnsi="Calibri" w:cs="Calibri"/>
          <w:b/>
          <w:bCs/>
          <w:sz w:val="22"/>
          <w:szCs w:val="22"/>
        </w:rPr>
        <w:t xml:space="preserve"> από τον/την εκπαιδευτικό θα μπορούσαν να</w:t>
      </w:r>
      <w:r w:rsidR="00CB5F17" w:rsidRPr="00705912">
        <w:rPr>
          <w:rFonts w:ascii="Calibri" w:hAnsi="Calibri" w:cs="Calibri"/>
          <w:b/>
          <w:bCs/>
          <w:sz w:val="22"/>
          <w:szCs w:val="22"/>
        </w:rPr>
        <w:t xml:space="preserve"> </w:t>
      </w:r>
      <w:r w:rsidRPr="00705912">
        <w:rPr>
          <w:rFonts w:ascii="Calibri" w:hAnsi="Calibri" w:cs="Calibri"/>
          <w:b/>
          <w:bCs/>
          <w:sz w:val="22"/>
          <w:szCs w:val="22"/>
        </w:rPr>
        <w:t>αποτελέσουν όλα τα θέματα που παρουσιάστηκαν σε μεγαλύτερο όμως βάθος ή χρονική</w:t>
      </w:r>
      <w:r w:rsidR="00245EC4" w:rsidRPr="00705912">
        <w:rPr>
          <w:rFonts w:ascii="Calibri" w:hAnsi="Calibri" w:cs="Calibri"/>
          <w:b/>
          <w:bCs/>
          <w:sz w:val="22"/>
          <w:szCs w:val="22"/>
        </w:rPr>
        <w:t xml:space="preserve"> </w:t>
      </w:r>
      <w:r w:rsidRPr="00705912">
        <w:rPr>
          <w:rFonts w:ascii="Calibri" w:hAnsi="Calibri" w:cs="Calibri"/>
          <w:b/>
          <w:bCs/>
          <w:sz w:val="22"/>
          <w:szCs w:val="22"/>
        </w:rPr>
        <w:t>διάρκεια. Ενδεικτικά παραδείγματα:</w:t>
      </w:r>
    </w:p>
    <w:p w14:paraId="09DDE3D4" w14:textId="6C90A481" w:rsidR="006631C7" w:rsidRPr="00705912" w:rsidRDefault="005B55BC" w:rsidP="00705912">
      <w:pPr>
        <w:spacing w:after="0" w:line="276" w:lineRule="auto"/>
        <w:jc w:val="both"/>
        <w:rPr>
          <w:rFonts w:ascii="Calibri" w:hAnsi="Calibri" w:cs="Calibri"/>
          <w:sz w:val="22"/>
          <w:szCs w:val="22"/>
        </w:rPr>
      </w:pPr>
      <w:r w:rsidRPr="00705912">
        <w:rPr>
          <w:rFonts w:ascii="Calibri" w:hAnsi="Calibri" w:cs="Calibri"/>
          <w:sz w:val="22"/>
          <w:szCs w:val="22"/>
        </w:rPr>
        <w:t>-</w:t>
      </w:r>
      <w:r w:rsidR="006631C7" w:rsidRPr="00705912">
        <w:rPr>
          <w:rFonts w:ascii="Calibri" w:hAnsi="Calibri" w:cs="Calibri"/>
          <w:sz w:val="22"/>
          <w:szCs w:val="22"/>
        </w:rPr>
        <w:t>Ο κόσμος των Βαλκανίων (προέλευση βαλκανικών πληθυσμών, εμφάνιση, εγκατάσταση,</w:t>
      </w:r>
      <w:r w:rsidR="00245EC4" w:rsidRPr="00705912">
        <w:rPr>
          <w:rFonts w:ascii="Calibri" w:hAnsi="Calibri" w:cs="Calibri"/>
          <w:sz w:val="22"/>
          <w:szCs w:val="22"/>
        </w:rPr>
        <w:t xml:space="preserve"> </w:t>
      </w:r>
      <w:r w:rsidR="006631C7" w:rsidRPr="00705912">
        <w:rPr>
          <w:rFonts w:ascii="Calibri" w:hAnsi="Calibri" w:cs="Calibri"/>
          <w:sz w:val="22"/>
          <w:szCs w:val="22"/>
        </w:rPr>
        <w:t>δημιουργία κρατών, σχέσεις με το Βυζάντιο, πολιτισμός, επιβολή οθωμανικής κυριαρχίας</w:t>
      </w:r>
      <w:r w:rsidR="00245EC4" w:rsidRPr="00705912">
        <w:rPr>
          <w:rFonts w:ascii="Calibri" w:hAnsi="Calibri" w:cs="Calibri"/>
          <w:sz w:val="22"/>
          <w:szCs w:val="22"/>
        </w:rPr>
        <w:t xml:space="preserve"> </w:t>
      </w:r>
      <w:r w:rsidR="006631C7" w:rsidRPr="00705912">
        <w:rPr>
          <w:rFonts w:ascii="Calibri" w:hAnsi="Calibri" w:cs="Calibri"/>
          <w:sz w:val="22"/>
          <w:szCs w:val="22"/>
        </w:rPr>
        <w:t>κ.ά.).</w:t>
      </w:r>
    </w:p>
    <w:p w14:paraId="7EE01DB8" w14:textId="03263A21" w:rsidR="006631C7" w:rsidRPr="00705912" w:rsidRDefault="005B55BC" w:rsidP="00705912">
      <w:pPr>
        <w:spacing w:after="0" w:line="276" w:lineRule="auto"/>
        <w:jc w:val="both"/>
        <w:rPr>
          <w:rFonts w:ascii="Calibri" w:hAnsi="Calibri" w:cs="Calibri"/>
          <w:sz w:val="22"/>
          <w:szCs w:val="22"/>
        </w:rPr>
      </w:pPr>
      <w:r w:rsidRPr="00705912">
        <w:rPr>
          <w:rFonts w:ascii="Calibri" w:hAnsi="Calibri" w:cs="Calibri"/>
          <w:sz w:val="22"/>
          <w:szCs w:val="22"/>
        </w:rPr>
        <w:t>-</w:t>
      </w:r>
      <w:r w:rsidR="006631C7" w:rsidRPr="00705912">
        <w:rPr>
          <w:rFonts w:ascii="Calibri" w:hAnsi="Calibri" w:cs="Calibri"/>
          <w:sz w:val="22"/>
          <w:szCs w:val="22"/>
        </w:rPr>
        <w:t>Ο εκχριστιανισμός των βαλκανικών λαών και των Ρώσων. Στόχοι, διαδικασία και συνέπειες</w:t>
      </w:r>
      <w:r w:rsidR="00245EC4" w:rsidRPr="00705912">
        <w:rPr>
          <w:rFonts w:ascii="Calibri" w:hAnsi="Calibri" w:cs="Calibri"/>
          <w:sz w:val="22"/>
          <w:szCs w:val="22"/>
        </w:rPr>
        <w:t xml:space="preserve"> </w:t>
      </w:r>
      <w:r w:rsidR="006631C7" w:rsidRPr="00705912">
        <w:rPr>
          <w:rFonts w:ascii="Calibri" w:hAnsi="Calibri" w:cs="Calibri"/>
          <w:sz w:val="22"/>
          <w:szCs w:val="22"/>
        </w:rPr>
        <w:t>των ενεργειών των Βυζαντινών.</w:t>
      </w:r>
    </w:p>
    <w:p w14:paraId="36DAF4A4" w14:textId="0BF9A471" w:rsidR="006631C7" w:rsidRPr="00705912" w:rsidRDefault="005B55BC" w:rsidP="00705912">
      <w:pPr>
        <w:spacing w:after="0" w:line="276" w:lineRule="auto"/>
        <w:jc w:val="both"/>
        <w:rPr>
          <w:rFonts w:ascii="Calibri" w:hAnsi="Calibri" w:cs="Calibri"/>
          <w:sz w:val="22"/>
          <w:szCs w:val="22"/>
        </w:rPr>
      </w:pPr>
      <w:r w:rsidRPr="00705912">
        <w:rPr>
          <w:rFonts w:ascii="Calibri" w:hAnsi="Calibri" w:cs="Calibri"/>
          <w:sz w:val="22"/>
          <w:szCs w:val="22"/>
        </w:rPr>
        <w:t>-</w:t>
      </w:r>
      <w:r w:rsidR="006631C7" w:rsidRPr="00705912">
        <w:rPr>
          <w:rFonts w:ascii="Calibri" w:hAnsi="Calibri" w:cs="Calibri"/>
          <w:sz w:val="22"/>
          <w:szCs w:val="22"/>
        </w:rPr>
        <w:t>Όψεις της ζωής των Βυζαντινών (Η καθημερινή ζωή, Η εκπαίδευση, Η διατροφή, Η</w:t>
      </w:r>
      <w:r w:rsidR="00CB5F17" w:rsidRPr="00705912">
        <w:rPr>
          <w:rFonts w:ascii="Calibri" w:hAnsi="Calibri" w:cs="Calibri"/>
          <w:sz w:val="22"/>
          <w:szCs w:val="22"/>
        </w:rPr>
        <w:t xml:space="preserve"> </w:t>
      </w:r>
      <w:r w:rsidR="006631C7" w:rsidRPr="00705912">
        <w:rPr>
          <w:rFonts w:ascii="Calibri" w:hAnsi="Calibri" w:cs="Calibri"/>
          <w:sz w:val="22"/>
          <w:szCs w:val="22"/>
        </w:rPr>
        <w:t>ενδυμασία, Πόλεμοι, Όπλα και πολεμικές τακτικές κ.ά.).</w:t>
      </w:r>
    </w:p>
    <w:p w14:paraId="25C369D8" w14:textId="7361DA1E" w:rsidR="006631C7" w:rsidRPr="00705912" w:rsidRDefault="005B55BC" w:rsidP="00705912">
      <w:pPr>
        <w:spacing w:after="0" w:line="276" w:lineRule="auto"/>
        <w:jc w:val="both"/>
        <w:rPr>
          <w:rFonts w:ascii="Calibri" w:hAnsi="Calibri" w:cs="Calibri"/>
          <w:sz w:val="22"/>
          <w:szCs w:val="22"/>
        </w:rPr>
      </w:pPr>
      <w:r w:rsidRPr="00705912">
        <w:rPr>
          <w:rFonts w:ascii="Calibri" w:hAnsi="Calibri" w:cs="Calibri"/>
          <w:sz w:val="22"/>
          <w:szCs w:val="22"/>
        </w:rPr>
        <w:t>-</w:t>
      </w:r>
      <w:r w:rsidR="006631C7" w:rsidRPr="00705912">
        <w:rPr>
          <w:rFonts w:ascii="Calibri" w:hAnsi="Calibri" w:cs="Calibri"/>
          <w:sz w:val="22"/>
          <w:szCs w:val="22"/>
        </w:rPr>
        <w:t>Τα σύνορα του Βυζαντινού κράτους (Συγκέντρωση, υπομνηματισμός και σύγκριση χαρτών</w:t>
      </w:r>
      <w:r w:rsidR="00245EC4" w:rsidRPr="00705912">
        <w:rPr>
          <w:rFonts w:ascii="Calibri" w:hAnsi="Calibri" w:cs="Calibri"/>
          <w:sz w:val="22"/>
          <w:szCs w:val="22"/>
        </w:rPr>
        <w:t xml:space="preserve"> </w:t>
      </w:r>
      <w:r w:rsidR="006631C7" w:rsidRPr="00705912">
        <w:rPr>
          <w:rFonts w:ascii="Calibri" w:hAnsi="Calibri" w:cs="Calibri"/>
          <w:sz w:val="22"/>
          <w:szCs w:val="22"/>
        </w:rPr>
        <w:t xml:space="preserve">του βυζαντινού κράτους από την περίοδο του Ιουστινιανού έως την πτώση </w:t>
      </w:r>
      <w:r w:rsidR="00245EC4" w:rsidRPr="00705912">
        <w:rPr>
          <w:rFonts w:ascii="Calibri" w:hAnsi="Calibri" w:cs="Calibri"/>
          <w:sz w:val="22"/>
          <w:szCs w:val="22"/>
        </w:rPr>
        <w:t xml:space="preserve">της </w:t>
      </w:r>
      <w:r w:rsidR="006631C7" w:rsidRPr="00705912">
        <w:rPr>
          <w:rFonts w:ascii="Calibri" w:hAnsi="Calibri" w:cs="Calibri"/>
          <w:sz w:val="22"/>
          <w:szCs w:val="22"/>
        </w:rPr>
        <w:t>Κωνσταντινούπολης (6ος-15ος αι.).</w:t>
      </w:r>
    </w:p>
    <w:p w14:paraId="6F503955" w14:textId="440AF4E5" w:rsidR="006631C7" w:rsidRPr="00705912" w:rsidRDefault="005B55BC" w:rsidP="00705912">
      <w:pPr>
        <w:spacing w:after="0" w:line="276" w:lineRule="auto"/>
        <w:jc w:val="both"/>
        <w:rPr>
          <w:rFonts w:ascii="Calibri" w:hAnsi="Calibri" w:cs="Calibri"/>
          <w:sz w:val="22"/>
          <w:szCs w:val="22"/>
        </w:rPr>
      </w:pPr>
      <w:r w:rsidRPr="00705912">
        <w:rPr>
          <w:rFonts w:ascii="Calibri" w:hAnsi="Calibri" w:cs="Calibri"/>
          <w:sz w:val="22"/>
          <w:szCs w:val="22"/>
        </w:rPr>
        <w:lastRenderedPageBreak/>
        <w:t>-</w:t>
      </w:r>
      <w:r w:rsidR="006631C7" w:rsidRPr="00705912">
        <w:rPr>
          <w:rFonts w:ascii="Calibri" w:hAnsi="Calibri" w:cs="Calibri"/>
          <w:sz w:val="22"/>
          <w:szCs w:val="22"/>
        </w:rPr>
        <w:t>Η Βυζαντινή τέχνη (συνολικά, κατά είδος [αρχιτεκτονική, ζωγραφική, μικροτεχνία], κατά</w:t>
      </w:r>
      <w:r w:rsidR="00245EC4" w:rsidRPr="00705912">
        <w:rPr>
          <w:rFonts w:ascii="Calibri" w:hAnsi="Calibri" w:cs="Calibri"/>
          <w:sz w:val="22"/>
          <w:szCs w:val="22"/>
        </w:rPr>
        <w:t xml:space="preserve"> </w:t>
      </w:r>
      <w:r w:rsidR="006631C7" w:rsidRPr="00705912">
        <w:rPr>
          <w:rFonts w:ascii="Calibri" w:hAnsi="Calibri" w:cs="Calibri"/>
          <w:sz w:val="22"/>
          <w:szCs w:val="22"/>
        </w:rPr>
        <w:t>περίοδο).</w:t>
      </w:r>
    </w:p>
    <w:p w14:paraId="67D4F77C" w14:textId="709FF871" w:rsidR="006631C7" w:rsidRPr="00705912" w:rsidRDefault="005B55BC" w:rsidP="00705912">
      <w:pPr>
        <w:spacing w:after="0" w:line="276" w:lineRule="auto"/>
        <w:jc w:val="both"/>
        <w:rPr>
          <w:rFonts w:ascii="Calibri" w:hAnsi="Calibri" w:cs="Calibri"/>
          <w:sz w:val="22"/>
          <w:szCs w:val="22"/>
        </w:rPr>
      </w:pPr>
      <w:r w:rsidRPr="00705912">
        <w:rPr>
          <w:rFonts w:ascii="Calibri" w:hAnsi="Calibri" w:cs="Calibri"/>
          <w:sz w:val="22"/>
          <w:szCs w:val="22"/>
        </w:rPr>
        <w:t>-</w:t>
      </w:r>
      <w:r w:rsidR="006631C7" w:rsidRPr="00705912">
        <w:rPr>
          <w:rFonts w:ascii="Calibri" w:hAnsi="Calibri" w:cs="Calibri"/>
          <w:sz w:val="22"/>
          <w:szCs w:val="22"/>
        </w:rPr>
        <w:t>Παρουσίαση της εξέλιξης της Ευρώπης από τον 5ο αι. μέχρι τον 18ο αι. (εξέλιξη κατά</w:t>
      </w:r>
      <w:r w:rsidR="00CB5F17" w:rsidRPr="00705912">
        <w:rPr>
          <w:rFonts w:ascii="Calibri" w:hAnsi="Calibri" w:cs="Calibri"/>
          <w:sz w:val="22"/>
          <w:szCs w:val="22"/>
        </w:rPr>
        <w:t xml:space="preserve"> </w:t>
      </w:r>
      <w:r w:rsidR="006631C7" w:rsidRPr="00705912">
        <w:rPr>
          <w:rFonts w:ascii="Calibri" w:hAnsi="Calibri" w:cs="Calibri"/>
          <w:sz w:val="22"/>
          <w:szCs w:val="22"/>
        </w:rPr>
        <w:t>περιοχές με βάση την επικράτεια των σύγχρονων κρατών).</w:t>
      </w:r>
    </w:p>
    <w:p w14:paraId="2F3E78EC" w14:textId="602B1A62" w:rsidR="006631C7" w:rsidRPr="00705912" w:rsidRDefault="005B55BC" w:rsidP="00705912">
      <w:pPr>
        <w:spacing w:after="0" w:line="276" w:lineRule="auto"/>
        <w:jc w:val="both"/>
        <w:rPr>
          <w:rFonts w:ascii="Calibri" w:hAnsi="Calibri" w:cs="Calibri"/>
          <w:sz w:val="22"/>
          <w:szCs w:val="22"/>
        </w:rPr>
      </w:pPr>
      <w:r w:rsidRPr="00705912">
        <w:rPr>
          <w:rFonts w:ascii="Calibri" w:hAnsi="Calibri" w:cs="Calibri"/>
          <w:sz w:val="22"/>
          <w:szCs w:val="22"/>
        </w:rPr>
        <w:t>-</w:t>
      </w:r>
      <w:r w:rsidR="006631C7" w:rsidRPr="00705912">
        <w:rPr>
          <w:rFonts w:ascii="Calibri" w:hAnsi="Calibri" w:cs="Calibri"/>
          <w:sz w:val="22"/>
          <w:szCs w:val="22"/>
        </w:rPr>
        <w:t>Τοπική ιστορία: Παρουσίαση της περιοχής των μαθητών/-τριών κατά την οθωμανική περίοδο</w:t>
      </w:r>
      <w:r w:rsidR="00245EC4" w:rsidRPr="00705912">
        <w:rPr>
          <w:rFonts w:ascii="Calibri" w:hAnsi="Calibri" w:cs="Calibri"/>
          <w:sz w:val="22"/>
          <w:szCs w:val="22"/>
        </w:rPr>
        <w:t xml:space="preserve"> </w:t>
      </w:r>
      <w:r w:rsidR="006631C7" w:rsidRPr="00705912">
        <w:rPr>
          <w:rFonts w:ascii="Calibri" w:hAnsi="Calibri" w:cs="Calibri"/>
          <w:sz w:val="22"/>
          <w:szCs w:val="22"/>
        </w:rPr>
        <w:t>(οικιστικό δίκτυο, διοικητική διαίρεση, κοινωνία, οικονομία, πνευματική ζωή κ.ά.).</w:t>
      </w:r>
    </w:p>
    <w:p w14:paraId="0C400F74" w14:textId="77820E1E" w:rsidR="006D2616" w:rsidRPr="00705912" w:rsidRDefault="00C04B28" w:rsidP="00705912">
      <w:pPr>
        <w:spacing w:after="0" w:line="276" w:lineRule="auto"/>
        <w:jc w:val="both"/>
        <w:rPr>
          <w:rFonts w:ascii="Calibri" w:hAnsi="Calibri" w:cs="Calibri"/>
          <w:sz w:val="22"/>
          <w:szCs w:val="22"/>
        </w:rPr>
      </w:pPr>
      <w:r w:rsidRPr="00705912">
        <w:rPr>
          <w:rFonts w:ascii="Calibri" w:hAnsi="Calibri" w:cs="Calibri"/>
          <w:sz w:val="22"/>
          <w:szCs w:val="22"/>
        </w:rPr>
        <w:t>-</w:t>
      </w:r>
      <w:r w:rsidR="006D2616" w:rsidRPr="00705912">
        <w:rPr>
          <w:rFonts w:ascii="Calibri" w:hAnsi="Calibri" w:cs="Calibri"/>
          <w:sz w:val="22"/>
          <w:szCs w:val="22"/>
        </w:rPr>
        <w:t>Ο δρόμος του νερού</w:t>
      </w:r>
      <w:r w:rsidRPr="00705912">
        <w:rPr>
          <w:rFonts w:ascii="Calibri" w:hAnsi="Calibri" w:cs="Calibri"/>
          <w:sz w:val="22"/>
          <w:szCs w:val="22"/>
        </w:rPr>
        <w:t xml:space="preserve"> (Νερό και οικισμένο περιβάλλον, οι υποδομές, οι κρήνες, τα δοχεία, το λουτρό, η κάθαρση (εξαγνισμός), ο παράδεισος).</w:t>
      </w:r>
    </w:p>
    <w:p w14:paraId="5076F193" w14:textId="0617DE75" w:rsidR="006D2616" w:rsidRPr="00705912" w:rsidRDefault="002A495F" w:rsidP="00705912">
      <w:pPr>
        <w:spacing w:after="0" w:line="276" w:lineRule="auto"/>
        <w:jc w:val="both"/>
        <w:rPr>
          <w:rFonts w:ascii="Calibri" w:hAnsi="Calibri" w:cs="Calibri"/>
          <w:sz w:val="22"/>
          <w:szCs w:val="22"/>
        </w:rPr>
      </w:pPr>
      <w:hyperlink r:id="rId146" w:history="1">
        <w:r w:rsidR="006D2616" w:rsidRPr="00705912">
          <w:rPr>
            <w:rStyle w:val="-"/>
            <w:rFonts w:ascii="Calibri" w:hAnsi="Calibri" w:cs="Calibri"/>
            <w:sz w:val="22"/>
            <w:szCs w:val="22"/>
          </w:rPr>
          <w:t>https://www.ebyzantinemuseum.gr/?i=bxm.el.thematic-routes&amp;t=1</w:t>
        </w:r>
      </w:hyperlink>
    </w:p>
    <w:p w14:paraId="4FAE39EA" w14:textId="31FC80D9" w:rsidR="00CB247E" w:rsidRPr="00705912" w:rsidRDefault="00CB247E" w:rsidP="00705912">
      <w:pPr>
        <w:spacing w:after="0" w:line="276" w:lineRule="auto"/>
        <w:jc w:val="both"/>
        <w:rPr>
          <w:rFonts w:ascii="Calibri" w:hAnsi="Calibri" w:cs="Calibri"/>
          <w:sz w:val="22"/>
          <w:szCs w:val="22"/>
        </w:rPr>
      </w:pPr>
      <w:r w:rsidRPr="00705912">
        <w:rPr>
          <w:rFonts w:ascii="Calibri" w:hAnsi="Calibri" w:cs="Calibri"/>
          <w:sz w:val="22"/>
          <w:szCs w:val="22"/>
        </w:rPr>
        <w:t>-Η γυναίκα στο Βυζάντιο (Γυναίκες και Χριστιανισμός, Η καθη</w:t>
      </w:r>
      <w:r w:rsidR="005B55BC" w:rsidRPr="00705912">
        <w:rPr>
          <w:rFonts w:ascii="Calibri" w:hAnsi="Calibri" w:cs="Calibri"/>
          <w:sz w:val="22"/>
          <w:szCs w:val="22"/>
        </w:rPr>
        <w:t>μερινή ζωή, Ο καλλωπισμός, Οι κοινωνικές τάξεις, Τα επαγγέλματα, Η κοινωνική άνοδος).</w:t>
      </w:r>
    </w:p>
    <w:p w14:paraId="5F3C8AD4" w14:textId="64790519" w:rsidR="005B55BC" w:rsidRPr="00705912" w:rsidRDefault="002A495F" w:rsidP="00705912">
      <w:pPr>
        <w:spacing w:after="0" w:line="276" w:lineRule="auto"/>
        <w:jc w:val="both"/>
        <w:rPr>
          <w:rFonts w:ascii="Calibri" w:hAnsi="Calibri" w:cs="Calibri"/>
          <w:sz w:val="22"/>
          <w:szCs w:val="22"/>
        </w:rPr>
      </w:pPr>
      <w:hyperlink r:id="rId147" w:history="1">
        <w:r w:rsidR="005B55BC" w:rsidRPr="00705912">
          <w:rPr>
            <w:rStyle w:val="-"/>
            <w:rFonts w:ascii="Calibri" w:hAnsi="Calibri" w:cs="Calibri"/>
            <w:sz w:val="22"/>
            <w:szCs w:val="22"/>
          </w:rPr>
          <w:t>https://www.ebyzantinemuseum.gr/?i=bxm.el.thematic-routes&amp;t=2</w:t>
        </w:r>
      </w:hyperlink>
    </w:p>
    <w:p w14:paraId="0AB1CF47" w14:textId="77777777" w:rsidR="006631C7" w:rsidRPr="00705912" w:rsidRDefault="006631C7" w:rsidP="00705912">
      <w:pPr>
        <w:spacing w:after="0" w:line="276" w:lineRule="auto"/>
        <w:jc w:val="both"/>
        <w:rPr>
          <w:rFonts w:ascii="Calibri" w:hAnsi="Calibri" w:cs="Calibri"/>
          <w:b/>
          <w:bCs/>
          <w:sz w:val="22"/>
          <w:szCs w:val="22"/>
        </w:rPr>
      </w:pPr>
      <w:r w:rsidRPr="00705912">
        <w:rPr>
          <w:rFonts w:ascii="Calibri" w:hAnsi="Calibri" w:cs="Calibri"/>
          <w:b/>
          <w:bCs/>
          <w:sz w:val="22"/>
          <w:szCs w:val="22"/>
        </w:rPr>
        <w:t xml:space="preserve">B. Δημιουργία </w:t>
      </w:r>
      <w:proofErr w:type="spellStart"/>
      <w:r w:rsidRPr="00705912">
        <w:rPr>
          <w:rFonts w:ascii="Calibri" w:hAnsi="Calibri" w:cs="Calibri"/>
          <w:b/>
          <w:bCs/>
          <w:sz w:val="22"/>
          <w:szCs w:val="22"/>
        </w:rPr>
        <w:t>ιστοριογραμμών-χρονολογίων</w:t>
      </w:r>
      <w:proofErr w:type="spellEnd"/>
    </w:p>
    <w:p w14:paraId="064366BC" w14:textId="1A8F8C55" w:rsidR="006631C7" w:rsidRPr="00705912" w:rsidRDefault="006631C7" w:rsidP="00705912">
      <w:pPr>
        <w:spacing w:after="0" w:line="276" w:lineRule="auto"/>
        <w:jc w:val="both"/>
        <w:rPr>
          <w:rFonts w:ascii="Calibri" w:hAnsi="Calibri" w:cs="Calibri"/>
          <w:sz w:val="22"/>
          <w:szCs w:val="22"/>
        </w:rPr>
      </w:pPr>
      <w:r w:rsidRPr="00705912">
        <w:rPr>
          <w:rFonts w:ascii="Calibri" w:hAnsi="Calibri" w:cs="Calibri"/>
          <w:sz w:val="22"/>
          <w:szCs w:val="22"/>
        </w:rPr>
        <w:t>Τοποθέτηση στον χρόνο γεγονότων της Μεσαιωνικής Ιστορίας συνολικά ή κατά περίοδο ή</w:t>
      </w:r>
      <w:r w:rsidR="00245EC4" w:rsidRPr="00705912">
        <w:rPr>
          <w:rFonts w:ascii="Calibri" w:hAnsi="Calibri" w:cs="Calibri"/>
          <w:sz w:val="22"/>
          <w:szCs w:val="22"/>
        </w:rPr>
        <w:t xml:space="preserve"> </w:t>
      </w:r>
      <w:r w:rsidRPr="00705912">
        <w:rPr>
          <w:rFonts w:ascii="Calibri" w:hAnsi="Calibri" w:cs="Calibri"/>
          <w:sz w:val="22"/>
          <w:szCs w:val="22"/>
        </w:rPr>
        <w:t>κατά τομέα.</w:t>
      </w:r>
    </w:p>
    <w:p w14:paraId="62C8E0A9" w14:textId="2C5D5AD4" w:rsidR="006631C7" w:rsidRPr="00705912" w:rsidRDefault="006631C7" w:rsidP="00705912">
      <w:pPr>
        <w:spacing w:after="0" w:line="276" w:lineRule="auto"/>
        <w:jc w:val="both"/>
        <w:rPr>
          <w:rFonts w:ascii="Calibri" w:hAnsi="Calibri" w:cs="Calibri"/>
          <w:b/>
          <w:bCs/>
          <w:sz w:val="22"/>
          <w:szCs w:val="22"/>
        </w:rPr>
      </w:pPr>
      <w:r w:rsidRPr="00705912">
        <w:rPr>
          <w:rFonts w:ascii="Calibri" w:hAnsi="Calibri" w:cs="Calibri"/>
          <w:b/>
          <w:bCs/>
          <w:sz w:val="22"/>
          <w:szCs w:val="22"/>
        </w:rPr>
        <w:t>Γ. Αφηγηματική ανασύνθεση ιστορικών γνώσεων</w:t>
      </w:r>
    </w:p>
    <w:p w14:paraId="41D5DDC6" w14:textId="4EC9B620" w:rsidR="006631C7" w:rsidRPr="00705912" w:rsidRDefault="006631C7" w:rsidP="00705912">
      <w:pPr>
        <w:spacing w:after="0" w:line="276" w:lineRule="auto"/>
        <w:jc w:val="both"/>
        <w:rPr>
          <w:rFonts w:ascii="Calibri" w:hAnsi="Calibri" w:cs="Calibri"/>
          <w:sz w:val="22"/>
          <w:szCs w:val="22"/>
        </w:rPr>
      </w:pPr>
      <w:r w:rsidRPr="00705912">
        <w:rPr>
          <w:rFonts w:ascii="Calibri" w:hAnsi="Calibri" w:cs="Calibri"/>
          <w:sz w:val="22"/>
          <w:szCs w:val="22"/>
        </w:rPr>
        <w:t>Απόδοση μιας φανταστικής ιστορίας που στηρίζεται σε ελεγμένες ιστορικά πληροφορίες.</w:t>
      </w:r>
      <w:r w:rsidR="00CB247E" w:rsidRPr="00705912">
        <w:rPr>
          <w:rFonts w:ascii="Calibri" w:hAnsi="Calibri" w:cs="Calibri"/>
          <w:sz w:val="22"/>
          <w:szCs w:val="22"/>
        </w:rPr>
        <w:t xml:space="preserve"> </w:t>
      </w:r>
      <w:r w:rsidRPr="00705912">
        <w:rPr>
          <w:rFonts w:ascii="Calibri" w:hAnsi="Calibri" w:cs="Calibri"/>
          <w:sz w:val="22"/>
          <w:szCs w:val="22"/>
        </w:rPr>
        <w:t xml:space="preserve">Με βάση προτεινόμενη από τον/την εκπαιδευτικό βιβλιογραφία και </w:t>
      </w:r>
      <w:proofErr w:type="spellStart"/>
      <w:r w:rsidRPr="00705912">
        <w:rPr>
          <w:rFonts w:ascii="Calibri" w:hAnsi="Calibri" w:cs="Calibri"/>
          <w:sz w:val="22"/>
          <w:szCs w:val="22"/>
        </w:rPr>
        <w:t>δικτυογραφία</w:t>
      </w:r>
      <w:proofErr w:type="spellEnd"/>
      <w:r w:rsidRPr="00705912">
        <w:rPr>
          <w:rFonts w:ascii="Calibri" w:hAnsi="Calibri" w:cs="Calibri"/>
          <w:sz w:val="22"/>
          <w:szCs w:val="22"/>
        </w:rPr>
        <w:t>,</w:t>
      </w:r>
      <w:r w:rsidR="00CB247E" w:rsidRPr="00705912">
        <w:rPr>
          <w:rFonts w:ascii="Calibri" w:hAnsi="Calibri" w:cs="Calibri"/>
          <w:sz w:val="22"/>
          <w:szCs w:val="22"/>
        </w:rPr>
        <w:t xml:space="preserve"> </w:t>
      </w:r>
      <w:r w:rsidRPr="00705912">
        <w:rPr>
          <w:rFonts w:ascii="Calibri" w:hAnsi="Calibri" w:cs="Calibri"/>
          <w:sz w:val="22"/>
          <w:szCs w:val="22"/>
        </w:rPr>
        <w:t>ζωντανεύουμε ένα φανταστικό πρόσωπο και του δίνουμε τον λόγο, αναπαριστώντας</w:t>
      </w:r>
      <w:r w:rsidR="00CB247E" w:rsidRPr="00705912">
        <w:rPr>
          <w:rFonts w:ascii="Calibri" w:hAnsi="Calibri" w:cs="Calibri"/>
          <w:sz w:val="22"/>
          <w:szCs w:val="22"/>
        </w:rPr>
        <w:t xml:space="preserve"> </w:t>
      </w:r>
      <w:r w:rsidRPr="00705912">
        <w:rPr>
          <w:rFonts w:ascii="Calibri" w:hAnsi="Calibri" w:cs="Calibri"/>
          <w:sz w:val="22"/>
          <w:szCs w:val="22"/>
        </w:rPr>
        <w:t>στοιχεία του βίου της εποχής, γεγονότα, σκέψεις.</w:t>
      </w:r>
    </w:p>
    <w:p w14:paraId="3F51C58D" w14:textId="34089FC5" w:rsidR="006631C7" w:rsidRPr="00705912" w:rsidRDefault="006631C7" w:rsidP="00705912">
      <w:pPr>
        <w:spacing w:after="0" w:line="276" w:lineRule="auto"/>
        <w:jc w:val="both"/>
        <w:rPr>
          <w:rFonts w:ascii="Calibri" w:hAnsi="Calibri" w:cs="Calibri"/>
          <w:b/>
          <w:bCs/>
          <w:sz w:val="22"/>
          <w:szCs w:val="22"/>
        </w:rPr>
      </w:pPr>
      <w:r w:rsidRPr="00705912">
        <w:rPr>
          <w:rFonts w:ascii="Calibri" w:hAnsi="Calibri" w:cs="Calibri"/>
          <w:b/>
          <w:bCs/>
          <w:sz w:val="22"/>
          <w:szCs w:val="22"/>
        </w:rPr>
        <w:t xml:space="preserve">Δ. Δημιουργία σύντομων αρχαιολογικών οδηγών για βυζαντινούς χώρους-μνημεία </w:t>
      </w:r>
      <w:r w:rsidR="00CB5F17" w:rsidRPr="00705912">
        <w:rPr>
          <w:rFonts w:ascii="Calibri" w:hAnsi="Calibri" w:cs="Calibri"/>
          <w:b/>
          <w:bCs/>
          <w:sz w:val="22"/>
          <w:szCs w:val="22"/>
        </w:rPr>
        <w:t xml:space="preserve">της </w:t>
      </w:r>
      <w:r w:rsidRPr="00705912">
        <w:rPr>
          <w:rFonts w:ascii="Calibri" w:hAnsi="Calibri" w:cs="Calibri"/>
          <w:b/>
          <w:bCs/>
          <w:sz w:val="22"/>
          <w:szCs w:val="22"/>
        </w:rPr>
        <w:t>περιοχής σας</w:t>
      </w:r>
    </w:p>
    <w:p w14:paraId="56293728" w14:textId="074D2451" w:rsidR="006631C7" w:rsidRPr="00705912" w:rsidRDefault="006631C7" w:rsidP="00705912">
      <w:pPr>
        <w:spacing w:after="0" w:line="276" w:lineRule="auto"/>
        <w:jc w:val="both"/>
        <w:rPr>
          <w:rFonts w:ascii="Calibri" w:hAnsi="Calibri" w:cs="Calibri"/>
          <w:sz w:val="22"/>
          <w:szCs w:val="22"/>
        </w:rPr>
      </w:pPr>
      <w:r w:rsidRPr="00705912">
        <w:rPr>
          <w:rFonts w:ascii="Calibri" w:hAnsi="Calibri" w:cs="Calibri"/>
          <w:b/>
          <w:bCs/>
          <w:sz w:val="22"/>
          <w:szCs w:val="22"/>
        </w:rPr>
        <w:t xml:space="preserve">Ενδεικτικά παραδείγματα: </w:t>
      </w:r>
      <w:r w:rsidRPr="00705912">
        <w:rPr>
          <w:rFonts w:ascii="Calibri" w:hAnsi="Calibri" w:cs="Calibri"/>
          <w:sz w:val="22"/>
          <w:szCs w:val="22"/>
        </w:rPr>
        <w:t>Περίπατος στις βυζαντινές εκκλησίες της Αθήνας. Οδηγός για</w:t>
      </w:r>
      <w:r w:rsidR="00CB5F17" w:rsidRPr="00705912">
        <w:rPr>
          <w:rFonts w:ascii="Calibri" w:hAnsi="Calibri" w:cs="Calibri"/>
          <w:sz w:val="22"/>
          <w:szCs w:val="22"/>
        </w:rPr>
        <w:t xml:space="preserve"> </w:t>
      </w:r>
      <w:r w:rsidRPr="00705912">
        <w:rPr>
          <w:rFonts w:ascii="Calibri" w:hAnsi="Calibri" w:cs="Calibri"/>
          <w:sz w:val="22"/>
          <w:szCs w:val="22"/>
        </w:rPr>
        <w:t>παιδιά, Η βυζαντινή Καστοριά. Οδηγός για παιδιά, Τα φραγκικά κάστρα της Πελοποννήσου.</w:t>
      </w:r>
      <w:r w:rsidR="00CB5F17" w:rsidRPr="00705912">
        <w:rPr>
          <w:rFonts w:ascii="Calibri" w:hAnsi="Calibri" w:cs="Calibri"/>
          <w:sz w:val="22"/>
          <w:szCs w:val="22"/>
        </w:rPr>
        <w:t xml:space="preserve"> </w:t>
      </w:r>
      <w:r w:rsidRPr="00705912">
        <w:rPr>
          <w:rFonts w:ascii="Calibri" w:hAnsi="Calibri" w:cs="Calibri"/>
          <w:sz w:val="22"/>
          <w:szCs w:val="22"/>
        </w:rPr>
        <w:t>Οδηγός για παιδιά, Το Ενετικό Ηράκλειο. Οδηγός για παιδιά.</w:t>
      </w:r>
    </w:p>
    <w:p w14:paraId="6B34B0BE" w14:textId="5F6D5F7C" w:rsidR="00D61AE1" w:rsidRPr="00705912" w:rsidRDefault="006D265A" w:rsidP="00705912">
      <w:pPr>
        <w:spacing w:after="0" w:line="276" w:lineRule="auto"/>
        <w:jc w:val="center"/>
        <w:rPr>
          <w:rFonts w:cstheme="minorHAnsi"/>
          <w:b/>
          <w:bCs/>
          <w:sz w:val="22"/>
          <w:szCs w:val="22"/>
        </w:rPr>
      </w:pPr>
      <w:r>
        <w:rPr>
          <w:b/>
          <w:bCs/>
        </w:rPr>
        <w:br w:type="page"/>
      </w:r>
      <w:bookmarkStart w:id="1" w:name="_Hlk198717378"/>
      <w:r w:rsidR="00AA2D77" w:rsidRPr="00705912">
        <w:rPr>
          <w:rFonts w:cstheme="minorHAnsi"/>
          <w:b/>
          <w:bCs/>
          <w:sz w:val="22"/>
          <w:szCs w:val="22"/>
        </w:rPr>
        <w:lastRenderedPageBreak/>
        <w:t>ΝΕΟΤΕΡΗ ΚΑΙ ΣΥΓΧΡΟΝΗ ΙΣΤΟΡΙΑ Γ΄ ΓΥΜΝΑΣΙΟΥ</w:t>
      </w:r>
    </w:p>
    <w:p w14:paraId="01EF2F5E" w14:textId="01F4F8A2" w:rsidR="00AA2D77" w:rsidRPr="00705912" w:rsidRDefault="00AA2D77" w:rsidP="00705912">
      <w:pPr>
        <w:spacing w:after="0" w:line="276" w:lineRule="auto"/>
        <w:jc w:val="center"/>
        <w:rPr>
          <w:rFonts w:cstheme="minorHAnsi"/>
          <w:b/>
          <w:bCs/>
          <w:sz w:val="22"/>
          <w:szCs w:val="22"/>
        </w:rPr>
      </w:pPr>
      <w:r w:rsidRPr="00705912">
        <w:rPr>
          <w:rFonts w:cstheme="minorHAnsi"/>
          <w:b/>
          <w:bCs/>
          <w:sz w:val="22"/>
          <w:szCs w:val="22"/>
        </w:rPr>
        <w:t>(Ημερήσιου και Εσπερινού)</w:t>
      </w:r>
    </w:p>
    <w:p w14:paraId="1164DB9F" w14:textId="59BF070D" w:rsidR="00AA2D77" w:rsidRPr="00797F66" w:rsidRDefault="00AA2D77" w:rsidP="00705912">
      <w:pPr>
        <w:spacing w:after="0" w:line="276" w:lineRule="auto"/>
        <w:jc w:val="both"/>
        <w:rPr>
          <w:rFonts w:cstheme="minorHAnsi"/>
          <w:bCs/>
          <w:sz w:val="22"/>
          <w:szCs w:val="22"/>
        </w:rPr>
      </w:pPr>
      <w:r w:rsidRPr="00797F66">
        <w:rPr>
          <w:rFonts w:cstheme="minorHAnsi"/>
          <w:bCs/>
          <w:sz w:val="22"/>
          <w:szCs w:val="22"/>
        </w:rPr>
        <w:t xml:space="preserve">Για τη διδασκαλία του μαθήματος στη Γ΄ Γυμνασίου αξιοποιείται το σχολικό βιβλίο: Ευ. </w:t>
      </w:r>
      <w:proofErr w:type="spellStart"/>
      <w:r w:rsidRPr="00797F66">
        <w:rPr>
          <w:rFonts w:cstheme="minorHAnsi"/>
          <w:bCs/>
          <w:sz w:val="22"/>
          <w:szCs w:val="22"/>
        </w:rPr>
        <w:t>Λούβη</w:t>
      </w:r>
      <w:proofErr w:type="spellEnd"/>
      <w:r w:rsidRPr="00797F66">
        <w:rPr>
          <w:rFonts w:cstheme="minorHAnsi"/>
          <w:bCs/>
          <w:sz w:val="22"/>
          <w:szCs w:val="22"/>
        </w:rPr>
        <w:t xml:space="preserve">, </w:t>
      </w:r>
      <w:proofErr w:type="spellStart"/>
      <w:r w:rsidRPr="00797F66">
        <w:rPr>
          <w:rFonts w:cstheme="minorHAnsi"/>
          <w:bCs/>
          <w:sz w:val="22"/>
          <w:szCs w:val="22"/>
        </w:rPr>
        <w:t>Δημ</w:t>
      </w:r>
      <w:proofErr w:type="spellEnd"/>
      <w:r w:rsidRPr="00797F66">
        <w:rPr>
          <w:rFonts w:cstheme="minorHAnsi"/>
          <w:bCs/>
          <w:sz w:val="22"/>
          <w:szCs w:val="22"/>
        </w:rPr>
        <w:t xml:space="preserve">. </w:t>
      </w:r>
      <w:proofErr w:type="spellStart"/>
      <w:r w:rsidRPr="00797F66">
        <w:rPr>
          <w:rFonts w:cstheme="minorHAnsi"/>
          <w:bCs/>
          <w:sz w:val="22"/>
          <w:szCs w:val="22"/>
        </w:rPr>
        <w:t>Ξιφαρά</w:t>
      </w:r>
      <w:proofErr w:type="spellEnd"/>
      <w:r w:rsidRPr="00797F66">
        <w:rPr>
          <w:rFonts w:cstheme="minorHAnsi"/>
          <w:bCs/>
          <w:sz w:val="22"/>
          <w:szCs w:val="22"/>
        </w:rPr>
        <w:t>, Νεότερη και Σύγχρονη ιστορία, Γ΄ Γυμνασίου, ΙΤΥΕ «ΔΙΟΦΑΝΤΟΣ».</w:t>
      </w:r>
      <w:r w:rsidR="00AB6868" w:rsidRPr="00797F66">
        <w:rPr>
          <w:rFonts w:cstheme="minorHAnsi"/>
          <w:bCs/>
          <w:sz w:val="22"/>
          <w:szCs w:val="22"/>
        </w:rPr>
        <w:t xml:space="preserve"> </w:t>
      </w:r>
    </w:p>
    <w:p w14:paraId="26520348" w14:textId="77777777" w:rsidR="008625E8" w:rsidRPr="00705912" w:rsidRDefault="008625E8" w:rsidP="00705912">
      <w:pPr>
        <w:spacing w:after="0" w:line="276" w:lineRule="auto"/>
        <w:jc w:val="both"/>
        <w:rPr>
          <w:rFonts w:cstheme="minorHAnsi"/>
          <w:b/>
          <w:bCs/>
          <w:sz w:val="22"/>
          <w:szCs w:val="22"/>
        </w:rPr>
      </w:pPr>
    </w:p>
    <w:tbl>
      <w:tblPr>
        <w:tblStyle w:val="aa"/>
        <w:tblW w:w="9351" w:type="dxa"/>
        <w:tblLayout w:type="fixed"/>
        <w:tblLook w:val="04A0" w:firstRow="1" w:lastRow="0" w:firstColumn="1" w:lastColumn="0" w:noHBand="0" w:noVBand="1"/>
      </w:tblPr>
      <w:tblGrid>
        <w:gridCol w:w="7650"/>
        <w:gridCol w:w="1701"/>
      </w:tblGrid>
      <w:tr w:rsidR="00AA2D77" w:rsidRPr="00705912" w14:paraId="26C58331" w14:textId="77777777" w:rsidTr="005453AA">
        <w:tc>
          <w:tcPr>
            <w:tcW w:w="7650" w:type="dxa"/>
          </w:tcPr>
          <w:p w14:paraId="484D5AEB" w14:textId="73B51C42" w:rsidR="00AA2D77" w:rsidRPr="00705912" w:rsidRDefault="00AA2D77" w:rsidP="00705912">
            <w:pPr>
              <w:spacing w:line="276" w:lineRule="auto"/>
              <w:rPr>
                <w:rFonts w:cstheme="minorHAnsi"/>
                <w:b/>
                <w:bCs/>
                <w:sz w:val="22"/>
                <w:szCs w:val="22"/>
              </w:rPr>
            </w:pPr>
            <w:r w:rsidRPr="00705912">
              <w:rPr>
                <w:rFonts w:cstheme="minorHAnsi"/>
                <w:b/>
                <w:bCs/>
                <w:sz w:val="22"/>
                <w:szCs w:val="22"/>
              </w:rPr>
              <w:t>Ενότητες</w:t>
            </w:r>
          </w:p>
        </w:tc>
        <w:tc>
          <w:tcPr>
            <w:tcW w:w="1701" w:type="dxa"/>
          </w:tcPr>
          <w:p w14:paraId="5AA5D411" w14:textId="03718E9B" w:rsidR="00AA2D77" w:rsidRPr="00705912" w:rsidRDefault="00AA2D77" w:rsidP="00705912">
            <w:pPr>
              <w:spacing w:line="276" w:lineRule="auto"/>
              <w:rPr>
                <w:rFonts w:cstheme="minorHAnsi"/>
                <w:b/>
                <w:bCs/>
                <w:sz w:val="22"/>
                <w:szCs w:val="22"/>
              </w:rPr>
            </w:pPr>
            <w:r w:rsidRPr="00705912">
              <w:rPr>
                <w:rFonts w:cstheme="minorHAnsi"/>
                <w:b/>
                <w:bCs/>
                <w:sz w:val="22"/>
                <w:szCs w:val="22"/>
              </w:rPr>
              <w:t>Ώρες</w:t>
            </w:r>
          </w:p>
        </w:tc>
      </w:tr>
      <w:tr w:rsidR="00AA2D77" w:rsidRPr="00705912" w14:paraId="27B52A76" w14:textId="77777777" w:rsidTr="005453AA">
        <w:tc>
          <w:tcPr>
            <w:tcW w:w="7650" w:type="dxa"/>
          </w:tcPr>
          <w:p w14:paraId="5D5672FF" w14:textId="77777777" w:rsidR="00AA2D77" w:rsidRPr="00292771" w:rsidRDefault="00AA2D77" w:rsidP="00705912">
            <w:pPr>
              <w:spacing w:line="276" w:lineRule="auto"/>
              <w:rPr>
                <w:rFonts w:cstheme="minorHAnsi"/>
                <w:bCs/>
                <w:sz w:val="22"/>
                <w:szCs w:val="22"/>
                <w:u w:val="single"/>
              </w:rPr>
            </w:pPr>
            <w:r w:rsidRPr="00292771">
              <w:rPr>
                <w:rFonts w:cstheme="minorHAnsi"/>
                <w:bCs/>
                <w:sz w:val="22"/>
                <w:szCs w:val="22"/>
                <w:u w:val="single"/>
              </w:rPr>
              <w:t>ΚΕΦΑΛΑΙΟ ΠΡΩΤΟ. Ενότητα 1. Η εποχή του Διαφωτισμού</w:t>
            </w:r>
          </w:p>
          <w:p w14:paraId="5886832B" w14:textId="77777777" w:rsidR="00AA2D77" w:rsidRPr="00292771" w:rsidRDefault="00AA2D77" w:rsidP="00705912">
            <w:pPr>
              <w:spacing w:line="276" w:lineRule="auto"/>
              <w:rPr>
                <w:rFonts w:cstheme="minorHAnsi"/>
                <w:bCs/>
                <w:sz w:val="22"/>
                <w:szCs w:val="22"/>
              </w:rPr>
            </w:pPr>
            <w:r w:rsidRPr="00292771">
              <w:rPr>
                <w:rFonts w:cstheme="minorHAnsi"/>
                <w:bCs/>
                <w:sz w:val="22"/>
                <w:szCs w:val="22"/>
              </w:rPr>
              <w:t>Διδασκαλία της ενότητας με έμφαση στα ακόλουθα σημεία:</w:t>
            </w:r>
          </w:p>
          <w:p w14:paraId="499F4781" w14:textId="3FEFCCB8" w:rsidR="00AA2D77" w:rsidRDefault="00402440" w:rsidP="00705912">
            <w:pPr>
              <w:spacing w:line="276" w:lineRule="auto"/>
              <w:rPr>
                <w:rFonts w:cstheme="minorHAnsi"/>
                <w:sz w:val="22"/>
                <w:szCs w:val="22"/>
              </w:rPr>
            </w:pPr>
            <w:r w:rsidRPr="00705912">
              <w:rPr>
                <w:rFonts w:cstheme="minorHAnsi"/>
                <w:sz w:val="22"/>
                <w:szCs w:val="22"/>
              </w:rPr>
              <w:t>-</w:t>
            </w:r>
            <w:r w:rsidR="007E7789" w:rsidRPr="00705912">
              <w:rPr>
                <w:rFonts w:cstheme="minorHAnsi"/>
                <w:sz w:val="22"/>
                <w:szCs w:val="22"/>
              </w:rPr>
              <w:t xml:space="preserve"> </w:t>
            </w:r>
            <w:r w:rsidR="00AA2D77" w:rsidRPr="00705912">
              <w:rPr>
                <w:rFonts w:cstheme="minorHAnsi"/>
                <w:sz w:val="22"/>
                <w:szCs w:val="22"/>
              </w:rPr>
              <w:t>Το κίνημα του Διαφωτισμού, οι κυριότεροι εκπρόσωποι και τρόποι διάχυσης των</w:t>
            </w:r>
            <w:r w:rsidR="00BD68C3" w:rsidRPr="00705912">
              <w:rPr>
                <w:rFonts w:cstheme="minorHAnsi"/>
                <w:sz w:val="22"/>
                <w:szCs w:val="22"/>
              </w:rPr>
              <w:t xml:space="preserve"> </w:t>
            </w:r>
            <w:r w:rsidR="00AA2D77" w:rsidRPr="00705912">
              <w:rPr>
                <w:rFonts w:cstheme="minorHAnsi"/>
                <w:sz w:val="22"/>
                <w:szCs w:val="22"/>
              </w:rPr>
              <w:t>διαφωτιστικών ιδεών</w:t>
            </w:r>
          </w:p>
          <w:p w14:paraId="6D8D7FD7" w14:textId="77777777" w:rsidR="00292771" w:rsidRPr="00705912" w:rsidRDefault="00292771" w:rsidP="00705912">
            <w:pPr>
              <w:spacing w:line="276" w:lineRule="auto"/>
              <w:rPr>
                <w:rFonts w:cstheme="minorHAnsi"/>
                <w:sz w:val="22"/>
                <w:szCs w:val="22"/>
              </w:rPr>
            </w:pPr>
          </w:p>
          <w:p w14:paraId="5303AF7B" w14:textId="5190B7CF" w:rsidR="00AA2D77" w:rsidRPr="00705912" w:rsidRDefault="00AA2D77" w:rsidP="00705912">
            <w:pPr>
              <w:spacing w:line="276" w:lineRule="auto"/>
              <w:rPr>
                <w:rFonts w:cstheme="minorHAnsi"/>
                <w:sz w:val="22"/>
                <w:szCs w:val="22"/>
              </w:rPr>
            </w:pPr>
            <w:r w:rsidRPr="00292771">
              <w:rPr>
                <w:rFonts w:cstheme="minorHAnsi"/>
                <w:sz w:val="22"/>
                <w:szCs w:val="22"/>
                <w:u w:val="single"/>
              </w:rPr>
              <w:t>Λέξεις κλειδιά:</w:t>
            </w:r>
            <w:r w:rsidRPr="00705912">
              <w:rPr>
                <w:rFonts w:cstheme="minorHAnsi"/>
                <w:sz w:val="22"/>
                <w:szCs w:val="22"/>
              </w:rPr>
              <w:t xml:space="preserve"> λογική (ορθολογισμός), διάκριση εξουσιών, κοινωνικό </w:t>
            </w:r>
            <w:r w:rsidR="005453AA" w:rsidRPr="00705912">
              <w:rPr>
                <w:rFonts w:cstheme="minorHAnsi"/>
                <w:sz w:val="22"/>
                <w:szCs w:val="22"/>
              </w:rPr>
              <w:t>σ</w:t>
            </w:r>
            <w:r w:rsidRPr="00705912">
              <w:rPr>
                <w:rFonts w:cstheme="minorHAnsi"/>
                <w:sz w:val="22"/>
                <w:szCs w:val="22"/>
              </w:rPr>
              <w:t>υμβόλαιο,</w:t>
            </w:r>
            <w:r w:rsidR="00BD68C3" w:rsidRPr="00705912">
              <w:rPr>
                <w:rFonts w:cstheme="minorHAnsi"/>
                <w:sz w:val="22"/>
                <w:szCs w:val="22"/>
              </w:rPr>
              <w:t xml:space="preserve"> </w:t>
            </w:r>
            <w:r w:rsidRPr="00705912">
              <w:rPr>
                <w:rFonts w:cstheme="minorHAnsi"/>
                <w:sz w:val="22"/>
                <w:szCs w:val="22"/>
              </w:rPr>
              <w:t>εγκυκλοπαίδεια, φωτισμένη δεσποτεία</w:t>
            </w:r>
          </w:p>
          <w:p w14:paraId="68FA422D" w14:textId="77777777" w:rsidR="00292771" w:rsidRDefault="00292771" w:rsidP="00705912">
            <w:pPr>
              <w:spacing w:line="276" w:lineRule="auto"/>
              <w:rPr>
                <w:rFonts w:cstheme="minorHAnsi"/>
                <w:b/>
                <w:bCs/>
                <w:sz w:val="22"/>
                <w:szCs w:val="22"/>
              </w:rPr>
            </w:pPr>
          </w:p>
          <w:p w14:paraId="4F6FD9CC" w14:textId="686E4281" w:rsidR="00AA2D77" w:rsidRPr="00292771" w:rsidRDefault="00AA2D77" w:rsidP="00705912">
            <w:pPr>
              <w:spacing w:line="276" w:lineRule="auto"/>
              <w:rPr>
                <w:rFonts w:cstheme="minorHAnsi"/>
                <w:bCs/>
                <w:sz w:val="22"/>
                <w:szCs w:val="22"/>
                <w:u w:val="single"/>
              </w:rPr>
            </w:pPr>
            <w:r w:rsidRPr="00292771">
              <w:rPr>
                <w:rFonts w:cstheme="minorHAnsi"/>
                <w:bCs/>
                <w:sz w:val="22"/>
                <w:szCs w:val="22"/>
                <w:u w:val="single"/>
              </w:rPr>
              <w:t>Υποστηρικτικό υλικό</w:t>
            </w:r>
          </w:p>
          <w:p w14:paraId="3274008E" w14:textId="350E4A69" w:rsidR="00AA2D77" w:rsidRPr="00705912" w:rsidRDefault="00AA2D77" w:rsidP="00705912">
            <w:pPr>
              <w:spacing w:line="276" w:lineRule="auto"/>
              <w:jc w:val="both"/>
              <w:rPr>
                <w:rFonts w:cstheme="minorHAnsi"/>
                <w:sz w:val="22"/>
                <w:szCs w:val="22"/>
              </w:rPr>
            </w:pPr>
            <w:r w:rsidRPr="00705912">
              <w:rPr>
                <w:rFonts w:cstheme="minorHAnsi"/>
                <w:sz w:val="22"/>
                <w:szCs w:val="22"/>
              </w:rPr>
              <w:t xml:space="preserve">- Εικαστική πηγή </w:t>
            </w:r>
            <w:proofErr w:type="spellStart"/>
            <w:r w:rsidRPr="00705912">
              <w:rPr>
                <w:rFonts w:cstheme="minorHAnsi"/>
                <w:sz w:val="22"/>
                <w:szCs w:val="22"/>
              </w:rPr>
              <w:t>Γκ</w:t>
            </w:r>
            <w:proofErr w:type="spellEnd"/>
            <w:r w:rsidRPr="00705912">
              <w:rPr>
                <w:rFonts w:cstheme="minorHAnsi"/>
                <w:sz w:val="22"/>
                <w:szCs w:val="22"/>
              </w:rPr>
              <w:t xml:space="preserve">. </w:t>
            </w:r>
            <w:proofErr w:type="spellStart"/>
            <w:r w:rsidRPr="00705912">
              <w:rPr>
                <w:rFonts w:cstheme="minorHAnsi"/>
                <w:sz w:val="22"/>
                <w:szCs w:val="22"/>
              </w:rPr>
              <w:t>Λεν</w:t>
            </w:r>
            <w:r w:rsidR="00EF4D43">
              <w:rPr>
                <w:rFonts w:cstheme="minorHAnsi"/>
                <w:sz w:val="22"/>
                <w:szCs w:val="22"/>
              </w:rPr>
              <w:t>ονιέ</w:t>
            </w:r>
            <w:proofErr w:type="spellEnd"/>
            <w:r w:rsidR="00EF4D43">
              <w:rPr>
                <w:rFonts w:cstheme="minorHAnsi"/>
                <w:sz w:val="22"/>
                <w:szCs w:val="22"/>
              </w:rPr>
              <w:t xml:space="preserve">, Ο Ντ’ </w:t>
            </w:r>
            <w:proofErr w:type="spellStart"/>
            <w:r w:rsidRPr="00705912">
              <w:rPr>
                <w:rFonts w:cstheme="minorHAnsi"/>
                <w:sz w:val="22"/>
                <w:szCs w:val="22"/>
              </w:rPr>
              <w:t>Αλαμπέρ</w:t>
            </w:r>
            <w:proofErr w:type="spellEnd"/>
            <w:r w:rsidRPr="00705912">
              <w:rPr>
                <w:rFonts w:cstheme="minorHAnsi"/>
                <w:sz w:val="22"/>
                <w:szCs w:val="22"/>
              </w:rPr>
              <w:t xml:space="preserve"> διαβάζει την Εγκυκλοπαίδεια στο σαλόνι</w:t>
            </w:r>
            <w:r w:rsidR="00EF65E7" w:rsidRPr="00705912">
              <w:rPr>
                <w:rFonts w:cstheme="minorHAnsi"/>
                <w:sz w:val="22"/>
                <w:szCs w:val="22"/>
              </w:rPr>
              <w:t xml:space="preserve"> </w:t>
            </w:r>
            <w:r w:rsidRPr="00705912">
              <w:rPr>
                <w:rFonts w:cstheme="minorHAnsi"/>
                <w:sz w:val="22"/>
                <w:szCs w:val="22"/>
              </w:rPr>
              <w:t xml:space="preserve">της μαντάμ </w:t>
            </w:r>
            <w:proofErr w:type="spellStart"/>
            <w:r w:rsidRPr="00705912">
              <w:rPr>
                <w:rFonts w:cstheme="minorHAnsi"/>
                <w:sz w:val="22"/>
                <w:szCs w:val="22"/>
              </w:rPr>
              <w:t>Ζοφρέν</w:t>
            </w:r>
            <w:proofErr w:type="spellEnd"/>
            <w:r w:rsidRPr="00705912">
              <w:rPr>
                <w:rFonts w:cstheme="minorHAnsi"/>
                <w:sz w:val="22"/>
                <w:szCs w:val="22"/>
              </w:rPr>
              <w:t>, προκειμένου να κατανοηθεί η αντιμετώπιση των διαφωτιστικών</w:t>
            </w:r>
            <w:r w:rsidR="00EF65E7" w:rsidRPr="00705912">
              <w:rPr>
                <w:rFonts w:cstheme="minorHAnsi"/>
                <w:sz w:val="22"/>
                <w:szCs w:val="22"/>
              </w:rPr>
              <w:t xml:space="preserve"> </w:t>
            </w:r>
            <w:r w:rsidRPr="00705912">
              <w:rPr>
                <w:rFonts w:cstheme="minorHAnsi"/>
                <w:sz w:val="22"/>
                <w:szCs w:val="22"/>
              </w:rPr>
              <w:t>ιδεών από τα ανώτερα μορφωμένα κοινωνικά στρώματα.</w:t>
            </w:r>
          </w:p>
          <w:p w14:paraId="2746179C" w14:textId="77777777" w:rsidR="00AA2D77" w:rsidRPr="00705912" w:rsidRDefault="00AA2D77" w:rsidP="00705912">
            <w:pPr>
              <w:spacing w:line="276" w:lineRule="auto"/>
              <w:rPr>
                <w:rFonts w:cstheme="minorHAnsi"/>
                <w:sz w:val="22"/>
                <w:szCs w:val="22"/>
              </w:rPr>
            </w:pPr>
            <w:r w:rsidRPr="00705912">
              <w:rPr>
                <w:rFonts w:cstheme="minorHAnsi"/>
                <w:sz w:val="22"/>
                <w:szCs w:val="22"/>
              </w:rPr>
              <w:t xml:space="preserve">- «Γλωσσάριο όρων του Ευρωπαϊκού Διαφωτισμού», </w:t>
            </w:r>
            <w:proofErr w:type="spellStart"/>
            <w:r w:rsidRPr="00705912">
              <w:rPr>
                <w:rFonts w:cstheme="minorHAnsi"/>
                <w:sz w:val="22"/>
                <w:szCs w:val="22"/>
              </w:rPr>
              <w:t>Φωτόδεντρο</w:t>
            </w:r>
            <w:proofErr w:type="spellEnd"/>
            <w:r w:rsidRPr="00705912">
              <w:rPr>
                <w:rFonts w:cstheme="minorHAnsi"/>
                <w:sz w:val="22"/>
                <w:szCs w:val="22"/>
              </w:rPr>
              <w:t>:</w:t>
            </w:r>
          </w:p>
          <w:p w14:paraId="47049536" w14:textId="10109320" w:rsidR="00AA2D77" w:rsidRPr="00705912" w:rsidRDefault="002A495F" w:rsidP="00705912">
            <w:pPr>
              <w:spacing w:line="276" w:lineRule="auto"/>
              <w:rPr>
                <w:rFonts w:cstheme="minorHAnsi"/>
                <w:sz w:val="22"/>
                <w:szCs w:val="22"/>
              </w:rPr>
            </w:pPr>
            <w:hyperlink r:id="rId148" w:history="1">
              <w:r w:rsidR="00D61AE1" w:rsidRPr="00705912">
                <w:rPr>
                  <w:rStyle w:val="-"/>
                  <w:rFonts w:cstheme="minorHAnsi"/>
                  <w:sz w:val="22"/>
                  <w:szCs w:val="22"/>
                </w:rPr>
                <w:t>http://photodentro.edu.gr/aggregator/lo/photodentro-lor-8521-9493</w:t>
              </w:r>
            </w:hyperlink>
          </w:p>
          <w:p w14:paraId="4A1C0907" w14:textId="77777777" w:rsidR="00292771" w:rsidRDefault="00292771" w:rsidP="00705912">
            <w:pPr>
              <w:spacing w:line="276" w:lineRule="auto"/>
              <w:rPr>
                <w:rFonts w:cstheme="minorHAnsi"/>
                <w:b/>
                <w:bCs/>
                <w:sz w:val="22"/>
                <w:szCs w:val="22"/>
              </w:rPr>
            </w:pPr>
          </w:p>
          <w:p w14:paraId="15DD14C8" w14:textId="63C9A717" w:rsidR="00AA2D77" w:rsidRPr="00EF4D43" w:rsidRDefault="00AA2D77" w:rsidP="00705912">
            <w:pPr>
              <w:spacing w:line="276" w:lineRule="auto"/>
              <w:rPr>
                <w:rFonts w:cstheme="minorHAnsi"/>
                <w:bCs/>
                <w:sz w:val="22"/>
                <w:szCs w:val="22"/>
                <w:u w:val="single"/>
              </w:rPr>
            </w:pPr>
            <w:r w:rsidRPr="00EF4D43">
              <w:rPr>
                <w:rFonts w:cstheme="minorHAnsi"/>
                <w:bCs/>
                <w:sz w:val="22"/>
                <w:szCs w:val="22"/>
                <w:u w:val="single"/>
              </w:rPr>
              <w:t>Προτεινόμενη δραστηριότητα</w:t>
            </w:r>
          </w:p>
          <w:p w14:paraId="1296B62D" w14:textId="14AB1CA4" w:rsidR="00AA2D77" w:rsidRPr="00705912" w:rsidRDefault="00AA2D77" w:rsidP="00705912">
            <w:pPr>
              <w:spacing w:line="276" w:lineRule="auto"/>
              <w:rPr>
                <w:rFonts w:cstheme="minorHAnsi"/>
                <w:b/>
                <w:bCs/>
                <w:sz w:val="22"/>
                <w:szCs w:val="22"/>
              </w:rPr>
            </w:pPr>
            <w:r w:rsidRPr="00705912">
              <w:rPr>
                <w:rFonts w:cstheme="minorHAnsi"/>
                <w:sz w:val="22"/>
                <w:szCs w:val="22"/>
              </w:rPr>
              <w:t>- Συνθετική παρουσίαση των πολιτικών, κοινωνικών και οικονομικών απόψεων των</w:t>
            </w:r>
            <w:r w:rsidR="00EF65E7" w:rsidRPr="00705912">
              <w:rPr>
                <w:rFonts w:cstheme="minorHAnsi"/>
                <w:sz w:val="22"/>
                <w:szCs w:val="22"/>
              </w:rPr>
              <w:t xml:space="preserve"> </w:t>
            </w:r>
            <w:r w:rsidRPr="00705912">
              <w:rPr>
                <w:rFonts w:cstheme="minorHAnsi"/>
                <w:sz w:val="22"/>
                <w:szCs w:val="22"/>
              </w:rPr>
              <w:t xml:space="preserve">διαφωτιστών από τις πηγές </w:t>
            </w:r>
            <w:proofErr w:type="spellStart"/>
            <w:r w:rsidRPr="00705912">
              <w:rPr>
                <w:rFonts w:cstheme="minorHAnsi"/>
                <w:sz w:val="22"/>
                <w:szCs w:val="22"/>
              </w:rPr>
              <w:t>αρ</w:t>
            </w:r>
            <w:proofErr w:type="spellEnd"/>
            <w:r w:rsidRPr="00705912">
              <w:rPr>
                <w:rFonts w:cstheme="minorHAnsi"/>
                <w:sz w:val="22"/>
                <w:szCs w:val="22"/>
              </w:rPr>
              <w:t>. 3 (α &amp; β), 4 και 6 του σχολικού βιβλίου.</w:t>
            </w:r>
          </w:p>
        </w:tc>
        <w:tc>
          <w:tcPr>
            <w:tcW w:w="1701" w:type="dxa"/>
          </w:tcPr>
          <w:p w14:paraId="3AD787A8" w14:textId="77777777" w:rsidR="00AA2D77" w:rsidRPr="00292771" w:rsidRDefault="00AA2D77" w:rsidP="00705912">
            <w:pPr>
              <w:spacing w:line="276" w:lineRule="auto"/>
              <w:rPr>
                <w:rFonts w:cstheme="minorHAnsi"/>
                <w:bCs/>
                <w:sz w:val="22"/>
                <w:szCs w:val="22"/>
              </w:rPr>
            </w:pPr>
            <w:r w:rsidRPr="00292771">
              <w:rPr>
                <w:rFonts w:cstheme="minorHAnsi"/>
                <w:bCs/>
                <w:sz w:val="22"/>
                <w:szCs w:val="22"/>
              </w:rPr>
              <w:t>1 ώρα</w:t>
            </w:r>
          </w:p>
          <w:p w14:paraId="797C116B" w14:textId="77777777" w:rsidR="00AA2D77" w:rsidRPr="00705912" w:rsidRDefault="00AA2D77" w:rsidP="00705912">
            <w:pPr>
              <w:spacing w:line="276" w:lineRule="auto"/>
              <w:rPr>
                <w:rFonts w:cstheme="minorHAnsi"/>
                <w:b/>
                <w:bCs/>
                <w:sz w:val="22"/>
                <w:szCs w:val="22"/>
              </w:rPr>
            </w:pPr>
          </w:p>
        </w:tc>
      </w:tr>
      <w:tr w:rsidR="00AA2D77" w:rsidRPr="00705912" w14:paraId="554F9D51" w14:textId="77777777" w:rsidTr="005453AA">
        <w:tc>
          <w:tcPr>
            <w:tcW w:w="7650" w:type="dxa"/>
          </w:tcPr>
          <w:p w14:paraId="6C2ABC9E" w14:textId="77777777" w:rsidR="00AA2D77" w:rsidRPr="00292771" w:rsidRDefault="00AA2D77" w:rsidP="00705912">
            <w:pPr>
              <w:spacing w:line="276" w:lineRule="auto"/>
              <w:rPr>
                <w:rFonts w:cstheme="minorHAnsi"/>
                <w:b/>
                <w:bCs/>
                <w:iCs/>
                <w:sz w:val="22"/>
                <w:szCs w:val="22"/>
              </w:rPr>
            </w:pPr>
            <w:r w:rsidRPr="00292771">
              <w:rPr>
                <w:rFonts w:cstheme="minorHAnsi"/>
                <w:b/>
                <w:bCs/>
                <w:iCs/>
                <w:sz w:val="22"/>
                <w:szCs w:val="22"/>
              </w:rPr>
              <w:t>ΚΕΦΑΛΑΙΟ ΠΡΩΤΟ. Ενότητα 2: Η Αμερικανική Επανάσταση</w:t>
            </w:r>
          </w:p>
          <w:p w14:paraId="77B18720" w14:textId="46D72E24" w:rsidR="00AA2D77" w:rsidRPr="00705912" w:rsidRDefault="00AA2D77" w:rsidP="00705912">
            <w:pPr>
              <w:spacing w:line="276" w:lineRule="auto"/>
              <w:rPr>
                <w:rFonts w:cstheme="minorHAnsi"/>
                <w:b/>
                <w:bCs/>
                <w:sz w:val="22"/>
                <w:szCs w:val="22"/>
              </w:rPr>
            </w:pPr>
            <w:r w:rsidRPr="00292771">
              <w:rPr>
                <w:rFonts w:cstheme="minorHAnsi"/>
                <w:b/>
                <w:sz w:val="22"/>
                <w:szCs w:val="22"/>
              </w:rPr>
              <w:t>- Εντοπισμός διαφωτιστικών απόψεων στη Διακήρυξη της Ανεξαρτησίας</w:t>
            </w:r>
            <w:r w:rsidR="00292771">
              <w:rPr>
                <w:rFonts w:cstheme="minorHAnsi"/>
                <w:b/>
                <w:sz w:val="22"/>
                <w:szCs w:val="22"/>
              </w:rPr>
              <w:t xml:space="preserve"> (προαιρετική διδασκαλία)</w:t>
            </w:r>
            <w:r w:rsidRPr="00292771">
              <w:rPr>
                <w:rFonts w:cstheme="minorHAnsi"/>
                <w:b/>
                <w:sz w:val="22"/>
                <w:szCs w:val="22"/>
              </w:rPr>
              <w:t>.</w:t>
            </w:r>
          </w:p>
        </w:tc>
        <w:tc>
          <w:tcPr>
            <w:tcW w:w="1701" w:type="dxa"/>
          </w:tcPr>
          <w:p w14:paraId="0173400A" w14:textId="4E4DF701" w:rsidR="00D1513E" w:rsidRPr="00292771" w:rsidRDefault="00FE1375" w:rsidP="00705912">
            <w:pPr>
              <w:spacing w:line="276" w:lineRule="auto"/>
              <w:rPr>
                <w:rFonts w:cstheme="minorHAnsi"/>
                <w:b/>
                <w:bCs/>
                <w:sz w:val="22"/>
                <w:szCs w:val="22"/>
              </w:rPr>
            </w:pPr>
            <w:r w:rsidRPr="00292771">
              <w:rPr>
                <w:rFonts w:cstheme="minorHAnsi"/>
                <w:b/>
                <w:bCs/>
                <w:sz w:val="22"/>
                <w:szCs w:val="22"/>
              </w:rPr>
              <w:t>Συνδιδασκαλία με την επόμενη ενότητα</w:t>
            </w:r>
            <w:r w:rsidR="00292771">
              <w:rPr>
                <w:rFonts w:cstheme="minorHAnsi"/>
                <w:b/>
                <w:bCs/>
                <w:sz w:val="22"/>
                <w:szCs w:val="22"/>
              </w:rPr>
              <w:t xml:space="preserve"> </w:t>
            </w:r>
            <w:r w:rsidR="00797F66">
              <w:rPr>
                <w:rFonts w:cstheme="minorHAnsi"/>
                <w:b/>
                <w:bCs/>
                <w:sz w:val="22"/>
                <w:szCs w:val="22"/>
              </w:rPr>
              <w:t>(προαιρετικά)</w:t>
            </w:r>
          </w:p>
          <w:p w14:paraId="7099BF5F" w14:textId="77777777" w:rsidR="00AA2D77" w:rsidRPr="00705912" w:rsidRDefault="00AA2D77" w:rsidP="00705912">
            <w:pPr>
              <w:spacing w:line="276" w:lineRule="auto"/>
              <w:rPr>
                <w:rFonts w:cstheme="minorHAnsi"/>
                <w:b/>
                <w:bCs/>
                <w:sz w:val="22"/>
                <w:szCs w:val="22"/>
              </w:rPr>
            </w:pPr>
          </w:p>
        </w:tc>
      </w:tr>
      <w:tr w:rsidR="00AA2D77" w:rsidRPr="00705912" w14:paraId="24221939" w14:textId="77777777" w:rsidTr="005453AA">
        <w:tc>
          <w:tcPr>
            <w:tcW w:w="7650" w:type="dxa"/>
          </w:tcPr>
          <w:p w14:paraId="0E01B1EE" w14:textId="24E6A9E0" w:rsidR="00AA2D77" w:rsidRPr="00EF4D43" w:rsidRDefault="00AA2D77" w:rsidP="00705912">
            <w:pPr>
              <w:spacing w:line="276" w:lineRule="auto"/>
              <w:rPr>
                <w:rFonts w:cstheme="minorHAnsi"/>
                <w:bCs/>
                <w:iCs/>
                <w:sz w:val="22"/>
                <w:szCs w:val="22"/>
                <w:u w:val="single"/>
              </w:rPr>
            </w:pPr>
            <w:r w:rsidRPr="00EF4D43">
              <w:rPr>
                <w:rFonts w:cstheme="minorHAnsi"/>
                <w:bCs/>
                <w:iCs/>
                <w:sz w:val="22"/>
                <w:szCs w:val="22"/>
                <w:u w:val="single"/>
              </w:rPr>
              <w:t>ΚΕΦΑΛΑΙΟ ΠΡΩΤΟ. Ενότητα 3: Η έκρηξη και η εξέλιξη της Γαλλικής Επανάστασης</w:t>
            </w:r>
            <w:r w:rsidR="00C22193" w:rsidRPr="00EF4D43">
              <w:rPr>
                <w:rFonts w:cstheme="minorHAnsi"/>
                <w:bCs/>
                <w:iCs/>
                <w:sz w:val="22"/>
                <w:szCs w:val="22"/>
                <w:u w:val="single"/>
              </w:rPr>
              <w:t xml:space="preserve"> </w:t>
            </w:r>
            <w:r w:rsidRPr="00EF4D43">
              <w:rPr>
                <w:rFonts w:cstheme="minorHAnsi"/>
                <w:bCs/>
                <w:iCs/>
                <w:sz w:val="22"/>
                <w:szCs w:val="22"/>
                <w:u w:val="single"/>
              </w:rPr>
              <w:t>(1789-1794)</w:t>
            </w:r>
          </w:p>
          <w:p w14:paraId="7929B87E" w14:textId="314466A1" w:rsidR="00AA2D77" w:rsidRPr="00EF4D43" w:rsidRDefault="00AA2D77" w:rsidP="00705912">
            <w:pPr>
              <w:spacing w:line="276" w:lineRule="auto"/>
              <w:rPr>
                <w:rFonts w:cstheme="minorHAnsi"/>
                <w:bCs/>
                <w:iCs/>
                <w:sz w:val="22"/>
                <w:szCs w:val="22"/>
                <w:u w:val="single"/>
              </w:rPr>
            </w:pPr>
            <w:r w:rsidRPr="00EF4D43">
              <w:rPr>
                <w:rFonts w:cstheme="minorHAnsi"/>
                <w:bCs/>
                <w:iCs/>
                <w:sz w:val="22"/>
                <w:szCs w:val="22"/>
                <w:u w:val="single"/>
              </w:rPr>
              <w:t xml:space="preserve">ΚΕΦΑΛΑΙΟ ΠΡΩΤΟ. Ενότητα 4: η </w:t>
            </w:r>
            <w:proofErr w:type="spellStart"/>
            <w:r w:rsidRPr="00EF4D43">
              <w:rPr>
                <w:rFonts w:cstheme="minorHAnsi"/>
                <w:bCs/>
                <w:iCs/>
                <w:sz w:val="22"/>
                <w:szCs w:val="22"/>
                <w:u w:val="single"/>
              </w:rPr>
              <w:t>υποενότητα</w:t>
            </w:r>
            <w:proofErr w:type="spellEnd"/>
            <w:r w:rsidRPr="00EF4D43">
              <w:rPr>
                <w:rFonts w:cstheme="minorHAnsi"/>
                <w:bCs/>
                <w:iCs/>
                <w:sz w:val="22"/>
                <w:szCs w:val="22"/>
                <w:u w:val="single"/>
              </w:rPr>
              <w:t xml:space="preserve"> «Η τρίτη και τελευταία φάση </w:t>
            </w:r>
            <w:r w:rsidR="00C22193" w:rsidRPr="00EF4D43">
              <w:rPr>
                <w:rFonts w:cstheme="minorHAnsi"/>
                <w:bCs/>
                <w:iCs/>
                <w:sz w:val="22"/>
                <w:szCs w:val="22"/>
                <w:u w:val="single"/>
              </w:rPr>
              <w:t xml:space="preserve">της </w:t>
            </w:r>
            <w:r w:rsidRPr="00EF4D43">
              <w:rPr>
                <w:rFonts w:cstheme="minorHAnsi"/>
                <w:bCs/>
                <w:iCs/>
                <w:sz w:val="22"/>
                <w:szCs w:val="22"/>
                <w:u w:val="single"/>
              </w:rPr>
              <w:t>Γαλλικής Επανάστασης, 1794-1799»</w:t>
            </w:r>
          </w:p>
          <w:p w14:paraId="5097AFC9" w14:textId="77777777" w:rsidR="00AA2D77" w:rsidRPr="00292771" w:rsidRDefault="00AA2D77" w:rsidP="00705912">
            <w:pPr>
              <w:spacing w:line="276" w:lineRule="auto"/>
              <w:rPr>
                <w:rFonts w:cstheme="minorHAnsi"/>
                <w:bCs/>
                <w:sz w:val="22"/>
                <w:szCs w:val="22"/>
              </w:rPr>
            </w:pPr>
            <w:r w:rsidRPr="00292771">
              <w:rPr>
                <w:rFonts w:cstheme="minorHAnsi"/>
                <w:bCs/>
                <w:sz w:val="22"/>
                <w:szCs w:val="22"/>
              </w:rPr>
              <w:t>Ενιαία διδασκαλία με έμφαση στα ακόλουθα σημεία:</w:t>
            </w:r>
          </w:p>
          <w:p w14:paraId="2F63C2E8" w14:textId="7B094BFB" w:rsidR="00AA2D77" w:rsidRPr="00705912" w:rsidRDefault="00402440" w:rsidP="00705912">
            <w:pPr>
              <w:spacing w:line="276" w:lineRule="auto"/>
              <w:rPr>
                <w:rFonts w:cstheme="minorHAnsi"/>
                <w:sz w:val="22"/>
                <w:szCs w:val="22"/>
              </w:rPr>
            </w:pPr>
            <w:r w:rsidRPr="00705912">
              <w:rPr>
                <w:rFonts w:cstheme="minorHAnsi"/>
                <w:sz w:val="22"/>
                <w:szCs w:val="22"/>
              </w:rPr>
              <w:t>-</w:t>
            </w:r>
            <w:r w:rsidR="007E7789" w:rsidRPr="00705912">
              <w:rPr>
                <w:rFonts w:cstheme="minorHAnsi"/>
                <w:sz w:val="22"/>
                <w:szCs w:val="22"/>
              </w:rPr>
              <w:t xml:space="preserve"> </w:t>
            </w:r>
            <w:r w:rsidR="00AA2D77" w:rsidRPr="00705912">
              <w:rPr>
                <w:rFonts w:cstheme="minorHAnsi"/>
                <w:sz w:val="22"/>
                <w:szCs w:val="22"/>
              </w:rPr>
              <w:t>Κοινωνική διαστρωμάτωση στη Γαλλία στα τέλη του 18ου αιώνα, δομικά και</w:t>
            </w:r>
            <w:r w:rsidR="00C22193" w:rsidRPr="00705912">
              <w:rPr>
                <w:rFonts w:cstheme="minorHAnsi"/>
                <w:sz w:val="22"/>
                <w:szCs w:val="22"/>
              </w:rPr>
              <w:t xml:space="preserve"> </w:t>
            </w:r>
            <w:r w:rsidR="00AA2D77" w:rsidRPr="00705912">
              <w:rPr>
                <w:rFonts w:cstheme="minorHAnsi"/>
                <w:sz w:val="22"/>
                <w:szCs w:val="22"/>
              </w:rPr>
              <w:t>συγκυριακά προβλήματα / αιτίες και αφορμή επανάστασης</w:t>
            </w:r>
          </w:p>
          <w:p w14:paraId="2138FBCD" w14:textId="23E3F3B6" w:rsidR="00AA2D77" w:rsidRPr="00705912" w:rsidRDefault="00402440" w:rsidP="00705912">
            <w:pPr>
              <w:spacing w:line="276" w:lineRule="auto"/>
              <w:rPr>
                <w:rFonts w:cstheme="minorHAnsi"/>
                <w:sz w:val="22"/>
                <w:szCs w:val="22"/>
              </w:rPr>
            </w:pPr>
            <w:r w:rsidRPr="00705912">
              <w:rPr>
                <w:rFonts w:cstheme="minorHAnsi"/>
                <w:sz w:val="22"/>
                <w:szCs w:val="22"/>
              </w:rPr>
              <w:t>-</w:t>
            </w:r>
            <w:r w:rsidR="007E7789" w:rsidRPr="00705912">
              <w:rPr>
                <w:rFonts w:cstheme="minorHAnsi"/>
                <w:sz w:val="22"/>
                <w:szCs w:val="22"/>
              </w:rPr>
              <w:t xml:space="preserve"> </w:t>
            </w:r>
            <w:r w:rsidR="00AA2D77" w:rsidRPr="00705912">
              <w:rPr>
                <w:rFonts w:cstheme="minorHAnsi"/>
                <w:sz w:val="22"/>
                <w:szCs w:val="22"/>
              </w:rPr>
              <w:t>Μετάβαση από τη συνέλευση των τριών τάξεων στη Συντακτική συνέλευση</w:t>
            </w:r>
          </w:p>
          <w:p w14:paraId="22209FD2" w14:textId="70BD293D" w:rsidR="00AA2D77" w:rsidRPr="00705912" w:rsidRDefault="00402440" w:rsidP="00705912">
            <w:pPr>
              <w:spacing w:line="276" w:lineRule="auto"/>
              <w:rPr>
                <w:rFonts w:cstheme="minorHAnsi"/>
                <w:sz w:val="22"/>
                <w:szCs w:val="22"/>
              </w:rPr>
            </w:pPr>
            <w:r w:rsidRPr="00705912">
              <w:rPr>
                <w:rFonts w:cstheme="minorHAnsi"/>
                <w:sz w:val="22"/>
                <w:szCs w:val="22"/>
              </w:rPr>
              <w:t>-</w:t>
            </w:r>
            <w:r w:rsidR="007E7789" w:rsidRPr="00705912">
              <w:rPr>
                <w:rFonts w:cstheme="minorHAnsi"/>
                <w:sz w:val="22"/>
                <w:szCs w:val="22"/>
              </w:rPr>
              <w:t xml:space="preserve"> </w:t>
            </w:r>
            <w:r w:rsidR="00AA2D77" w:rsidRPr="00705912">
              <w:rPr>
                <w:rFonts w:cstheme="minorHAnsi"/>
                <w:sz w:val="22"/>
                <w:szCs w:val="22"/>
              </w:rPr>
              <w:t>Διάκριση των εξουσιών στο Σύνταγμα του 1791</w:t>
            </w:r>
          </w:p>
          <w:p w14:paraId="58A0058B" w14:textId="2B51808B" w:rsidR="00AA2D77" w:rsidRPr="00705912" w:rsidRDefault="00402440" w:rsidP="00705912">
            <w:pPr>
              <w:spacing w:line="276" w:lineRule="auto"/>
              <w:rPr>
                <w:rFonts w:cstheme="minorHAnsi"/>
                <w:sz w:val="22"/>
                <w:szCs w:val="22"/>
              </w:rPr>
            </w:pPr>
            <w:r w:rsidRPr="00705912">
              <w:rPr>
                <w:rFonts w:cstheme="minorHAnsi"/>
                <w:sz w:val="22"/>
                <w:szCs w:val="22"/>
              </w:rPr>
              <w:t>-</w:t>
            </w:r>
            <w:r w:rsidR="007E7789" w:rsidRPr="00705912">
              <w:rPr>
                <w:rFonts w:cstheme="minorHAnsi"/>
                <w:sz w:val="22"/>
                <w:szCs w:val="22"/>
              </w:rPr>
              <w:t xml:space="preserve"> </w:t>
            </w:r>
            <w:r w:rsidR="00AA2D77" w:rsidRPr="00705912">
              <w:rPr>
                <w:rFonts w:cstheme="minorHAnsi"/>
                <w:sz w:val="22"/>
                <w:szCs w:val="22"/>
              </w:rPr>
              <w:t>Ριζοσπαστικές μεταρρυθμίσεις της Νομοθετικής Συνέλευσης</w:t>
            </w:r>
          </w:p>
          <w:p w14:paraId="0E017F90" w14:textId="4F77A080" w:rsidR="00AA2D77" w:rsidRPr="00292771" w:rsidRDefault="00402440" w:rsidP="00705912">
            <w:pPr>
              <w:spacing w:line="276" w:lineRule="auto"/>
              <w:rPr>
                <w:rFonts w:cstheme="minorHAnsi"/>
                <w:b/>
                <w:sz w:val="22"/>
                <w:szCs w:val="22"/>
              </w:rPr>
            </w:pPr>
            <w:r w:rsidRPr="00292771">
              <w:rPr>
                <w:rFonts w:cstheme="minorHAnsi"/>
                <w:b/>
                <w:sz w:val="22"/>
                <w:szCs w:val="22"/>
              </w:rPr>
              <w:t>-</w:t>
            </w:r>
            <w:r w:rsidR="007E7789" w:rsidRPr="00292771">
              <w:rPr>
                <w:rFonts w:cstheme="minorHAnsi"/>
                <w:b/>
                <w:sz w:val="22"/>
                <w:szCs w:val="22"/>
              </w:rPr>
              <w:t xml:space="preserve"> </w:t>
            </w:r>
            <w:r w:rsidR="00AA2D77" w:rsidRPr="00292771">
              <w:rPr>
                <w:rFonts w:cstheme="minorHAnsi"/>
                <w:b/>
                <w:sz w:val="22"/>
                <w:szCs w:val="22"/>
              </w:rPr>
              <w:t>Ρόλος του βασιλιά Λουδοβίκου ΙΣΤ΄ και των λεσχών</w:t>
            </w:r>
            <w:r w:rsidR="005453AA" w:rsidRPr="00292771">
              <w:rPr>
                <w:rFonts w:cstheme="minorHAnsi"/>
                <w:b/>
                <w:sz w:val="22"/>
                <w:szCs w:val="22"/>
              </w:rPr>
              <w:t xml:space="preserve"> (</w:t>
            </w:r>
            <w:r w:rsidR="00292771">
              <w:rPr>
                <w:rFonts w:cstheme="minorHAnsi"/>
                <w:b/>
                <w:sz w:val="22"/>
                <w:szCs w:val="22"/>
              </w:rPr>
              <w:t>προαιρετική διδασκαλία</w:t>
            </w:r>
            <w:r w:rsidR="005453AA" w:rsidRPr="00292771">
              <w:rPr>
                <w:rFonts w:cstheme="minorHAnsi"/>
                <w:b/>
                <w:sz w:val="22"/>
                <w:szCs w:val="22"/>
              </w:rPr>
              <w:t>)</w:t>
            </w:r>
          </w:p>
          <w:p w14:paraId="6A877786" w14:textId="4D9D1D6D" w:rsidR="00AA2D77" w:rsidRPr="00705912" w:rsidRDefault="00402440" w:rsidP="00705912">
            <w:pPr>
              <w:spacing w:line="276" w:lineRule="auto"/>
              <w:rPr>
                <w:rFonts w:cstheme="minorHAnsi"/>
                <w:sz w:val="22"/>
                <w:szCs w:val="22"/>
              </w:rPr>
            </w:pPr>
            <w:r w:rsidRPr="00705912">
              <w:rPr>
                <w:rFonts w:cstheme="minorHAnsi"/>
                <w:sz w:val="22"/>
                <w:szCs w:val="22"/>
              </w:rPr>
              <w:t>-</w:t>
            </w:r>
            <w:r w:rsidR="007E7789" w:rsidRPr="00705912">
              <w:rPr>
                <w:rFonts w:cstheme="minorHAnsi"/>
                <w:sz w:val="22"/>
                <w:szCs w:val="22"/>
              </w:rPr>
              <w:t xml:space="preserve"> </w:t>
            </w:r>
            <w:r w:rsidR="00AA2D77" w:rsidRPr="00292771">
              <w:rPr>
                <w:rFonts w:cstheme="minorHAnsi"/>
                <w:b/>
                <w:sz w:val="22"/>
                <w:szCs w:val="22"/>
              </w:rPr>
              <w:t>Αποφάσεις της Συμβατικής Συνέλευσης</w:t>
            </w:r>
            <w:r w:rsidR="005453AA" w:rsidRPr="00292771">
              <w:rPr>
                <w:rFonts w:cstheme="minorHAnsi"/>
                <w:b/>
                <w:sz w:val="22"/>
                <w:szCs w:val="22"/>
              </w:rPr>
              <w:t xml:space="preserve"> (</w:t>
            </w:r>
            <w:r w:rsidR="00292771">
              <w:rPr>
                <w:rFonts w:cstheme="minorHAnsi"/>
                <w:b/>
                <w:sz w:val="22"/>
                <w:szCs w:val="22"/>
              </w:rPr>
              <w:t>προαιρετική διδασκαλία</w:t>
            </w:r>
            <w:r w:rsidR="005453AA" w:rsidRPr="00292771">
              <w:rPr>
                <w:rFonts w:cstheme="minorHAnsi"/>
                <w:b/>
                <w:sz w:val="22"/>
                <w:szCs w:val="22"/>
              </w:rPr>
              <w:t>)</w:t>
            </w:r>
          </w:p>
          <w:p w14:paraId="6A014311" w14:textId="2A1E158B" w:rsidR="00AA2D77" w:rsidRPr="00705912" w:rsidRDefault="00402440" w:rsidP="00705912">
            <w:pPr>
              <w:spacing w:line="276" w:lineRule="auto"/>
              <w:rPr>
                <w:rFonts w:cstheme="minorHAnsi"/>
                <w:sz w:val="22"/>
                <w:szCs w:val="22"/>
              </w:rPr>
            </w:pPr>
            <w:r w:rsidRPr="00705912">
              <w:rPr>
                <w:rFonts w:cstheme="minorHAnsi"/>
                <w:sz w:val="22"/>
                <w:szCs w:val="22"/>
              </w:rPr>
              <w:t>-</w:t>
            </w:r>
            <w:r w:rsidR="007E7789" w:rsidRPr="00705912">
              <w:rPr>
                <w:rFonts w:cstheme="minorHAnsi"/>
                <w:sz w:val="22"/>
                <w:szCs w:val="22"/>
              </w:rPr>
              <w:t xml:space="preserve"> </w:t>
            </w:r>
            <w:r w:rsidR="00AA2D77" w:rsidRPr="00705912">
              <w:rPr>
                <w:rFonts w:cstheme="minorHAnsi"/>
                <w:sz w:val="22"/>
                <w:szCs w:val="22"/>
              </w:rPr>
              <w:t>Περίοδος Τρομοκρατίας και Ροβεσπιέρος</w:t>
            </w:r>
          </w:p>
          <w:p w14:paraId="5F2D515B" w14:textId="6FF8269F" w:rsidR="005453AA" w:rsidRPr="00292771" w:rsidRDefault="005453AA" w:rsidP="00705912">
            <w:pPr>
              <w:spacing w:line="276" w:lineRule="auto"/>
              <w:rPr>
                <w:rFonts w:cstheme="minorHAnsi"/>
                <w:b/>
                <w:sz w:val="22"/>
                <w:szCs w:val="22"/>
              </w:rPr>
            </w:pPr>
            <w:r w:rsidRPr="00292771">
              <w:rPr>
                <w:rFonts w:cstheme="minorHAnsi"/>
                <w:b/>
                <w:sz w:val="22"/>
                <w:szCs w:val="22"/>
              </w:rPr>
              <w:t>- Διευθυντήριο και Ναπολέων (</w:t>
            </w:r>
            <w:r w:rsidR="00292771">
              <w:rPr>
                <w:rFonts w:cstheme="minorHAnsi"/>
                <w:b/>
                <w:sz w:val="22"/>
                <w:szCs w:val="22"/>
              </w:rPr>
              <w:t>προαιρετική διδασκαλία</w:t>
            </w:r>
            <w:r w:rsidRPr="00292771">
              <w:rPr>
                <w:rFonts w:cstheme="minorHAnsi"/>
                <w:b/>
                <w:sz w:val="22"/>
                <w:szCs w:val="22"/>
              </w:rPr>
              <w:t>)</w:t>
            </w:r>
          </w:p>
          <w:p w14:paraId="6791896C" w14:textId="77777777" w:rsidR="00292771" w:rsidRDefault="00292771" w:rsidP="00705912">
            <w:pPr>
              <w:spacing w:line="276" w:lineRule="auto"/>
              <w:rPr>
                <w:rFonts w:cstheme="minorHAnsi"/>
                <w:b/>
                <w:sz w:val="22"/>
                <w:szCs w:val="22"/>
              </w:rPr>
            </w:pPr>
          </w:p>
          <w:p w14:paraId="625A981B" w14:textId="23803E11" w:rsidR="00AA2D77" w:rsidRPr="00705912" w:rsidRDefault="00AA2D77" w:rsidP="00705912">
            <w:pPr>
              <w:spacing w:line="276" w:lineRule="auto"/>
              <w:rPr>
                <w:rFonts w:cstheme="minorHAnsi"/>
                <w:sz w:val="22"/>
                <w:szCs w:val="22"/>
              </w:rPr>
            </w:pPr>
            <w:r w:rsidRPr="00EF4D43">
              <w:rPr>
                <w:rFonts w:cstheme="minorHAnsi"/>
                <w:sz w:val="22"/>
                <w:szCs w:val="22"/>
                <w:u w:val="single"/>
              </w:rPr>
              <w:lastRenderedPageBreak/>
              <w:t>Λέξεις κλειδιά:</w:t>
            </w:r>
            <w:r w:rsidRPr="00705912">
              <w:rPr>
                <w:rFonts w:cstheme="minorHAnsi"/>
                <w:sz w:val="22"/>
                <w:szCs w:val="22"/>
              </w:rPr>
              <w:t xml:space="preserve"> Όρκος του Σφαιριστηρίου, Διακήρυξη των δικαιωμάτων του ανθρώπου</w:t>
            </w:r>
            <w:r w:rsidR="0042086D" w:rsidRPr="00705912">
              <w:rPr>
                <w:rFonts w:cstheme="minorHAnsi"/>
                <w:sz w:val="22"/>
                <w:szCs w:val="22"/>
              </w:rPr>
              <w:t xml:space="preserve"> </w:t>
            </w:r>
            <w:r w:rsidRPr="00705912">
              <w:rPr>
                <w:rFonts w:cstheme="minorHAnsi"/>
                <w:sz w:val="22"/>
                <w:szCs w:val="22"/>
              </w:rPr>
              <w:t xml:space="preserve">και του πολίτη, συνταγματική μοναρχία, </w:t>
            </w:r>
            <w:r w:rsidRPr="00293D63">
              <w:rPr>
                <w:rFonts w:cstheme="minorHAnsi"/>
                <w:b/>
                <w:sz w:val="22"/>
                <w:szCs w:val="22"/>
              </w:rPr>
              <w:t>αβασίλευτη δημοκρατία</w:t>
            </w:r>
            <w:r w:rsidR="00293D63">
              <w:rPr>
                <w:rFonts w:cstheme="minorHAnsi"/>
                <w:b/>
                <w:sz w:val="22"/>
                <w:szCs w:val="22"/>
              </w:rPr>
              <w:t xml:space="preserve"> (προαιρετική διδασκαλία)</w:t>
            </w:r>
            <w:r w:rsidRPr="00705912">
              <w:rPr>
                <w:rFonts w:cstheme="minorHAnsi"/>
                <w:sz w:val="22"/>
                <w:szCs w:val="22"/>
              </w:rPr>
              <w:t>, περίοδος</w:t>
            </w:r>
            <w:r w:rsidR="0042086D" w:rsidRPr="00705912">
              <w:rPr>
                <w:rFonts w:cstheme="minorHAnsi"/>
                <w:sz w:val="22"/>
                <w:szCs w:val="22"/>
              </w:rPr>
              <w:t xml:space="preserve"> </w:t>
            </w:r>
            <w:r w:rsidRPr="00705912">
              <w:rPr>
                <w:rFonts w:cstheme="minorHAnsi"/>
                <w:sz w:val="22"/>
                <w:szCs w:val="22"/>
              </w:rPr>
              <w:t xml:space="preserve">Τρομοκρατίας, </w:t>
            </w:r>
            <w:r w:rsidRPr="00293D63">
              <w:rPr>
                <w:rFonts w:cstheme="minorHAnsi"/>
                <w:b/>
                <w:sz w:val="22"/>
                <w:szCs w:val="22"/>
              </w:rPr>
              <w:t>Διευθυντήριο</w:t>
            </w:r>
            <w:r w:rsidR="00293D63">
              <w:rPr>
                <w:rFonts w:cstheme="minorHAnsi"/>
                <w:b/>
                <w:sz w:val="22"/>
                <w:szCs w:val="22"/>
              </w:rPr>
              <w:t xml:space="preserve"> (προαιρετική διδασκαλία)</w:t>
            </w:r>
          </w:p>
          <w:p w14:paraId="4218B582" w14:textId="77777777" w:rsidR="00292771" w:rsidRDefault="00292771" w:rsidP="00705912">
            <w:pPr>
              <w:spacing w:line="276" w:lineRule="auto"/>
              <w:rPr>
                <w:rFonts w:cstheme="minorHAnsi"/>
                <w:b/>
                <w:bCs/>
                <w:sz w:val="22"/>
                <w:szCs w:val="22"/>
              </w:rPr>
            </w:pPr>
          </w:p>
          <w:p w14:paraId="488A303B" w14:textId="5551E706" w:rsidR="00AA2D77" w:rsidRPr="00EF4D43" w:rsidRDefault="00AA2D77" w:rsidP="00705912">
            <w:pPr>
              <w:spacing w:line="276" w:lineRule="auto"/>
              <w:rPr>
                <w:rFonts w:cstheme="minorHAnsi"/>
                <w:bCs/>
                <w:sz w:val="22"/>
                <w:szCs w:val="22"/>
                <w:u w:val="single"/>
              </w:rPr>
            </w:pPr>
            <w:r w:rsidRPr="00EF4D43">
              <w:rPr>
                <w:rFonts w:cstheme="minorHAnsi"/>
                <w:bCs/>
                <w:sz w:val="22"/>
                <w:szCs w:val="22"/>
                <w:u w:val="single"/>
              </w:rPr>
              <w:t>Υποστηρικτικό υλικό</w:t>
            </w:r>
          </w:p>
          <w:p w14:paraId="7339F717" w14:textId="6826C3DE" w:rsidR="00AA2D77" w:rsidRPr="00705912" w:rsidRDefault="00AA2D77" w:rsidP="00705912">
            <w:pPr>
              <w:spacing w:line="276" w:lineRule="auto"/>
              <w:rPr>
                <w:rFonts w:cstheme="minorHAnsi"/>
                <w:sz w:val="22"/>
                <w:szCs w:val="22"/>
              </w:rPr>
            </w:pPr>
            <w:r w:rsidRPr="00705912">
              <w:rPr>
                <w:rFonts w:cstheme="minorHAnsi"/>
                <w:sz w:val="22"/>
                <w:szCs w:val="22"/>
              </w:rPr>
              <w:t xml:space="preserve">- Γελοιογραφία </w:t>
            </w:r>
            <w:proofErr w:type="spellStart"/>
            <w:r w:rsidRPr="00705912">
              <w:rPr>
                <w:rFonts w:cstheme="minorHAnsi"/>
                <w:sz w:val="22"/>
                <w:szCs w:val="22"/>
              </w:rPr>
              <w:t>αρ</w:t>
            </w:r>
            <w:proofErr w:type="spellEnd"/>
            <w:r w:rsidRPr="00705912">
              <w:rPr>
                <w:rFonts w:cstheme="minorHAnsi"/>
                <w:sz w:val="22"/>
                <w:szCs w:val="22"/>
              </w:rPr>
              <w:t>. 1, προκειμένου να φανούν τα προνόμια των δύο ανώτερων τάξεων</w:t>
            </w:r>
            <w:r w:rsidR="00C22193" w:rsidRPr="00705912">
              <w:rPr>
                <w:rFonts w:cstheme="minorHAnsi"/>
                <w:sz w:val="22"/>
                <w:szCs w:val="22"/>
              </w:rPr>
              <w:t xml:space="preserve"> </w:t>
            </w:r>
            <w:r w:rsidRPr="00705912">
              <w:rPr>
                <w:rFonts w:cstheme="minorHAnsi"/>
                <w:sz w:val="22"/>
                <w:szCs w:val="22"/>
              </w:rPr>
              <w:t>της γαλλικής κοινωνίας και τα βάρη που είχε αναλάβει η τρίτη τάξη.</w:t>
            </w:r>
          </w:p>
          <w:p w14:paraId="512D6A3E" w14:textId="3763F2FD" w:rsidR="00AA2D77" w:rsidRPr="00705912" w:rsidRDefault="00AA2D77" w:rsidP="00705912">
            <w:pPr>
              <w:spacing w:line="276" w:lineRule="auto"/>
              <w:rPr>
                <w:rFonts w:cstheme="minorHAnsi"/>
                <w:sz w:val="22"/>
                <w:szCs w:val="22"/>
              </w:rPr>
            </w:pPr>
            <w:r w:rsidRPr="00705912">
              <w:rPr>
                <w:rFonts w:cstheme="minorHAnsi"/>
                <w:sz w:val="22"/>
                <w:szCs w:val="22"/>
              </w:rPr>
              <w:t xml:space="preserve">- Εικαστική πηγή </w:t>
            </w:r>
            <w:proofErr w:type="spellStart"/>
            <w:r w:rsidRPr="00705912">
              <w:rPr>
                <w:rFonts w:cstheme="minorHAnsi"/>
                <w:sz w:val="22"/>
                <w:szCs w:val="22"/>
              </w:rPr>
              <w:t>αρ</w:t>
            </w:r>
            <w:proofErr w:type="spellEnd"/>
            <w:r w:rsidRPr="00705912">
              <w:rPr>
                <w:rFonts w:cstheme="minorHAnsi"/>
                <w:sz w:val="22"/>
                <w:szCs w:val="22"/>
              </w:rPr>
              <w:t xml:space="preserve">. 2, Ζ.Λ. </w:t>
            </w:r>
            <w:proofErr w:type="spellStart"/>
            <w:r w:rsidRPr="00705912">
              <w:rPr>
                <w:rFonts w:cstheme="minorHAnsi"/>
                <w:sz w:val="22"/>
                <w:szCs w:val="22"/>
              </w:rPr>
              <w:t>Νταβίντ</w:t>
            </w:r>
            <w:proofErr w:type="spellEnd"/>
            <w:r w:rsidRPr="00705912">
              <w:rPr>
                <w:rFonts w:cstheme="minorHAnsi"/>
                <w:sz w:val="22"/>
                <w:szCs w:val="22"/>
              </w:rPr>
              <w:t xml:space="preserve">, Ο όρκος του σφαιριστηρίου και εικόνα </w:t>
            </w:r>
            <w:proofErr w:type="spellStart"/>
            <w:r w:rsidRPr="00705912">
              <w:rPr>
                <w:rFonts w:cstheme="minorHAnsi"/>
                <w:sz w:val="22"/>
                <w:szCs w:val="22"/>
              </w:rPr>
              <w:t>αρ</w:t>
            </w:r>
            <w:proofErr w:type="spellEnd"/>
            <w:r w:rsidRPr="00705912">
              <w:rPr>
                <w:rFonts w:cstheme="minorHAnsi"/>
                <w:sz w:val="22"/>
                <w:szCs w:val="22"/>
              </w:rPr>
              <w:t>. 3,</w:t>
            </w:r>
            <w:r w:rsidR="00D1513E" w:rsidRPr="00705912">
              <w:rPr>
                <w:rFonts w:cstheme="minorHAnsi"/>
                <w:sz w:val="22"/>
                <w:szCs w:val="22"/>
              </w:rPr>
              <w:t xml:space="preserve"> </w:t>
            </w:r>
            <w:r w:rsidRPr="00705912">
              <w:rPr>
                <w:rFonts w:cstheme="minorHAnsi"/>
                <w:sz w:val="22"/>
                <w:szCs w:val="22"/>
              </w:rPr>
              <w:t>Οπλισμένες γυναίκες βαδίζουν εναντίον των ανακτόρων των Βερσαλλιών, προκειμένου</w:t>
            </w:r>
            <w:r w:rsidR="00C22193" w:rsidRPr="00705912">
              <w:rPr>
                <w:rFonts w:cstheme="minorHAnsi"/>
                <w:sz w:val="22"/>
                <w:szCs w:val="22"/>
              </w:rPr>
              <w:t xml:space="preserve"> </w:t>
            </w:r>
            <w:r w:rsidRPr="00705912">
              <w:rPr>
                <w:rFonts w:cstheme="minorHAnsi"/>
                <w:sz w:val="22"/>
                <w:szCs w:val="22"/>
              </w:rPr>
              <w:t>να συνδεθεί η κοινωνική πραγματικότητα με την επαναστατική ατμόσφαιρα.</w:t>
            </w:r>
          </w:p>
          <w:p w14:paraId="28FF8680" w14:textId="33AB1686" w:rsidR="00D61AE1" w:rsidRPr="00705912" w:rsidRDefault="00AA2D77" w:rsidP="00705912">
            <w:pPr>
              <w:spacing w:line="276" w:lineRule="auto"/>
              <w:rPr>
                <w:rFonts w:cstheme="minorHAnsi"/>
                <w:sz w:val="22"/>
                <w:szCs w:val="22"/>
              </w:rPr>
            </w:pPr>
            <w:r w:rsidRPr="00705912">
              <w:rPr>
                <w:rFonts w:cstheme="minorHAnsi"/>
                <w:sz w:val="22"/>
                <w:szCs w:val="22"/>
              </w:rPr>
              <w:t>- Χρονολογικός πίνακας «Οι μεγάλες επαναστάσεις: Γαλλική Επανάσταση»,</w:t>
            </w:r>
            <w:r w:rsidR="00D1513E" w:rsidRPr="00705912">
              <w:rPr>
                <w:rFonts w:cstheme="minorHAnsi"/>
                <w:sz w:val="22"/>
                <w:szCs w:val="22"/>
              </w:rPr>
              <w:t xml:space="preserve"> </w:t>
            </w:r>
            <w:proofErr w:type="spellStart"/>
            <w:r w:rsidRPr="00705912">
              <w:rPr>
                <w:rFonts w:cstheme="minorHAnsi"/>
                <w:i/>
                <w:iCs/>
                <w:sz w:val="22"/>
                <w:szCs w:val="22"/>
              </w:rPr>
              <w:t>Φωτόδεντρο</w:t>
            </w:r>
            <w:proofErr w:type="spellEnd"/>
            <w:r w:rsidRPr="00705912">
              <w:rPr>
                <w:rFonts w:cstheme="minorHAnsi"/>
                <w:i/>
                <w:iCs/>
                <w:sz w:val="22"/>
                <w:szCs w:val="22"/>
              </w:rPr>
              <w:t xml:space="preserve">: </w:t>
            </w:r>
            <w:hyperlink r:id="rId149" w:history="1">
              <w:r w:rsidR="00D61AE1" w:rsidRPr="00705912">
                <w:rPr>
                  <w:rStyle w:val="-"/>
                  <w:rFonts w:cstheme="minorHAnsi"/>
                  <w:sz w:val="22"/>
                  <w:szCs w:val="22"/>
                </w:rPr>
                <w:t>http://photodentro.edu.gr/aggregator/lo/photodentro-ugc-8525-346</w:t>
              </w:r>
            </w:hyperlink>
          </w:p>
          <w:p w14:paraId="3BE0AC86" w14:textId="52B68CB4" w:rsidR="00AA2D77" w:rsidRPr="00705912" w:rsidRDefault="00AA2D77" w:rsidP="00705912">
            <w:pPr>
              <w:spacing w:line="276" w:lineRule="auto"/>
              <w:rPr>
                <w:rFonts w:cstheme="minorHAnsi"/>
                <w:sz w:val="22"/>
                <w:szCs w:val="22"/>
              </w:rPr>
            </w:pPr>
            <w:r w:rsidRPr="00705912">
              <w:rPr>
                <w:rFonts w:cstheme="minorHAnsi"/>
                <w:sz w:val="22"/>
                <w:szCs w:val="22"/>
              </w:rPr>
              <w:t>- Χάρτης του σχολικού βιβλίου, προκειμένου να εντοπιστούν οι αλλαγές στο πολιτικό</w:t>
            </w:r>
            <w:r w:rsidR="00D61AE1" w:rsidRPr="00705912">
              <w:rPr>
                <w:rFonts w:cstheme="minorHAnsi"/>
                <w:sz w:val="22"/>
                <w:szCs w:val="22"/>
              </w:rPr>
              <w:t xml:space="preserve"> </w:t>
            </w:r>
            <w:r w:rsidRPr="00705912">
              <w:rPr>
                <w:rFonts w:cstheme="minorHAnsi"/>
                <w:sz w:val="22"/>
                <w:szCs w:val="22"/>
              </w:rPr>
              <w:t>τοπίο της Ευρώπης με την επικράτηση του Ναπολέοντα και να εξαχθούν</w:t>
            </w:r>
            <w:r w:rsidR="00D61AE1" w:rsidRPr="00705912">
              <w:rPr>
                <w:rFonts w:cstheme="minorHAnsi"/>
                <w:sz w:val="22"/>
                <w:szCs w:val="22"/>
              </w:rPr>
              <w:t xml:space="preserve"> </w:t>
            </w:r>
            <w:r w:rsidRPr="00705912">
              <w:rPr>
                <w:rFonts w:cstheme="minorHAnsi"/>
                <w:sz w:val="22"/>
                <w:szCs w:val="22"/>
              </w:rPr>
              <w:t>συμπεράσματα.</w:t>
            </w:r>
          </w:p>
          <w:p w14:paraId="19AA3CF8" w14:textId="77777777" w:rsidR="00EF4D43" w:rsidRDefault="00EF4D43" w:rsidP="00705912">
            <w:pPr>
              <w:spacing w:line="276" w:lineRule="auto"/>
              <w:rPr>
                <w:rFonts w:cstheme="minorHAnsi"/>
                <w:bCs/>
                <w:sz w:val="22"/>
                <w:szCs w:val="22"/>
                <w:u w:val="single"/>
              </w:rPr>
            </w:pPr>
          </w:p>
          <w:p w14:paraId="354767BF" w14:textId="21015B50" w:rsidR="00AA2D77" w:rsidRPr="00EF4D43" w:rsidRDefault="00797F66" w:rsidP="00705912">
            <w:pPr>
              <w:spacing w:line="276" w:lineRule="auto"/>
              <w:rPr>
                <w:rFonts w:cstheme="minorHAnsi"/>
                <w:bCs/>
                <w:sz w:val="22"/>
                <w:szCs w:val="22"/>
                <w:u w:val="single"/>
              </w:rPr>
            </w:pPr>
            <w:r>
              <w:rPr>
                <w:rFonts w:cstheme="minorHAnsi"/>
                <w:bCs/>
                <w:sz w:val="22"/>
                <w:szCs w:val="22"/>
                <w:u w:val="single"/>
              </w:rPr>
              <w:t>Προτεινόμενη δραστηριότητα</w:t>
            </w:r>
          </w:p>
          <w:p w14:paraId="0F63E6C7"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Άσκηση/δραστηριότητα 1 (ενότητα 3) του σχολικού βιβλίου.</w:t>
            </w:r>
          </w:p>
          <w:p w14:paraId="02C567B4" w14:textId="77777777" w:rsidR="00957D6B" w:rsidRPr="00705912" w:rsidRDefault="00957D6B" w:rsidP="00705912">
            <w:pPr>
              <w:spacing w:line="276" w:lineRule="auto"/>
              <w:rPr>
                <w:rFonts w:cstheme="minorHAnsi"/>
                <w:b/>
                <w:bCs/>
                <w:i/>
                <w:iCs/>
                <w:sz w:val="22"/>
                <w:szCs w:val="22"/>
              </w:rPr>
            </w:pPr>
          </w:p>
          <w:p w14:paraId="3961A0B2" w14:textId="6A135589" w:rsidR="00AA2D77" w:rsidRPr="00EF4D43" w:rsidRDefault="00AA2D77" w:rsidP="00705912">
            <w:pPr>
              <w:spacing w:line="276" w:lineRule="auto"/>
              <w:rPr>
                <w:rFonts w:cstheme="minorHAnsi"/>
                <w:bCs/>
                <w:iCs/>
                <w:sz w:val="22"/>
                <w:szCs w:val="22"/>
                <w:u w:val="single"/>
              </w:rPr>
            </w:pPr>
            <w:r w:rsidRPr="00EF4D43">
              <w:rPr>
                <w:rFonts w:cstheme="minorHAnsi"/>
                <w:bCs/>
                <w:iCs/>
                <w:sz w:val="22"/>
                <w:szCs w:val="22"/>
                <w:u w:val="single"/>
              </w:rPr>
              <w:t xml:space="preserve">ΚΕΦΑΛΑΙΟ ΠΡΩΤΟ. Ενότητα 4: η </w:t>
            </w:r>
            <w:proofErr w:type="spellStart"/>
            <w:r w:rsidRPr="00EF4D43">
              <w:rPr>
                <w:rFonts w:cstheme="minorHAnsi"/>
                <w:bCs/>
                <w:iCs/>
                <w:sz w:val="22"/>
                <w:szCs w:val="22"/>
                <w:u w:val="single"/>
              </w:rPr>
              <w:t>υποενότητα</w:t>
            </w:r>
            <w:proofErr w:type="spellEnd"/>
            <w:r w:rsidRPr="00EF4D43">
              <w:rPr>
                <w:rFonts w:cstheme="minorHAnsi"/>
                <w:bCs/>
                <w:iCs/>
                <w:sz w:val="22"/>
                <w:szCs w:val="22"/>
                <w:u w:val="single"/>
              </w:rPr>
              <w:t xml:space="preserve"> «Το συνέδριο της Βιέννης»</w:t>
            </w:r>
          </w:p>
          <w:p w14:paraId="6F71B997" w14:textId="77777777" w:rsidR="00AA2D77" w:rsidRPr="00EF4D43" w:rsidRDefault="00AA2D77" w:rsidP="00705912">
            <w:pPr>
              <w:spacing w:line="276" w:lineRule="auto"/>
              <w:rPr>
                <w:rFonts w:cstheme="minorHAnsi"/>
                <w:bCs/>
                <w:sz w:val="22"/>
                <w:szCs w:val="22"/>
              </w:rPr>
            </w:pPr>
            <w:r w:rsidRPr="00EF4D43">
              <w:rPr>
                <w:rFonts w:cstheme="minorHAnsi"/>
                <w:bCs/>
                <w:sz w:val="22"/>
                <w:szCs w:val="22"/>
              </w:rPr>
              <w:t xml:space="preserve">Διδασκαλία της </w:t>
            </w:r>
            <w:proofErr w:type="spellStart"/>
            <w:r w:rsidRPr="00EF4D43">
              <w:rPr>
                <w:rFonts w:cstheme="minorHAnsi"/>
                <w:bCs/>
                <w:sz w:val="22"/>
                <w:szCs w:val="22"/>
              </w:rPr>
              <w:t>υποενότητας</w:t>
            </w:r>
            <w:proofErr w:type="spellEnd"/>
            <w:r w:rsidRPr="00EF4D43">
              <w:rPr>
                <w:rFonts w:cstheme="minorHAnsi"/>
                <w:bCs/>
                <w:sz w:val="22"/>
                <w:szCs w:val="22"/>
              </w:rPr>
              <w:t xml:space="preserve"> «Το συνέδριο της Βιέννης»</w:t>
            </w:r>
          </w:p>
          <w:p w14:paraId="27274A86" w14:textId="77777777" w:rsidR="00EF4D43" w:rsidRDefault="00EF4D43" w:rsidP="00EF4D43">
            <w:pPr>
              <w:spacing w:line="276" w:lineRule="auto"/>
              <w:rPr>
                <w:rFonts w:cstheme="minorHAnsi"/>
                <w:b/>
                <w:bCs/>
                <w:iCs/>
                <w:sz w:val="22"/>
                <w:szCs w:val="22"/>
                <w:u w:val="single"/>
              </w:rPr>
            </w:pPr>
          </w:p>
          <w:p w14:paraId="5DCD3453" w14:textId="245D3782" w:rsidR="00EF4D43" w:rsidRPr="00EF4D43" w:rsidRDefault="00EF4D43" w:rsidP="00EF4D43">
            <w:pPr>
              <w:spacing w:line="276" w:lineRule="auto"/>
              <w:rPr>
                <w:rFonts w:cstheme="minorHAnsi"/>
                <w:b/>
                <w:bCs/>
                <w:iCs/>
                <w:sz w:val="22"/>
                <w:szCs w:val="22"/>
                <w:u w:val="single"/>
              </w:rPr>
            </w:pPr>
            <w:r w:rsidRPr="00EF4D43">
              <w:rPr>
                <w:rFonts w:cstheme="minorHAnsi"/>
                <w:b/>
                <w:bCs/>
                <w:iCs/>
                <w:sz w:val="22"/>
                <w:szCs w:val="22"/>
                <w:u w:val="single"/>
              </w:rPr>
              <w:t>ΚΕΦΑΛΑΙΟ ΔΕΥΤΕΡΟ. Ενότητα 6: Τα επαναστατικά κινήματα των ετών 1820-1821 στην Ευρώπη</w:t>
            </w:r>
          </w:p>
          <w:p w14:paraId="3DEB2D71" w14:textId="4CAB0DF5" w:rsidR="00AA2D77" w:rsidRPr="00EF4D43" w:rsidRDefault="00957D6B" w:rsidP="00705912">
            <w:pPr>
              <w:spacing w:line="276" w:lineRule="auto"/>
              <w:rPr>
                <w:rFonts w:cstheme="minorHAnsi"/>
                <w:b/>
                <w:sz w:val="22"/>
                <w:szCs w:val="22"/>
              </w:rPr>
            </w:pPr>
            <w:r w:rsidRPr="00EF4D43">
              <w:rPr>
                <w:rFonts w:cstheme="minorHAnsi"/>
                <w:b/>
                <w:bCs/>
                <w:sz w:val="22"/>
                <w:szCs w:val="22"/>
              </w:rPr>
              <w:t>Προαιρετική</w:t>
            </w:r>
            <w:r w:rsidR="00AA2D77" w:rsidRPr="00EF4D43">
              <w:rPr>
                <w:rFonts w:cstheme="minorHAnsi"/>
                <w:b/>
                <w:bCs/>
                <w:sz w:val="22"/>
                <w:szCs w:val="22"/>
              </w:rPr>
              <w:t xml:space="preserve"> </w:t>
            </w:r>
            <w:r w:rsidR="00EF4D43">
              <w:rPr>
                <w:rFonts w:cstheme="minorHAnsi"/>
                <w:b/>
                <w:bCs/>
                <w:sz w:val="22"/>
                <w:szCs w:val="22"/>
              </w:rPr>
              <w:t>διδασκαλία</w:t>
            </w:r>
            <w:r w:rsidR="00AA2D77" w:rsidRPr="00EF4D43">
              <w:rPr>
                <w:rFonts w:cstheme="minorHAnsi"/>
                <w:b/>
                <w:bCs/>
                <w:sz w:val="22"/>
                <w:szCs w:val="22"/>
              </w:rPr>
              <w:t xml:space="preserve"> της ενότητας 6</w:t>
            </w:r>
            <w:r w:rsidR="00AA2D77" w:rsidRPr="00EF4D43">
              <w:rPr>
                <w:rFonts w:cstheme="minorHAnsi"/>
                <w:b/>
                <w:sz w:val="22"/>
                <w:szCs w:val="22"/>
              </w:rPr>
              <w:t>, ώστε οι μαθητές και οι μαθήτριες να</w:t>
            </w:r>
            <w:r w:rsidR="00C22193" w:rsidRPr="00EF4D43">
              <w:rPr>
                <w:rFonts w:cstheme="minorHAnsi"/>
                <w:b/>
                <w:sz w:val="22"/>
                <w:szCs w:val="22"/>
              </w:rPr>
              <w:t xml:space="preserve"> </w:t>
            </w:r>
            <w:r w:rsidR="00AA2D77" w:rsidRPr="00EF4D43">
              <w:rPr>
                <w:rFonts w:cstheme="minorHAnsi"/>
                <w:b/>
                <w:sz w:val="22"/>
                <w:szCs w:val="22"/>
              </w:rPr>
              <w:t>αντιληφθούν:</w:t>
            </w:r>
          </w:p>
          <w:p w14:paraId="2F3A1467" w14:textId="541ACC47" w:rsidR="00AA2D77" w:rsidRPr="00EF4D43" w:rsidRDefault="00402440" w:rsidP="00705912">
            <w:pPr>
              <w:spacing w:line="276" w:lineRule="auto"/>
              <w:rPr>
                <w:rFonts w:cstheme="minorHAnsi"/>
                <w:b/>
                <w:sz w:val="22"/>
                <w:szCs w:val="22"/>
              </w:rPr>
            </w:pPr>
            <w:r w:rsidRPr="00EF4D43">
              <w:rPr>
                <w:rFonts w:cstheme="minorHAnsi"/>
                <w:b/>
                <w:sz w:val="22"/>
                <w:szCs w:val="22"/>
              </w:rPr>
              <w:t>-</w:t>
            </w:r>
            <w:r w:rsidR="007E7789" w:rsidRPr="00EF4D43">
              <w:rPr>
                <w:rFonts w:cstheme="minorHAnsi"/>
                <w:b/>
                <w:sz w:val="22"/>
                <w:szCs w:val="22"/>
              </w:rPr>
              <w:t xml:space="preserve"> </w:t>
            </w:r>
            <w:r w:rsidR="00AA2D77" w:rsidRPr="00EF4D43">
              <w:rPr>
                <w:rFonts w:cstheme="minorHAnsi"/>
                <w:b/>
                <w:sz w:val="22"/>
                <w:szCs w:val="22"/>
              </w:rPr>
              <w:t>τις πολιτικές διεκδικήσεις και την ανάπτυξη των εθνικών ιδεολογιών (αρχή των</w:t>
            </w:r>
            <w:r w:rsidR="00C22193" w:rsidRPr="00EF4D43">
              <w:rPr>
                <w:rFonts w:cstheme="minorHAnsi"/>
                <w:b/>
                <w:sz w:val="22"/>
                <w:szCs w:val="22"/>
              </w:rPr>
              <w:t xml:space="preserve"> </w:t>
            </w:r>
            <w:r w:rsidR="00AA2D77" w:rsidRPr="00EF4D43">
              <w:rPr>
                <w:rFonts w:cstheme="minorHAnsi"/>
                <w:b/>
                <w:sz w:val="22"/>
                <w:szCs w:val="22"/>
              </w:rPr>
              <w:t>εθνοτήτων) του 19ου αι.</w:t>
            </w:r>
          </w:p>
          <w:p w14:paraId="622D73A2" w14:textId="10096956" w:rsidR="00AA2D77" w:rsidRPr="00EF4D43" w:rsidRDefault="00402440" w:rsidP="00705912">
            <w:pPr>
              <w:spacing w:line="276" w:lineRule="auto"/>
              <w:rPr>
                <w:rFonts w:cstheme="minorHAnsi"/>
                <w:b/>
                <w:sz w:val="22"/>
                <w:szCs w:val="22"/>
              </w:rPr>
            </w:pPr>
            <w:r w:rsidRPr="00EF4D43">
              <w:rPr>
                <w:rFonts w:cstheme="minorHAnsi"/>
                <w:b/>
                <w:sz w:val="22"/>
                <w:szCs w:val="22"/>
              </w:rPr>
              <w:t>-</w:t>
            </w:r>
            <w:r w:rsidR="007E7789" w:rsidRPr="00EF4D43">
              <w:rPr>
                <w:rFonts w:cstheme="minorHAnsi"/>
                <w:b/>
                <w:sz w:val="22"/>
                <w:szCs w:val="22"/>
              </w:rPr>
              <w:t xml:space="preserve"> </w:t>
            </w:r>
            <w:r w:rsidR="00AA2D77" w:rsidRPr="00EF4D43">
              <w:rPr>
                <w:rFonts w:cstheme="minorHAnsi"/>
                <w:b/>
                <w:sz w:val="22"/>
                <w:szCs w:val="22"/>
              </w:rPr>
              <w:t>τις εθνικές διεκδικήσεις</w:t>
            </w:r>
          </w:p>
          <w:p w14:paraId="4B235B50" w14:textId="77777777" w:rsidR="00EF4D43" w:rsidRDefault="00EF4D43" w:rsidP="00705912">
            <w:pPr>
              <w:spacing w:line="276" w:lineRule="auto"/>
              <w:rPr>
                <w:rFonts w:cstheme="minorHAnsi"/>
                <w:b/>
                <w:sz w:val="22"/>
                <w:szCs w:val="22"/>
              </w:rPr>
            </w:pPr>
          </w:p>
          <w:p w14:paraId="6C813162" w14:textId="6F1A84DE" w:rsidR="00AA2D77" w:rsidRPr="00293D63" w:rsidRDefault="00AA2D77" w:rsidP="00705912">
            <w:pPr>
              <w:spacing w:line="276" w:lineRule="auto"/>
              <w:rPr>
                <w:rFonts w:cstheme="minorHAnsi"/>
                <w:b/>
                <w:sz w:val="22"/>
                <w:szCs w:val="22"/>
              </w:rPr>
            </w:pPr>
            <w:r w:rsidRPr="00EF4D43">
              <w:rPr>
                <w:rFonts w:cstheme="minorHAnsi"/>
                <w:sz w:val="22"/>
                <w:szCs w:val="22"/>
                <w:u w:val="single"/>
              </w:rPr>
              <w:t>Λέξεις κλειδιά:</w:t>
            </w:r>
            <w:r w:rsidRPr="00705912">
              <w:rPr>
                <w:rFonts w:cstheme="minorHAnsi"/>
                <w:sz w:val="22"/>
                <w:szCs w:val="22"/>
              </w:rPr>
              <w:t xml:space="preserve"> Συνέδριο της Βιέννης, Ιερή Συμμαχία, Παλινόρθωση, </w:t>
            </w:r>
            <w:r w:rsidRPr="00293D63">
              <w:rPr>
                <w:rFonts w:cstheme="minorHAnsi"/>
                <w:b/>
                <w:sz w:val="22"/>
                <w:szCs w:val="22"/>
              </w:rPr>
              <w:t>ατομικές</w:t>
            </w:r>
            <w:r w:rsidR="00D61AE1" w:rsidRPr="00293D63">
              <w:rPr>
                <w:rFonts w:cstheme="minorHAnsi"/>
                <w:b/>
                <w:sz w:val="22"/>
                <w:szCs w:val="22"/>
              </w:rPr>
              <w:t xml:space="preserve"> </w:t>
            </w:r>
            <w:r w:rsidRPr="00293D63">
              <w:rPr>
                <w:rFonts w:cstheme="minorHAnsi"/>
                <w:b/>
                <w:sz w:val="22"/>
                <w:szCs w:val="22"/>
              </w:rPr>
              <w:t>ελευθερίες, πολιτικά δικαιώματα, αρχή των εθνοτήτων,</w:t>
            </w:r>
            <w:r w:rsidR="00D61AE1" w:rsidRPr="00293D63">
              <w:rPr>
                <w:rFonts w:cstheme="minorHAnsi"/>
                <w:b/>
                <w:sz w:val="22"/>
                <w:szCs w:val="22"/>
              </w:rPr>
              <w:t xml:space="preserve"> </w:t>
            </w:r>
            <w:r w:rsidRPr="00293D63">
              <w:rPr>
                <w:rFonts w:cstheme="minorHAnsi"/>
                <w:b/>
                <w:sz w:val="22"/>
                <w:szCs w:val="22"/>
              </w:rPr>
              <w:t>καρμπονάροι</w:t>
            </w:r>
            <w:r w:rsidR="00EF4D43" w:rsidRPr="00293D63">
              <w:rPr>
                <w:rFonts w:cstheme="minorHAnsi"/>
                <w:b/>
                <w:sz w:val="22"/>
                <w:szCs w:val="22"/>
              </w:rPr>
              <w:t xml:space="preserve"> (προαιρετική διδασκαλία)</w:t>
            </w:r>
          </w:p>
          <w:p w14:paraId="088571D7" w14:textId="77777777" w:rsidR="00EF4D43" w:rsidRDefault="00EF4D43" w:rsidP="00705912">
            <w:pPr>
              <w:spacing w:line="276" w:lineRule="auto"/>
              <w:rPr>
                <w:rFonts w:cstheme="minorHAnsi"/>
                <w:b/>
                <w:bCs/>
                <w:sz w:val="22"/>
                <w:szCs w:val="22"/>
              </w:rPr>
            </w:pPr>
          </w:p>
          <w:p w14:paraId="335064FA" w14:textId="59435E4C" w:rsidR="00AA2D77" w:rsidRPr="00EF4D43" w:rsidRDefault="00AA2D77" w:rsidP="00705912">
            <w:pPr>
              <w:spacing w:line="276" w:lineRule="auto"/>
              <w:rPr>
                <w:rFonts w:cstheme="minorHAnsi"/>
                <w:bCs/>
                <w:sz w:val="22"/>
                <w:szCs w:val="22"/>
                <w:u w:val="single"/>
              </w:rPr>
            </w:pPr>
            <w:r w:rsidRPr="00EF4D43">
              <w:rPr>
                <w:rFonts w:cstheme="minorHAnsi"/>
                <w:bCs/>
                <w:sz w:val="22"/>
                <w:szCs w:val="22"/>
                <w:u w:val="single"/>
              </w:rPr>
              <w:t>Υποστηρικτικό υλικό</w:t>
            </w:r>
          </w:p>
          <w:p w14:paraId="3467F742" w14:textId="44701FF9" w:rsidR="00AA2D77" w:rsidRPr="00705912" w:rsidRDefault="00AA2D77" w:rsidP="00705912">
            <w:pPr>
              <w:spacing w:line="276" w:lineRule="auto"/>
              <w:rPr>
                <w:rFonts w:cstheme="minorHAnsi"/>
                <w:sz w:val="22"/>
                <w:szCs w:val="22"/>
              </w:rPr>
            </w:pPr>
            <w:r w:rsidRPr="00705912">
              <w:rPr>
                <w:rFonts w:cstheme="minorHAnsi"/>
                <w:sz w:val="22"/>
                <w:szCs w:val="22"/>
              </w:rPr>
              <w:t>- Χάρτης του σχολικού βιβλίου, προκειμένου να σχολιαστεί ο νέος συσχετισμός</w:t>
            </w:r>
            <w:r w:rsidR="00C22193" w:rsidRPr="00705912">
              <w:rPr>
                <w:rFonts w:cstheme="minorHAnsi"/>
                <w:sz w:val="22"/>
                <w:szCs w:val="22"/>
              </w:rPr>
              <w:t xml:space="preserve"> </w:t>
            </w:r>
            <w:r w:rsidRPr="00705912">
              <w:rPr>
                <w:rFonts w:cstheme="minorHAnsi"/>
                <w:sz w:val="22"/>
                <w:szCs w:val="22"/>
              </w:rPr>
              <w:t>δυνάμεων που προέκυψε στην Ευρώπη μετά το Συνέδριο της Βιέννης.</w:t>
            </w:r>
          </w:p>
          <w:p w14:paraId="7F81DDBC" w14:textId="345F1BE9" w:rsidR="00AA2D77" w:rsidRPr="00293D63" w:rsidRDefault="00AA2D77" w:rsidP="00705912">
            <w:pPr>
              <w:spacing w:line="276" w:lineRule="auto"/>
              <w:rPr>
                <w:rFonts w:cstheme="minorHAnsi"/>
                <w:b/>
                <w:sz w:val="22"/>
                <w:szCs w:val="22"/>
              </w:rPr>
            </w:pPr>
            <w:r w:rsidRPr="00293D63">
              <w:rPr>
                <w:rFonts w:cstheme="minorHAnsi"/>
                <w:b/>
                <w:sz w:val="22"/>
                <w:szCs w:val="22"/>
              </w:rPr>
              <w:t xml:space="preserve">- Πηγή </w:t>
            </w:r>
            <w:proofErr w:type="spellStart"/>
            <w:r w:rsidRPr="00293D63">
              <w:rPr>
                <w:rFonts w:cstheme="minorHAnsi"/>
                <w:b/>
                <w:sz w:val="22"/>
                <w:szCs w:val="22"/>
              </w:rPr>
              <w:t>αρ</w:t>
            </w:r>
            <w:proofErr w:type="spellEnd"/>
            <w:r w:rsidRPr="00293D63">
              <w:rPr>
                <w:rFonts w:cstheme="minorHAnsi"/>
                <w:b/>
                <w:sz w:val="22"/>
                <w:szCs w:val="22"/>
              </w:rPr>
              <w:t>. 2 της ενότητας 6, ώστε να αναδειχθεί η επίδραση της γαλλικής</w:t>
            </w:r>
            <w:r w:rsidR="00C22193" w:rsidRPr="00293D63">
              <w:rPr>
                <w:rFonts w:cstheme="minorHAnsi"/>
                <w:b/>
                <w:sz w:val="22"/>
                <w:szCs w:val="22"/>
              </w:rPr>
              <w:t xml:space="preserve"> </w:t>
            </w:r>
            <w:r w:rsidRPr="00293D63">
              <w:rPr>
                <w:rFonts w:cstheme="minorHAnsi"/>
                <w:b/>
                <w:sz w:val="22"/>
                <w:szCs w:val="22"/>
              </w:rPr>
              <w:t>επανάστασης στα επαναστατικά κινήματα του 19ου αι.</w:t>
            </w:r>
            <w:r w:rsidR="00293D63">
              <w:rPr>
                <w:rFonts w:cstheme="minorHAnsi"/>
                <w:b/>
                <w:sz w:val="22"/>
                <w:szCs w:val="22"/>
              </w:rPr>
              <w:t xml:space="preserve"> (προαιρετική διδασκαλία)</w:t>
            </w:r>
          </w:p>
          <w:p w14:paraId="2797F42D" w14:textId="77777777" w:rsidR="00EF4D43" w:rsidRDefault="00EF4D43" w:rsidP="00705912">
            <w:pPr>
              <w:spacing w:line="276" w:lineRule="auto"/>
              <w:rPr>
                <w:rFonts w:cstheme="minorHAnsi"/>
                <w:b/>
                <w:bCs/>
                <w:sz w:val="22"/>
                <w:szCs w:val="22"/>
              </w:rPr>
            </w:pPr>
          </w:p>
          <w:p w14:paraId="342482D6" w14:textId="27B8B8F8" w:rsidR="00AA2D77" w:rsidRPr="00EF4D43" w:rsidRDefault="00AA2D77" w:rsidP="00705912">
            <w:pPr>
              <w:spacing w:line="276" w:lineRule="auto"/>
              <w:rPr>
                <w:rFonts w:cstheme="minorHAnsi"/>
                <w:b/>
                <w:bCs/>
                <w:sz w:val="22"/>
                <w:szCs w:val="22"/>
                <w:u w:val="single"/>
              </w:rPr>
            </w:pPr>
            <w:r w:rsidRPr="00EF4D43">
              <w:rPr>
                <w:rFonts w:cstheme="minorHAnsi"/>
                <w:b/>
                <w:bCs/>
                <w:sz w:val="22"/>
                <w:szCs w:val="22"/>
                <w:u w:val="single"/>
              </w:rPr>
              <w:t>Προτεινόμενη δραστηριότητα</w:t>
            </w:r>
            <w:r w:rsidR="00724661">
              <w:rPr>
                <w:rFonts w:cstheme="minorHAnsi"/>
                <w:b/>
                <w:bCs/>
                <w:sz w:val="22"/>
                <w:szCs w:val="22"/>
                <w:u w:val="single"/>
              </w:rPr>
              <w:t xml:space="preserve"> (προαιρετικά)</w:t>
            </w:r>
          </w:p>
          <w:p w14:paraId="6885B515" w14:textId="267723DE" w:rsidR="00AA2D77" w:rsidRPr="00EF4D43" w:rsidRDefault="00AA2D77" w:rsidP="00705912">
            <w:pPr>
              <w:spacing w:line="276" w:lineRule="auto"/>
              <w:rPr>
                <w:rFonts w:cstheme="minorHAnsi"/>
                <w:b/>
                <w:bCs/>
                <w:sz w:val="22"/>
                <w:szCs w:val="22"/>
              </w:rPr>
            </w:pPr>
            <w:r w:rsidRPr="00EF4D43">
              <w:rPr>
                <w:rFonts w:cstheme="minorHAnsi"/>
                <w:b/>
                <w:sz w:val="22"/>
                <w:szCs w:val="22"/>
              </w:rPr>
              <w:lastRenderedPageBreak/>
              <w:t xml:space="preserve">- Εύρεση ομοιοτήτων-διαφορών ανάμεσα στις επαναστατικές κινήσεις των ετών 1820-1821. </w:t>
            </w:r>
            <w:proofErr w:type="spellStart"/>
            <w:r w:rsidRPr="00EF4D43">
              <w:rPr>
                <w:rFonts w:cstheme="minorHAnsi"/>
                <w:b/>
                <w:sz w:val="22"/>
                <w:szCs w:val="22"/>
              </w:rPr>
              <w:t>Προϊδεασμός</w:t>
            </w:r>
            <w:proofErr w:type="spellEnd"/>
            <w:r w:rsidRPr="00EF4D43">
              <w:rPr>
                <w:rFonts w:cstheme="minorHAnsi"/>
                <w:b/>
                <w:sz w:val="22"/>
                <w:szCs w:val="22"/>
              </w:rPr>
              <w:t xml:space="preserve"> για τον χαρακτήρα της Ελληνικής Επανάστασης.</w:t>
            </w:r>
          </w:p>
        </w:tc>
        <w:tc>
          <w:tcPr>
            <w:tcW w:w="1701" w:type="dxa"/>
          </w:tcPr>
          <w:p w14:paraId="7B7890F1" w14:textId="77777777" w:rsidR="0042086D" w:rsidRPr="00292771" w:rsidRDefault="0042086D" w:rsidP="00705912">
            <w:pPr>
              <w:spacing w:line="276" w:lineRule="auto"/>
              <w:rPr>
                <w:rFonts w:cstheme="minorHAnsi"/>
                <w:bCs/>
                <w:sz w:val="22"/>
                <w:szCs w:val="22"/>
              </w:rPr>
            </w:pPr>
            <w:r w:rsidRPr="00292771">
              <w:rPr>
                <w:rFonts w:cstheme="minorHAnsi"/>
                <w:bCs/>
                <w:sz w:val="22"/>
                <w:szCs w:val="22"/>
              </w:rPr>
              <w:lastRenderedPageBreak/>
              <w:t>3 ώρες</w:t>
            </w:r>
          </w:p>
          <w:p w14:paraId="6C80CC14" w14:textId="77777777" w:rsidR="00AA2D77" w:rsidRPr="00705912" w:rsidRDefault="00AA2D77" w:rsidP="00705912">
            <w:pPr>
              <w:spacing w:line="276" w:lineRule="auto"/>
              <w:rPr>
                <w:rFonts w:cstheme="minorHAnsi"/>
                <w:b/>
                <w:bCs/>
                <w:sz w:val="22"/>
                <w:szCs w:val="22"/>
              </w:rPr>
            </w:pPr>
          </w:p>
        </w:tc>
      </w:tr>
      <w:tr w:rsidR="00AA2D77" w:rsidRPr="00705912" w14:paraId="51CE985E" w14:textId="77777777" w:rsidTr="005453AA">
        <w:tc>
          <w:tcPr>
            <w:tcW w:w="7650" w:type="dxa"/>
          </w:tcPr>
          <w:p w14:paraId="4D2E2D3E" w14:textId="2EACC9BA" w:rsidR="00AA2D77" w:rsidRPr="00EF4D43" w:rsidRDefault="00AA2D77" w:rsidP="00705912">
            <w:pPr>
              <w:spacing w:line="276" w:lineRule="auto"/>
              <w:rPr>
                <w:rFonts w:cstheme="minorHAnsi"/>
                <w:bCs/>
                <w:iCs/>
                <w:sz w:val="22"/>
                <w:szCs w:val="22"/>
                <w:u w:val="single"/>
              </w:rPr>
            </w:pPr>
            <w:r w:rsidRPr="00EF4D43">
              <w:rPr>
                <w:rFonts w:cstheme="minorHAnsi"/>
                <w:bCs/>
                <w:iCs/>
                <w:sz w:val="22"/>
                <w:szCs w:val="22"/>
                <w:u w:val="single"/>
              </w:rPr>
              <w:lastRenderedPageBreak/>
              <w:t xml:space="preserve">ΚΕΦΑΛΑΙΟ ΔΕΥΤΕΡΟ. Ενότητα 5: Ο Ελληνισμός από τα μέσα του 18ου αι. έως </w:t>
            </w:r>
            <w:r w:rsidR="00C22193" w:rsidRPr="00EF4D43">
              <w:rPr>
                <w:rFonts w:cstheme="minorHAnsi"/>
                <w:bCs/>
                <w:iCs/>
                <w:sz w:val="22"/>
                <w:szCs w:val="22"/>
                <w:u w:val="single"/>
              </w:rPr>
              <w:t xml:space="preserve">τις </w:t>
            </w:r>
            <w:r w:rsidRPr="00EF4D43">
              <w:rPr>
                <w:rFonts w:cstheme="minorHAnsi"/>
                <w:bCs/>
                <w:iCs/>
                <w:sz w:val="22"/>
                <w:szCs w:val="22"/>
                <w:u w:val="single"/>
              </w:rPr>
              <w:t>αρχές του 19ου αι.</w:t>
            </w:r>
          </w:p>
          <w:p w14:paraId="00AD16CE" w14:textId="30C01B94" w:rsidR="00AA2D77" w:rsidRPr="00EF4D43" w:rsidRDefault="00AA2D77" w:rsidP="00705912">
            <w:pPr>
              <w:spacing w:line="276" w:lineRule="auto"/>
              <w:rPr>
                <w:rFonts w:cstheme="minorHAnsi"/>
                <w:bCs/>
                <w:iCs/>
                <w:sz w:val="22"/>
                <w:szCs w:val="22"/>
                <w:u w:val="single"/>
              </w:rPr>
            </w:pPr>
            <w:r w:rsidRPr="00EF4D43">
              <w:rPr>
                <w:rFonts w:cstheme="minorHAnsi"/>
                <w:bCs/>
                <w:iCs/>
                <w:sz w:val="22"/>
                <w:szCs w:val="22"/>
                <w:u w:val="single"/>
              </w:rPr>
              <w:t>ΚΕΦΑΛΑΙΟ ΔΕΥΤΕΡΟ. Ενότητα 7: Η Φιλική Εταιρεία και η κήρυξη της Ελληνικής</w:t>
            </w:r>
            <w:r w:rsidR="00C22193" w:rsidRPr="00EF4D43">
              <w:rPr>
                <w:rFonts w:cstheme="minorHAnsi"/>
                <w:bCs/>
                <w:iCs/>
                <w:sz w:val="22"/>
                <w:szCs w:val="22"/>
                <w:u w:val="single"/>
              </w:rPr>
              <w:t xml:space="preserve"> </w:t>
            </w:r>
            <w:r w:rsidRPr="00EF4D43">
              <w:rPr>
                <w:rFonts w:cstheme="minorHAnsi"/>
                <w:bCs/>
                <w:iCs/>
                <w:sz w:val="22"/>
                <w:szCs w:val="22"/>
                <w:u w:val="single"/>
              </w:rPr>
              <w:t>Επανάστασης στις Παραδουνάβιες Ηγεμονίες</w:t>
            </w:r>
          </w:p>
          <w:p w14:paraId="2ACEB4FB" w14:textId="666A2F7C" w:rsidR="00AA2D77" w:rsidRPr="00EF4D43" w:rsidRDefault="00AA2D77" w:rsidP="00705912">
            <w:pPr>
              <w:spacing w:line="276" w:lineRule="auto"/>
              <w:rPr>
                <w:rFonts w:cstheme="minorHAnsi"/>
                <w:bCs/>
                <w:sz w:val="22"/>
                <w:szCs w:val="22"/>
              </w:rPr>
            </w:pPr>
            <w:r w:rsidRPr="00EF4D43">
              <w:rPr>
                <w:rFonts w:cstheme="minorHAnsi"/>
                <w:bCs/>
                <w:sz w:val="22"/>
                <w:szCs w:val="22"/>
              </w:rPr>
              <w:t>Συνοπτική παρουσίαση της ενότητας 5, ώστε οι μαθητές και οι μαθήτριες να</w:t>
            </w:r>
            <w:r w:rsidR="00C22193" w:rsidRPr="00EF4D43">
              <w:rPr>
                <w:rFonts w:cstheme="minorHAnsi"/>
                <w:bCs/>
                <w:sz w:val="22"/>
                <w:szCs w:val="22"/>
              </w:rPr>
              <w:t xml:space="preserve"> </w:t>
            </w:r>
            <w:r w:rsidRPr="00EF4D43">
              <w:rPr>
                <w:rFonts w:cstheme="minorHAnsi"/>
                <w:bCs/>
                <w:sz w:val="22"/>
                <w:szCs w:val="22"/>
              </w:rPr>
              <w:t>αντιληφθούν:</w:t>
            </w:r>
          </w:p>
          <w:p w14:paraId="7BE1E66F" w14:textId="40554229" w:rsidR="00AA2D77" w:rsidRPr="000F08E3" w:rsidRDefault="00402440" w:rsidP="00705912">
            <w:pPr>
              <w:spacing w:line="276" w:lineRule="auto"/>
              <w:rPr>
                <w:rFonts w:cstheme="minorHAnsi"/>
                <w:b/>
                <w:sz w:val="22"/>
                <w:szCs w:val="22"/>
              </w:rPr>
            </w:pPr>
            <w:r w:rsidRPr="00293D63">
              <w:rPr>
                <w:rFonts w:cstheme="minorHAnsi"/>
                <w:sz w:val="22"/>
                <w:szCs w:val="22"/>
              </w:rPr>
              <w:t>-</w:t>
            </w:r>
            <w:r w:rsidR="007E7789" w:rsidRPr="00293D63">
              <w:rPr>
                <w:rFonts w:cstheme="minorHAnsi"/>
                <w:sz w:val="22"/>
                <w:szCs w:val="22"/>
              </w:rPr>
              <w:t xml:space="preserve">  </w:t>
            </w:r>
            <w:r w:rsidR="00AA2D77" w:rsidRPr="00293D63">
              <w:rPr>
                <w:rFonts w:cstheme="minorHAnsi"/>
                <w:sz w:val="22"/>
                <w:szCs w:val="22"/>
              </w:rPr>
              <w:t>την κοινωνική διαστρωμάτωση και τις οικονομικές διαφοροποιήσεις στον ελλαδικό</w:t>
            </w:r>
            <w:r w:rsidR="00C22193" w:rsidRPr="00293D63">
              <w:rPr>
                <w:rFonts w:cstheme="minorHAnsi"/>
                <w:sz w:val="22"/>
                <w:szCs w:val="22"/>
              </w:rPr>
              <w:t xml:space="preserve"> </w:t>
            </w:r>
            <w:r w:rsidR="00AA2D77" w:rsidRPr="00293D63">
              <w:rPr>
                <w:rFonts w:cstheme="minorHAnsi"/>
                <w:sz w:val="22"/>
                <w:szCs w:val="22"/>
              </w:rPr>
              <w:t>χώρο κατά τις αρχές του 19ου</w:t>
            </w:r>
            <w:r w:rsidR="00293D63">
              <w:rPr>
                <w:rFonts w:cstheme="minorHAnsi"/>
                <w:sz w:val="22"/>
                <w:szCs w:val="22"/>
              </w:rPr>
              <w:t xml:space="preserve"> αιώνα</w:t>
            </w:r>
          </w:p>
          <w:p w14:paraId="24521AB9" w14:textId="1BB82335" w:rsidR="00AA2D77" w:rsidRPr="000F08E3" w:rsidRDefault="00402440" w:rsidP="00705912">
            <w:pPr>
              <w:spacing w:line="276" w:lineRule="auto"/>
              <w:rPr>
                <w:rFonts w:cstheme="minorHAnsi"/>
                <w:b/>
                <w:sz w:val="22"/>
                <w:szCs w:val="22"/>
              </w:rPr>
            </w:pPr>
            <w:r w:rsidRPr="000F08E3">
              <w:rPr>
                <w:rFonts w:cstheme="minorHAnsi"/>
                <w:b/>
                <w:sz w:val="22"/>
                <w:szCs w:val="22"/>
              </w:rPr>
              <w:t>-</w:t>
            </w:r>
            <w:r w:rsidR="007E7789" w:rsidRPr="000F08E3">
              <w:rPr>
                <w:rFonts w:cstheme="minorHAnsi"/>
                <w:b/>
                <w:sz w:val="22"/>
                <w:szCs w:val="22"/>
              </w:rPr>
              <w:t xml:space="preserve"> </w:t>
            </w:r>
            <w:r w:rsidR="00AA2D77" w:rsidRPr="000F08E3">
              <w:rPr>
                <w:rFonts w:cstheme="minorHAnsi"/>
                <w:b/>
                <w:sz w:val="22"/>
                <w:szCs w:val="22"/>
              </w:rPr>
              <w:t>τα κινήματα εναντίον της οθωμανικής κυριαρχίας</w:t>
            </w:r>
            <w:r w:rsidR="00957D6B" w:rsidRPr="000F08E3">
              <w:rPr>
                <w:rFonts w:cstheme="minorHAnsi"/>
                <w:b/>
                <w:sz w:val="22"/>
                <w:szCs w:val="22"/>
              </w:rPr>
              <w:t xml:space="preserve"> (</w:t>
            </w:r>
            <w:r w:rsidR="000F08E3">
              <w:rPr>
                <w:rFonts w:cstheme="minorHAnsi"/>
                <w:b/>
                <w:sz w:val="22"/>
                <w:szCs w:val="22"/>
              </w:rPr>
              <w:t>προαιρετική διδασκαλία</w:t>
            </w:r>
            <w:r w:rsidR="00957D6B" w:rsidRPr="000F08E3">
              <w:rPr>
                <w:rFonts w:cstheme="minorHAnsi"/>
                <w:b/>
                <w:sz w:val="22"/>
                <w:szCs w:val="22"/>
              </w:rPr>
              <w:t>)</w:t>
            </w:r>
          </w:p>
          <w:p w14:paraId="05DEF3B1" w14:textId="4963ADA5" w:rsidR="00AA2D77" w:rsidRPr="00705912" w:rsidRDefault="00402440" w:rsidP="00705912">
            <w:pPr>
              <w:spacing w:line="276" w:lineRule="auto"/>
              <w:rPr>
                <w:rFonts w:cstheme="minorHAnsi"/>
                <w:sz w:val="22"/>
                <w:szCs w:val="22"/>
              </w:rPr>
            </w:pPr>
            <w:r w:rsidRPr="00705912">
              <w:rPr>
                <w:rFonts w:cstheme="minorHAnsi"/>
                <w:sz w:val="22"/>
                <w:szCs w:val="22"/>
              </w:rPr>
              <w:t>-</w:t>
            </w:r>
            <w:r w:rsidR="007E7789" w:rsidRPr="00705912">
              <w:rPr>
                <w:rFonts w:cstheme="minorHAnsi"/>
                <w:sz w:val="22"/>
                <w:szCs w:val="22"/>
              </w:rPr>
              <w:t xml:space="preserve"> </w:t>
            </w:r>
            <w:r w:rsidR="00AA2D77" w:rsidRPr="00705912">
              <w:rPr>
                <w:rFonts w:cstheme="minorHAnsi"/>
                <w:sz w:val="22"/>
                <w:szCs w:val="22"/>
              </w:rPr>
              <w:t>τον Νεοελληνικό Διαφωτισμό, τους κύριους εκπρόσωπους του και τις αντιδράσεις</w:t>
            </w:r>
            <w:r w:rsidR="00C22193" w:rsidRPr="00705912">
              <w:rPr>
                <w:rFonts w:cstheme="minorHAnsi"/>
                <w:sz w:val="22"/>
                <w:szCs w:val="22"/>
              </w:rPr>
              <w:t xml:space="preserve"> </w:t>
            </w:r>
            <w:r w:rsidR="00AA2D77" w:rsidRPr="00705912">
              <w:rPr>
                <w:rFonts w:cstheme="minorHAnsi"/>
                <w:sz w:val="22"/>
                <w:szCs w:val="22"/>
              </w:rPr>
              <w:t>των συντηρητικών κύκλων</w:t>
            </w:r>
          </w:p>
          <w:p w14:paraId="56425165" w14:textId="77777777" w:rsidR="000F08E3" w:rsidRDefault="000F08E3" w:rsidP="00705912">
            <w:pPr>
              <w:spacing w:line="276" w:lineRule="auto"/>
              <w:rPr>
                <w:rFonts w:cstheme="minorHAnsi"/>
                <w:b/>
                <w:bCs/>
                <w:sz w:val="22"/>
                <w:szCs w:val="22"/>
              </w:rPr>
            </w:pPr>
          </w:p>
          <w:p w14:paraId="75DE6BEE" w14:textId="022B6806" w:rsidR="007E7789" w:rsidRPr="000F08E3" w:rsidRDefault="00AA2D77" w:rsidP="00705912">
            <w:pPr>
              <w:spacing w:line="276" w:lineRule="auto"/>
              <w:rPr>
                <w:rFonts w:cstheme="minorHAnsi"/>
                <w:sz w:val="22"/>
                <w:szCs w:val="22"/>
              </w:rPr>
            </w:pPr>
            <w:r w:rsidRPr="000F08E3">
              <w:rPr>
                <w:rFonts w:cstheme="minorHAnsi"/>
                <w:bCs/>
                <w:sz w:val="22"/>
                <w:szCs w:val="22"/>
              </w:rPr>
              <w:t>Διδασκαλία της ενότητας 7 με έμφαση</w:t>
            </w:r>
            <w:r w:rsidRPr="000F08E3">
              <w:rPr>
                <w:rFonts w:cstheme="minorHAnsi"/>
                <w:sz w:val="22"/>
                <w:szCs w:val="22"/>
              </w:rPr>
              <w:t xml:space="preserve"> </w:t>
            </w:r>
          </w:p>
          <w:p w14:paraId="4C852D47" w14:textId="26B57914" w:rsidR="00AA2D77" w:rsidRPr="00705912" w:rsidRDefault="00801394"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στην ιδεολογική βάση, το οργανωτικό σχήμα</w:t>
            </w:r>
            <w:r w:rsidR="00C22193" w:rsidRPr="00705912">
              <w:rPr>
                <w:rFonts w:cstheme="minorHAnsi"/>
                <w:sz w:val="22"/>
                <w:szCs w:val="22"/>
              </w:rPr>
              <w:t xml:space="preserve"> </w:t>
            </w:r>
            <w:r w:rsidR="00AA2D77" w:rsidRPr="00705912">
              <w:rPr>
                <w:rFonts w:cstheme="minorHAnsi"/>
                <w:sz w:val="22"/>
                <w:szCs w:val="22"/>
              </w:rPr>
              <w:t>και τις στρατιωτικές</w:t>
            </w:r>
            <w:r w:rsidR="007E7789" w:rsidRPr="00705912">
              <w:rPr>
                <w:rFonts w:cstheme="minorHAnsi"/>
                <w:sz w:val="22"/>
                <w:szCs w:val="22"/>
              </w:rPr>
              <w:t xml:space="preserve"> </w:t>
            </w:r>
            <w:r w:rsidR="00AA2D77" w:rsidRPr="00705912">
              <w:rPr>
                <w:rFonts w:cstheme="minorHAnsi"/>
                <w:sz w:val="22"/>
                <w:szCs w:val="22"/>
              </w:rPr>
              <w:t>ενέργειες της Φιλικής Εταιρείας.</w:t>
            </w:r>
          </w:p>
          <w:p w14:paraId="3CB49682" w14:textId="77777777" w:rsidR="000F08E3" w:rsidRPr="00797F66" w:rsidRDefault="000F08E3" w:rsidP="00705912">
            <w:pPr>
              <w:spacing w:line="276" w:lineRule="auto"/>
              <w:rPr>
                <w:rFonts w:cstheme="minorHAnsi"/>
                <w:b/>
                <w:sz w:val="22"/>
                <w:szCs w:val="22"/>
                <w:u w:val="single"/>
              </w:rPr>
            </w:pPr>
          </w:p>
          <w:p w14:paraId="4E97EF98" w14:textId="423D564A" w:rsidR="00AA2D77" w:rsidRPr="00705912" w:rsidRDefault="00AA2D77" w:rsidP="00705912">
            <w:pPr>
              <w:spacing w:line="276" w:lineRule="auto"/>
              <w:rPr>
                <w:rFonts w:cstheme="minorHAnsi"/>
                <w:sz w:val="22"/>
                <w:szCs w:val="22"/>
              </w:rPr>
            </w:pPr>
            <w:r w:rsidRPr="00797F66">
              <w:rPr>
                <w:rFonts w:cstheme="minorHAnsi"/>
                <w:sz w:val="22"/>
                <w:szCs w:val="22"/>
                <w:u w:val="single"/>
              </w:rPr>
              <w:t>Λέξεις κλειδιά:</w:t>
            </w:r>
            <w:r w:rsidRPr="00705912">
              <w:rPr>
                <w:rFonts w:cstheme="minorHAnsi"/>
                <w:sz w:val="22"/>
                <w:szCs w:val="22"/>
              </w:rPr>
              <w:t xml:space="preserve"> ορθόδοξη εκκλησία, </w:t>
            </w:r>
            <w:proofErr w:type="spellStart"/>
            <w:r w:rsidRPr="00705912">
              <w:rPr>
                <w:rFonts w:cstheme="minorHAnsi"/>
                <w:sz w:val="22"/>
                <w:szCs w:val="22"/>
              </w:rPr>
              <w:t>Φαναριώτες</w:t>
            </w:r>
            <w:proofErr w:type="spellEnd"/>
            <w:r w:rsidRPr="00705912">
              <w:rPr>
                <w:rFonts w:cstheme="minorHAnsi"/>
                <w:sz w:val="22"/>
                <w:szCs w:val="22"/>
              </w:rPr>
              <w:t xml:space="preserve">, προεστοί, </w:t>
            </w:r>
            <w:r w:rsidR="000F08E3">
              <w:rPr>
                <w:rFonts w:cstheme="minorHAnsi"/>
                <w:sz w:val="22"/>
                <w:szCs w:val="22"/>
              </w:rPr>
              <w:t>έ</w:t>
            </w:r>
            <w:r w:rsidRPr="00705912">
              <w:rPr>
                <w:rFonts w:cstheme="minorHAnsi"/>
                <w:sz w:val="22"/>
                <w:szCs w:val="22"/>
              </w:rPr>
              <w:t>μποροι</w:t>
            </w:r>
            <w:r w:rsidR="000F08E3">
              <w:rPr>
                <w:rFonts w:cstheme="minorHAnsi"/>
                <w:sz w:val="22"/>
                <w:szCs w:val="22"/>
              </w:rPr>
              <w:t xml:space="preserve"> </w:t>
            </w:r>
            <w:r w:rsidRPr="00705912">
              <w:rPr>
                <w:rFonts w:cstheme="minorHAnsi"/>
                <w:sz w:val="22"/>
                <w:szCs w:val="22"/>
              </w:rPr>
              <w:t>/</w:t>
            </w:r>
            <w:r w:rsidR="000F08E3">
              <w:rPr>
                <w:rFonts w:cstheme="minorHAnsi"/>
                <w:sz w:val="22"/>
                <w:szCs w:val="22"/>
              </w:rPr>
              <w:t xml:space="preserve"> </w:t>
            </w:r>
            <w:r w:rsidRPr="00705912">
              <w:rPr>
                <w:rFonts w:cstheme="minorHAnsi"/>
                <w:sz w:val="22"/>
                <w:szCs w:val="22"/>
              </w:rPr>
              <w:t>καραβοκύρηδες,</w:t>
            </w:r>
            <w:r w:rsidR="00C22193" w:rsidRPr="00705912">
              <w:rPr>
                <w:rFonts w:cstheme="minorHAnsi"/>
                <w:sz w:val="22"/>
                <w:szCs w:val="22"/>
              </w:rPr>
              <w:t xml:space="preserve"> </w:t>
            </w:r>
            <w:r w:rsidRPr="00705912">
              <w:rPr>
                <w:rFonts w:cstheme="minorHAnsi"/>
                <w:sz w:val="22"/>
                <w:szCs w:val="22"/>
              </w:rPr>
              <w:t xml:space="preserve">κλέφτες, αρματολοί, </w:t>
            </w:r>
            <w:proofErr w:type="spellStart"/>
            <w:r w:rsidRPr="00705912">
              <w:rPr>
                <w:rFonts w:cstheme="minorHAnsi"/>
                <w:sz w:val="22"/>
                <w:szCs w:val="22"/>
              </w:rPr>
              <w:t>παροικιακός</w:t>
            </w:r>
            <w:proofErr w:type="spellEnd"/>
            <w:r w:rsidRPr="00705912">
              <w:rPr>
                <w:rFonts w:cstheme="minorHAnsi"/>
                <w:sz w:val="22"/>
                <w:szCs w:val="22"/>
              </w:rPr>
              <w:t xml:space="preserve"> ελληνισμός, Νεοελληνικός Διαφωτισμός, Ρ.</w:t>
            </w:r>
            <w:r w:rsidR="00957D6B" w:rsidRPr="00705912">
              <w:rPr>
                <w:rFonts w:cstheme="minorHAnsi"/>
                <w:sz w:val="22"/>
                <w:szCs w:val="22"/>
              </w:rPr>
              <w:t xml:space="preserve"> </w:t>
            </w:r>
            <w:r w:rsidRPr="00705912">
              <w:rPr>
                <w:rFonts w:cstheme="minorHAnsi"/>
                <w:sz w:val="22"/>
                <w:szCs w:val="22"/>
              </w:rPr>
              <w:t xml:space="preserve">Βελεστινλής, </w:t>
            </w:r>
            <w:proofErr w:type="spellStart"/>
            <w:r w:rsidRPr="00705912">
              <w:rPr>
                <w:rFonts w:cstheme="minorHAnsi"/>
                <w:sz w:val="22"/>
                <w:szCs w:val="22"/>
              </w:rPr>
              <w:t>Αδ</w:t>
            </w:r>
            <w:proofErr w:type="spellEnd"/>
            <w:r w:rsidRPr="00705912">
              <w:rPr>
                <w:rFonts w:cstheme="minorHAnsi"/>
                <w:sz w:val="22"/>
                <w:szCs w:val="22"/>
              </w:rPr>
              <w:t>. Κοραής, Φιλική Εταιρεία, Αόρατη Αρχή, Αλ. Υψηλάντης, Ιερός Λόχος</w:t>
            </w:r>
          </w:p>
          <w:p w14:paraId="7207E492" w14:textId="77777777" w:rsidR="000F08E3" w:rsidRDefault="000F08E3" w:rsidP="00705912">
            <w:pPr>
              <w:spacing w:line="276" w:lineRule="auto"/>
              <w:rPr>
                <w:rFonts w:cstheme="minorHAnsi"/>
                <w:b/>
                <w:bCs/>
                <w:sz w:val="22"/>
                <w:szCs w:val="22"/>
              </w:rPr>
            </w:pPr>
          </w:p>
          <w:p w14:paraId="35CF7FF9" w14:textId="46241A0B" w:rsidR="00AA2D77" w:rsidRPr="000F08E3" w:rsidRDefault="00AA2D77" w:rsidP="00705912">
            <w:pPr>
              <w:spacing w:line="276" w:lineRule="auto"/>
              <w:rPr>
                <w:rFonts w:cstheme="minorHAnsi"/>
                <w:bCs/>
                <w:sz w:val="22"/>
                <w:szCs w:val="22"/>
                <w:u w:val="single"/>
              </w:rPr>
            </w:pPr>
            <w:r w:rsidRPr="000F08E3">
              <w:rPr>
                <w:rFonts w:cstheme="minorHAnsi"/>
                <w:bCs/>
                <w:sz w:val="22"/>
                <w:szCs w:val="22"/>
                <w:u w:val="single"/>
              </w:rPr>
              <w:t>Υποστηρικτικό υλικό</w:t>
            </w:r>
          </w:p>
          <w:p w14:paraId="0EA5E40E" w14:textId="09A8A964" w:rsidR="00D61AE1" w:rsidRPr="00705912" w:rsidRDefault="00AA2D77" w:rsidP="00705912">
            <w:pPr>
              <w:spacing w:line="276" w:lineRule="auto"/>
              <w:rPr>
                <w:rFonts w:cstheme="minorHAnsi"/>
                <w:sz w:val="22"/>
                <w:szCs w:val="22"/>
              </w:rPr>
            </w:pPr>
            <w:r w:rsidRPr="00705912">
              <w:rPr>
                <w:rFonts w:cstheme="minorHAnsi"/>
                <w:sz w:val="22"/>
                <w:szCs w:val="22"/>
              </w:rPr>
              <w:t xml:space="preserve">- Δραστηριότητα, «Η οικονομία των Ελλήνων κατά τον 18ο αιώνα», </w:t>
            </w:r>
            <w:proofErr w:type="spellStart"/>
            <w:r w:rsidRPr="00705912">
              <w:rPr>
                <w:rFonts w:cstheme="minorHAnsi"/>
                <w:i/>
                <w:iCs/>
                <w:sz w:val="22"/>
                <w:szCs w:val="22"/>
              </w:rPr>
              <w:t>Φωτόδεντρο</w:t>
            </w:r>
            <w:proofErr w:type="spellEnd"/>
            <w:r w:rsidRPr="00705912">
              <w:rPr>
                <w:rFonts w:cstheme="minorHAnsi"/>
                <w:i/>
                <w:iCs/>
                <w:sz w:val="22"/>
                <w:szCs w:val="22"/>
              </w:rPr>
              <w:t>:</w:t>
            </w:r>
            <w:r w:rsidR="005527D8" w:rsidRPr="00705912">
              <w:rPr>
                <w:rFonts w:cstheme="minorHAnsi"/>
                <w:i/>
                <w:iCs/>
                <w:sz w:val="22"/>
                <w:szCs w:val="22"/>
              </w:rPr>
              <w:t xml:space="preserve"> </w:t>
            </w:r>
            <w:hyperlink r:id="rId150" w:history="1">
              <w:r w:rsidR="00D61AE1" w:rsidRPr="00705912">
                <w:rPr>
                  <w:rStyle w:val="-"/>
                  <w:rFonts w:cstheme="minorHAnsi"/>
                  <w:sz w:val="22"/>
                  <w:szCs w:val="22"/>
                </w:rPr>
                <w:t>https://photodentro.edu.gr/lor/r/8521/9388?locale=el#</w:t>
              </w:r>
            </w:hyperlink>
          </w:p>
          <w:p w14:paraId="5EA90822" w14:textId="77777777" w:rsidR="00AA2D77" w:rsidRPr="00705912" w:rsidRDefault="00AA2D77" w:rsidP="00705912">
            <w:pPr>
              <w:spacing w:line="276" w:lineRule="auto"/>
              <w:rPr>
                <w:rFonts w:cstheme="minorHAnsi"/>
                <w:i/>
                <w:iCs/>
                <w:sz w:val="22"/>
                <w:szCs w:val="22"/>
              </w:rPr>
            </w:pPr>
            <w:r w:rsidRPr="00705912">
              <w:rPr>
                <w:rFonts w:cstheme="minorHAnsi"/>
                <w:sz w:val="22"/>
                <w:szCs w:val="22"/>
              </w:rPr>
              <w:t xml:space="preserve">- Δραστηριότητα, «Η προσφορά του Α. Κοραή στον αγώνα», </w:t>
            </w:r>
            <w:proofErr w:type="spellStart"/>
            <w:r w:rsidRPr="00705912">
              <w:rPr>
                <w:rFonts w:cstheme="minorHAnsi"/>
                <w:i/>
                <w:iCs/>
                <w:sz w:val="22"/>
                <w:szCs w:val="22"/>
              </w:rPr>
              <w:t>Φωτόδεντρο</w:t>
            </w:r>
            <w:proofErr w:type="spellEnd"/>
            <w:r w:rsidRPr="00705912">
              <w:rPr>
                <w:rFonts w:cstheme="minorHAnsi"/>
                <w:i/>
                <w:iCs/>
                <w:sz w:val="22"/>
                <w:szCs w:val="22"/>
              </w:rPr>
              <w:t>:</w:t>
            </w:r>
          </w:p>
          <w:p w14:paraId="043F55C3" w14:textId="0D981DD6" w:rsidR="004D1204" w:rsidRPr="00705912" w:rsidRDefault="002A495F" w:rsidP="00705912">
            <w:pPr>
              <w:spacing w:line="276" w:lineRule="auto"/>
              <w:rPr>
                <w:rFonts w:cstheme="minorHAnsi"/>
                <w:sz w:val="22"/>
                <w:szCs w:val="22"/>
              </w:rPr>
            </w:pPr>
            <w:hyperlink r:id="rId151" w:history="1">
              <w:r w:rsidR="004D1204" w:rsidRPr="00705912">
                <w:rPr>
                  <w:rStyle w:val="-"/>
                  <w:rFonts w:cstheme="minorHAnsi"/>
                  <w:sz w:val="22"/>
                  <w:szCs w:val="22"/>
                </w:rPr>
                <w:t>http://photodentro.edu.gr/lor/r/8521/9690?locale=el</w:t>
              </w:r>
            </w:hyperlink>
          </w:p>
          <w:p w14:paraId="19973554" w14:textId="77777777" w:rsidR="000F08E3" w:rsidRDefault="000F08E3" w:rsidP="00705912">
            <w:pPr>
              <w:spacing w:line="276" w:lineRule="auto"/>
              <w:rPr>
                <w:rFonts w:cstheme="minorHAnsi"/>
                <w:b/>
                <w:bCs/>
                <w:sz w:val="22"/>
                <w:szCs w:val="22"/>
              </w:rPr>
            </w:pPr>
          </w:p>
          <w:p w14:paraId="305AF904" w14:textId="33D8A74E" w:rsidR="00AA2D77" w:rsidRPr="000F08E3" w:rsidRDefault="00AA2D77" w:rsidP="00705912">
            <w:pPr>
              <w:spacing w:line="276" w:lineRule="auto"/>
              <w:rPr>
                <w:rFonts w:cstheme="minorHAnsi"/>
                <w:bCs/>
                <w:sz w:val="22"/>
                <w:szCs w:val="22"/>
                <w:u w:val="single"/>
              </w:rPr>
            </w:pPr>
            <w:r w:rsidRPr="000F08E3">
              <w:rPr>
                <w:rFonts w:cstheme="minorHAnsi"/>
                <w:bCs/>
                <w:sz w:val="22"/>
                <w:szCs w:val="22"/>
                <w:u w:val="single"/>
              </w:rPr>
              <w:t>Προτεινόμενες δραστηριότητες</w:t>
            </w:r>
          </w:p>
          <w:p w14:paraId="1B5923B7" w14:textId="66E9EDA1" w:rsidR="00AA2D77" w:rsidRPr="00705912" w:rsidRDefault="00AA2D77" w:rsidP="00705912">
            <w:pPr>
              <w:spacing w:line="276" w:lineRule="auto"/>
              <w:rPr>
                <w:rFonts w:cstheme="minorHAnsi"/>
                <w:sz w:val="22"/>
                <w:szCs w:val="22"/>
              </w:rPr>
            </w:pPr>
            <w:r w:rsidRPr="00705912">
              <w:rPr>
                <w:rFonts w:cstheme="minorHAnsi"/>
                <w:sz w:val="22"/>
                <w:szCs w:val="22"/>
              </w:rPr>
              <w:t>- Εντοπισμός των επιρροών του ευρωπαϊκού στον νεοελληνικό Διαφωτισμό με βάση</w:t>
            </w:r>
            <w:r w:rsidR="00C22193" w:rsidRPr="00705912">
              <w:rPr>
                <w:rFonts w:cstheme="minorHAnsi"/>
                <w:sz w:val="22"/>
                <w:szCs w:val="22"/>
              </w:rPr>
              <w:t xml:space="preserve"> </w:t>
            </w:r>
            <w:r w:rsidRPr="00705912">
              <w:rPr>
                <w:rFonts w:cstheme="minorHAnsi"/>
                <w:sz w:val="22"/>
                <w:szCs w:val="22"/>
              </w:rPr>
              <w:t xml:space="preserve">την πηγή </w:t>
            </w:r>
            <w:proofErr w:type="spellStart"/>
            <w:r w:rsidRPr="00705912">
              <w:rPr>
                <w:rFonts w:cstheme="minorHAnsi"/>
                <w:sz w:val="22"/>
                <w:szCs w:val="22"/>
              </w:rPr>
              <w:t>αρ</w:t>
            </w:r>
            <w:proofErr w:type="spellEnd"/>
            <w:r w:rsidRPr="00705912">
              <w:rPr>
                <w:rFonts w:cstheme="minorHAnsi"/>
                <w:sz w:val="22"/>
                <w:szCs w:val="22"/>
              </w:rPr>
              <w:t xml:space="preserve">. 3 (α &amp; β) της ενότητας 1 του σχολικού βιβλίου και την πηγή </w:t>
            </w:r>
            <w:proofErr w:type="spellStart"/>
            <w:r w:rsidRPr="00705912">
              <w:rPr>
                <w:rFonts w:cstheme="minorHAnsi"/>
                <w:sz w:val="22"/>
                <w:szCs w:val="22"/>
              </w:rPr>
              <w:t>αρ</w:t>
            </w:r>
            <w:proofErr w:type="spellEnd"/>
            <w:r w:rsidRPr="00705912">
              <w:rPr>
                <w:rFonts w:cstheme="minorHAnsi"/>
                <w:sz w:val="22"/>
                <w:szCs w:val="22"/>
              </w:rPr>
              <w:t xml:space="preserve">. 3 </w:t>
            </w:r>
            <w:r w:rsidR="00C22193" w:rsidRPr="00705912">
              <w:rPr>
                <w:rFonts w:cstheme="minorHAnsi"/>
                <w:sz w:val="22"/>
                <w:szCs w:val="22"/>
              </w:rPr>
              <w:t xml:space="preserve">της </w:t>
            </w:r>
            <w:r w:rsidRPr="00705912">
              <w:rPr>
                <w:rFonts w:cstheme="minorHAnsi"/>
                <w:sz w:val="22"/>
                <w:szCs w:val="22"/>
              </w:rPr>
              <w:t>ενότητας 5 του σχολικού βιβλίου.</w:t>
            </w:r>
          </w:p>
          <w:p w14:paraId="276880AE" w14:textId="02DB8699" w:rsidR="00AA2D77" w:rsidRPr="00705912" w:rsidRDefault="00AA2D77" w:rsidP="00705912">
            <w:pPr>
              <w:spacing w:line="276" w:lineRule="auto"/>
              <w:rPr>
                <w:rFonts w:cstheme="minorHAnsi"/>
                <w:b/>
                <w:bCs/>
                <w:sz w:val="22"/>
                <w:szCs w:val="22"/>
              </w:rPr>
            </w:pPr>
            <w:r w:rsidRPr="00705912">
              <w:rPr>
                <w:rFonts w:cstheme="minorHAnsi"/>
                <w:sz w:val="22"/>
                <w:szCs w:val="22"/>
              </w:rPr>
              <w:t>- Αναζήτηση διαφωτιστικών επιρροών στην επαναστατική προκήρυξη της Φιλικής</w:t>
            </w:r>
            <w:r w:rsidR="00C22193" w:rsidRPr="00705912">
              <w:rPr>
                <w:rFonts w:cstheme="minorHAnsi"/>
                <w:sz w:val="22"/>
                <w:szCs w:val="22"/>
              </w:rPr>
              <w:t xml:space="preserve"> </w:t>
            </w:r>
            <w:r w:rsidRPr="00705912">
              <w:rPr>
                <w:rFonts w:cstheme="minorHAnsi"/>
                <w:sz w:val="22"/>
                <w:szCs w:val="22"/>
              </w:rPr>
              <w:t xml:space="preserve">Εταιρείας (πηγή </w:t>
            </w:r>
            <w:proofErr w:type="spellStart"/>
            <w:r w:rsidRPr="00705912">
              <w:rPr>
                <w:rFonts w:cstheme="minorHAnsi"/>
                <w:sz w:val="22"/>
                <w:szCs w:val="22"/>
              </w:rPr>
              <w:t>αρ</w:t>
            </w:r>
            <w:proofErr w:type="spellEnd"/>
            <w:r w:rsidRPr="00705912">
              <w:rPr>
                <w:rFonts w:cstheme="minorHAnsi"/>
                <w:sz w:val="22"/>
                <w:szCs w:val="22"/>
              </w:rPr>
              <w:t>. 2 της ενότητας 7).</w:t>
            </w:r>
          </w:p>
        </w:tc>
        <w:tc>
          <w:tcPr>
            <w:tcW w:w="1701" w:type="dxa"/>
          </w:tcPr>
          <w:p w14:paraId="6AC78F68" w14:textId="77777777" w:rsidR="0042086D" w:rsidRPr="00EF4D43" w:rsidRDefault="0042086D" w:rsidP="00705912">
            <w:pPr>
              <w:spacing w:line="276" w:lineRule="auto"/>
              <w:rPr>
                <w:rFonts w:cstheme="minorHAnsi"/>
                <w:bCs/>
                <w:sz w:val="22"/>
                <w:szCs w:val="22"/>
              </w:rPr>
            </w:pPr>
            <w:r w:rsidRPr="00EF4D43">
              <w:rPr>
                <w:rFonts w:cstheme="minorHAnsi"/>
                <w:bCs/>
                <w:sz w:val="22"/>
                <w:szCs w:val="22"/>
              </w:rPr>
              <w:t>2 ώρες</w:t>
            </w:r>
          </w:p>
          <w:p w14:paraId="6F1D4AE1" w14:textId="77777777" w:rsidR="00AA2D77" w:rsidRPr="00705912" w:rsidRDefault="00AA2D77" w:rsidP="00705912">
            <w:pPr>
              <w:spacing w:line="276" w:lineRule="auto"/>
              <w:rPr>
                <w:rFonts w:cstheme="minorHAnsi"/>
                <w:b/>
                <w:bCs/>
                <w:sz w:val="22"/>
                <w:szCs w:val="22"/>
              </w:rPr>
            </w:pPr>
          </w:p>
        </w:tc>
      </w:tr>
      <w:tr w:rsidR="006515D0" w:rsidRPr="00705912" w14:paraId="248EB327" w14:textId="77777777" w:rsidTr="005453AA">
        <w:tc>
          <w:tcPr>
            <w:tcW w:w="7650" w:type="dxa"/>
          </w:tcPr>
          <w:p w14:paraId="610C7921" w14:textId="77777777" w:rsidR="006515D0" w:rsidRPr="000F08E3" w:rsidRDefault="006515D0" w:rsidP="00705912">
            <w:pPr>
              <w:spacing w:line="276" w:lineRule="auto"/>
              <w:rPr>
                <w:rFonts w:cstheme="minorHAnsi"/>
                <w:bCs/>
                <w:iCs/>
                <w:sz w:val="22"/>
                <w:szCs w:val="22"/>
                <w:u w:val="single"/>
              </w:rPr>
            </w:pPr>
            <w:r w:rsidRPr="000F08E3">
              <w:rPr>
                <w:rFonts w:cstheme="minorHAnsi"/>
                <w:bCs/>
                <w:iCs/>
                <w:sz w:val="22"/>
                <w:szCs w:val="22"/>
                <w:u w:val="single"/>
              </w:rPr>
              <w:t>ΚΕΦΑΛΑΙΟ ΔΕΥΤΕΡΟ. Ενότητα 8: Η εξέλιξη της Ελληνικής Επανάστασης (1821-1827)</w:t>
            </w:r>
          </w:p>
          <w:p w14:paraId="368FCF97" w14:textId="77777777" w:rsidR="006515D0" w:rsidRPr="000F08E3" w:rsidRDefault="006515D0" w:rsidP="00705912">
            <w:pPr>
              <w:spacing w:line="276" w:lineRule="auto"/>
              <w:rPr>
                <w:rFonts w:cstheme="minorHAnsi"/>
                <w:bCs/>
                <w:sz w:val="22"/>
                <w:szCs w:val="22"/>
              </w:rPr>
            </w:pPr>
            <w:r w:rsidRPr="000F08E3">
              <w:rPr>
                <w:rFonts w:cstheme="minorHAnsi"/>
                <w:bCs/>
                <w:sz w:val="22"/>
                <w:szCs w:val="22"/>
              </w:rPr>
              <w:t>Διδασκαλία της ενότητας με έμφαση στα ακόλουθα σημεία:</w:t>
            </w:r>
          </w:p>
          <w:p w14:paraId="461B9D36" w14:textId="6FD071D0" w:rsidR="006515D0" w:rsidRPr="00705912" w:rsidRDefault="006515D0" w:rsidP="00705912">
            <w:pPr>
              <w:spacing w:line="276" w:lineRule="auto"/>
              <w:rPr>
                <w:rFonts w:cstheme="minorHAnsi"/>
                <w:sz w:val="22"/>
                <w:szCs w:val="22"/>
              </w:rPr>
            </w:pPr>
            <w:r w:rsidRPr="00705912">
              <w:rPr>
                <w:rFonts w:cstheme="minorHAnsi"/>
                <w:sz w:val="22"/>
                <w:szCs w:val="22"/>
              </w:rPr>
              <w:t>- Ευνοϊκοί παράγοντες για την κήρυξη της επανάστασης του 1821</w:t>
            </w:r>
          </w:p>
          <w:p w14:paraId="2AAB2583" w14:textId="226EE9D6" w:rsidR="00F522CB" w:rsidRPr="000F08E3" w:rsidRDefault="00F522CB" w:rsidP="00705912">
            <w:pPr>
              <w:spacing w:line="276" w:lineRule="auto"/>
              <w:rPr>
                <w:rFonts w:cstheme="minorHAnsi"/>
                <w:sz w:val="22"/>
                <w:szCs w:val="22"/>
              </w:rPr>
            </w:pPr>
            <w:r w:rsidRPr="00705912">
              <w:rPr>
                <w:rFonts w:cstheme="minorHAnsi"/>
                <w:sz w:val="22"/>
                <w:szCs w:val="22"/>
              </w:rPr>
              <w:t xml:space="preserve">- </w:t>
            </w:r>
            <w:r w:rsidRPr="000F08E3">
              <w:rPr>
                <w:rFonts w:cstheme="minorHAnsi"/>
                <w:sz w:val="22"/>
                <w:szCs w:val="22"/>
              </w:rPr>
              <w:t>Φάσεις της Επανάστασης (απλή αναφορά με χρήση πίνακα ή χάρτη)</w:t>
            </w:r>
          </w:p>
          <w:p w14:paraId="79EF59FC" w14:textId="77777777" w:rsidR="000F08E3" w:rsidRDefault="000F08E3" w:rsidP="00705912">
            <w:pPr>
              <w:spacing w:line="276" w:lineRule="auto"/>
              <w:rPr>
                <w:rFonts w:cstheme="minorHAnsi"/>
                <w:b/>
                <w:sz w:val="22"/>
                <w:szCs w:val="22"/>
              </w:rPr>
            </w:pPr>
          </w:p>
          <w:p w14:paraId="1E1757B0" w14:textId="58E590C2" w:rsidR="006515D0" w:rsidRPr="00705912" w:rsidRDefault="006515D0" w:rsidP="00705912">
            <w:pPr>
              <w:spacing w:line="276" w:lineRule="auto"/>
              <w:rPr>
                <w:rFonts w:cstheme="minorHAnsi"/>
                <w:i/>
                <w:iCs/>
                <w:sz w:val="22"/>
                <w:szCs w:val="22"/>
              </w:rPr>
            </w:pPr>
            <w:r w:rsidRPr="00797F66">
              <w:rPr>
                <w:rFonts w:cstheme="minorHAnsi"/>
                <w:sz w:val="22"/>
                <w:szCs w:val="22"/>
                <w:u w:val="single"/>
              </w:rPr>
              <w:t>Λέξεις κλειδιά:</w:t>
            </w:r>
            <w:r w:rsidRPr="00705912">
              <w:rPr>
                <w:rFonts w:cstheme="minorHAnsi"/>
                <w:sz w:val="22"/>
                <w:szCs w:val="22"/>
              </w:rPr>
              <w:t xml:space="preserve"> ένοπλα ελληνικά σώματα, αντίδραση των Οθωμανών</w:t>
            </w:r>
          </w:p>
          <w:p w14:paraId="5C8D8253" w14:textId="77777777" w:rsidR="000F08E3" w:rsidRDefault="000F08E3" w:rsidP="00705912">
            <w:pPr>
              <w:spacing w:line="276" w:lineRule="auto"/>
              <w:rPr>
                <w:rFonts w:cstheme="minorHAnsi"/>
                <w:b/>
                <w:bCs/>
                <w:sz w:val="22"/>
                <w:szCs w:val="22"/>
              </w:rPr>
            </w:pPr>
          </w:p>
          <w:p w14:paraId="008BC379" w14:textId="6E5C0DE2" w:rsidR="006515D0" w:rsidRPr="000F08E3" w:rsidRDefault="006515D0" w:rsidP="00705912">
            <w:pPr>
              <w:spacing w:line="276" w:lineRule="auto"/>
              <w:rPr>
                <w:rFonts w:cstheme="minorHAnsi"/>
                <w:bCs/>
                <w:sz w:val="22"/>
                <w:szCs w:val="22"/>
                <w:u w:val="single"/>
              </w:rPr>
            </w:pPr>
            <w:r w:rsidRPr="000F08E3">
              <w:rPr>
                <w:rFonts w:cstheme="minorHAnsi"/>
                <w:bCs/>
                <w:sz w:val="22"/>
                <w:szCs w:val="22"/>
                <w:u w:val="single"/>
              </w:rPr>
              <w:t>Υποστηρικτικό υλικό</w:t>
            </w:r>
          </w:p>
          <w:p w14:paraId="0CD6A5D8" w14:textId="77777777" w:rsidR="006515D0" w:rsidRPr="00705912" w:rsidRDefault="006515D0" w:rsidP="00705912">
            <w:pPr>
              <w:spacing w:line="276" w:lineRule="auto"/>
              <w:rPr>
                <w:rFonts w:cstheme="minorHAnsi"/>
                <w:sz w:val="22"/>
                <w:szCs w:val="22"/>
              </w:rPr>
            </w:pPr>
            <w:r w:rsidRPr="00705912">
              <w:rPr>
                <w:rFonts w:cstheme="minorHAnsi"/>
                <w:sz w:val="22"/>
                <w:szCs w:val="22"/>
              </w:rPr>
              <w:lastRenderedPageBreak/>
              <w:t xml:space="preserve">- Εικαστικά έργα Ν. Λύτρα, Η ανατίναξη της τουρκικής ναυαρχίδας στη Χίο και </w:t>
            </w:r>
            <w:proofErr w:type="spellStart"/>
            <w:r w:rsidRPr="00705912">
              <w:rPr>
                <w:rFonts w:cstheme="minorHAnsi"/>
                <w:sz w:val="22"/>
                <w:szCs w:val="22"/>
              </w:rPr>
              <w:t>Θ.Βρυζάκη</w:t>
            </w:r>
            <w:proofErr w:type="spellEnd"/>
            <w:r w:rsidRPr="00705912">
              <w:rPr>
                <w:rFonts w:cstheme="minorHAnsi"/>
                <w:sz w:val="22"/>
                <w:szCs w:val="22"/>
              </w:rPr>
              <w:t>, Η έξοδος του Μεσολογγίου (σ. 32), προκειμένου να συζητηθούν δύο από τα κύρια στρατιωτικά γεγονότα της επανάστασης.</w:t>
            </w:r>
          </w:p>
          <w:p w14:paraId="21A4FB61" w14:textId="77777777" w:rsidR="006515D0" w:rsidRPr="00705912" w:rsidRDefault="006515D0" w:rsidP="00705912">
            <w:pPr>
              <w:spacing w:line="276" w:lineRule="auto"/>
              <w:rPr>
                <w:rFonts w:cstheme="minorHAnsi"/>
                <w:sz w:val="22"/>
                <w:szCs w:val="22"/>
              </w:rPr>
            </w:pPr>
            <w:r w:rsidRPr="00705912">
              <w:rPr>
                <w:rFonts w:cstheme="minorHAnsi"/>
                <w:sz w:val="22"/>
                <w:szCs w:val="22"/>
              </w:rPr>
              <w:t xml:space="preserve">- Προσωπογραφίες ηρώων της επανάστασης στο </w:t>
            </w:r>
            <w:proofErr w:type="spellStart"/>
            <w:r w:rsidRPr="00705912">
              <w:rPr>
                <w:rFonts w:cstheme="minorHAnsi"/>
                <w:sz w:val="22"/>
                <w:szCs w:val="22"/>
              </w:rPr>
              <w:t>Φωτόδεντρο</w:t>
            </w:r>
            <w:proofErr w:type="spellEnd"/>
            <w:r w:rsidRPr="00705912">
              <w:rPr>
                <w:rFonts w:cstheme="minorHAnsi"/>
                <w:sz w:val="22"/>
                <w:szCs w:val="22"/>
              </w:rPr>
              <w:t xml:space="preserve"> (με αναζήτηση συγκεκριμένου προσώπου): </w:t>
            </w:r>
            <w:hyperlink r:id="rId152" w:history="1">
              <w:r w:rsidRPr="00705912">
                <w:rPr>
                  <w:rStyle w:val="-"/>
                  <w:rFonts w:cstheme="minorHAnsi"/>
                  <w:sz w:val="22"/>
                  <w:szCs w:val="22"/>
                </w:rPr>
                <w:t>http://photodentro.edu.gr</w:t>
              </w:r>
            </w:hyperlink>
          </w:p>
          <w:p w14:paraId="55E5FD9A" w14:textId="77777777" w:rsidR="000F08E3" w:rsidRDefault="000F08E3" w:rsidP="00705912">
            <w:pPr>
              <w:spacing w:line="276" w:lineRule="auto"/>
              <w:rPr>
                <w:rFonts w:cstheme="minorHAnsi"/>
                <w:b/>
                <w:bCs/>
                <w:sz w:val="22"/>
                <w:szCs w:val="22"/>
              </w:rPr>
            </w:pPr>
          </w:p>
          <w:p w14:paraId="514C8826" w14:textId="3BCD814B" w:rsidR="006515D0" w:rsidRPr="000F08E3" w:rsidRDefault="006515D0" w:rsidP="00705912">
            <w:pPr>
              <w:spacing w:line="276" w:lineRule="auto"/>
              <w:rPr>
                <w:rFonts w:cstheme="minorHAnsi"/>
                <w:bCs/>
                <w:sz w:val="22"/>
                <w:szCs w:val="22"/>
                <w:u w:val="single"/>
              </w:rPr>
            </w:pPr>
            <w:r w:rsidRPr="000F08E3">
              <w:rPr>
                <w:rFonts w:cstheme="minorHAnsi"/>
                <w:bCs/>
                <w:sz w:val="22"/>
                <w:szCs w:val="22"/>
                <w:u w:val="single"/>
              </w:rPr>
              <w:t>Προτεινόμενες δραστηριότητες</w:t>
            </w:r>
          </w:p>
          <w:p w14:paraId="000FFC14" w14:textId="77777777" w:rsidR="006515D0" w:rsidRPr="00705912" w:rsidRDefault="006515D0" w:rsidP="00705912">
            <w:pPr>
              <w:spacing w:line="276" w:lineRule="auto"/>
              <w:rPr>
                <w:rFonts w:cstheme="minorHAnsi"/>
                <w:sz w:val="22"/>
                <w:szCs w:val="22"/>
              </w:rPr>
            </w:pPr>
            <w:r w:rsidRPr="00705912">
              <w:rPr>
                <w:rFonts w:cstheme="minorHAnsi"/>
                <w:b/>
                <w:bCs/>
                <w:sz w:val="22"/>
                <w:szCs w:val="22"/>
              </w:rPr>
              <w:t xml:space="preserve">- </w:t>
            </w:r>
            <w:r w:rsidRPr="00705912">
              <w:rPr>
                <w:rFonts w:cstheme="minorHAnsi"/>
                <w:sz w:val="22"/>
                <w:szCs w:val="22"/>
              </w:rPr>
              <w:t xml:space="preserve">Συζήτηση για τη σημασία των συμβολισμών κατά τη διάρκεια επαναστατικών κινήσεων και τη δημιουργία εθνικών μύθων, με </w:t>
            </w:r>
            <w:proofErr w:type="spellStart"/>
            <w:r w:rsidRPr="00705912">
              <w:rPr>
                <w:rFonts w:cstheme="minorHAnsi"/>
                <w:sz w:val="22"/>
                <w:szCs w:val="22"/>
              </w:rPr>
              <w:t>αφόρμηση</w:t>
            </w:r>
            <w:proofErr w:type="spellEnd"/>
            <w:r w:rsidRPr="00705912">
              <w:rPr>
                <w:rFonts w:cstheme="minorHAnsi"/>
                <w:sz w:val="22"/>
                <w:szCs w:val="22"/>
              </w:rPr>
              <w:t xml:space="preserve"> το εικαστικό έργο του </w:t>
            </w:r>
            <w:proofErr w:type="spellStart"/>
            <w:r w:rsidRPr="00705912">
              <w:rPr>
                <w:rFonts w:cstheme="minorHAnsi"/>
                <w:sz w:val="22"/>
                <w:szCs w:val="22"/>
              </w:rPr>
              <w:t>Θ.Βρυζάκη</w:t>
            </w:r>
            <w:proofErr w:type="spellEnd"/>
            <w:r w:rsidRPr="00705912">
              <w:rPr>
                <w:rFonts w:cstheme="minorHAnsi"/>
                <w:sz w:val="22"/>
                <w:szCs w:val="22"/>
              </w:rPr>
              <w:t>, Ο Παλαιών Πατρών Γερμανός ευλογεί τη σημαία της επανάστασης.</w:t>
            </w:r>
          </w:p>
          <w:p w14:paraId="00463408" w14:textId="77777777" w:rsidR="006515D0" w:rsidRPr="00705912" w:rsidRDefault="006515D0" w:rsidP="00705912">
            <w:pPr>
              <w:spacing w:line="276" w:lineRule="auto"/>
              <w:rPr>
                <w:rFonts w:cstheme="minorHAnsi"/>
                <w:sz w:val="22"/>
                <w:szCs w:val="22"/>
              </w:rPr>
            </w:pPr>
            <w:r w:rsidRPr="00705912">
              <w:rPr>
                <w:rFonts w:cstheme="minorHAnsi"/>
                <w:sz w:val="22"/>
                <w:szCs w:val="22"/>
              </w:rPr>
              <w:t>- Άσκηση/δραστηριότητα 2 του σχολικού βιβλίου.</w:t>
            </w:r>
          </w:p>
          <w:p w14:paraId="0B25CD4C" w14:textId="2046C331" w:rsidR="006515D0" w:rsidRPr="00705912" w:rsidRDefault="006515D0" w:rsidP="00705912">
            <w:pPr>
              <w:spacing w:line="276" w:lineRule="auto"/>
              <w:rPr>
                <w:rFonts w:cstheme="minorHAnsi"/>
                <w:b/>
                <w:bCs/>
                <w:i/>
                <w:iCs/>
                <w:sz w:val="22"/>
                <w:szCs w:val="22"/>
              </w:rPr>
            </w:pPr>
            <w:r w:rsidRPr="00705912">
              <w:rPr>
                <w:rFonts w:cstheme="minorHAnsi"/>
                <w:sz w:val="22"/>
                <w:szCs w:val="22"/>
              </w:rPr>
              <w:t xml:space="preserve">- Σχολιασμός της σχέσης της Ελληνικής Επανάστασης με τη Γαλλική, με βάση την πηγή </w:t>
            </w:r>
            <w:proofErr w:type="spellStart"/>
            <w:r w:rsidRPr="00705912">
              <w:rPr>
                <w:rFonts w:cstheme="minorHAnsi"/>
                <w:sz w:val="22"/>
                <w:szCs w:val="22"/>
              </w:rPr>
              <w:t>αρ</w:t>
            </w:r>
            <w:proofErr w:type="spellEnd"/>
            <w:r w:rsidRPr="00705912">
              <w:rPr>
                <w:rFonts w:cstheme="minorHAnsi"/>
                <w:sz w:val="22"/>
                <w:szCs w:val="22"/>
              </w:rPr>
              <w:t>. 2, του σχολικού βιβλίου.</w:t>
            </w:r>
          </w:p>
        </w:tc>
        <w:tc>
          <w:tcPr>
            <w:tcW w:w="1701" w:type="dxa"/>
          </w:tcPr>
          <w:p w14:paraId="44419F72" w14:textId="1DF09996" w:rsidR="006515D0" w:rsidRPr="000F08E3" w:rsidRDefault="006515D0" w:rsidP="00705912">
            <w:pPr>
              <w:spacing w:line="276" w:lineRule="auto"/>
              <w:rPr>
                <w:rFonts w:cstheme="minorHAnsi"/>
                <w:bCs/>
                <w:sz w:val="22"/>
                <w:szCs w:val="22"/>
              </w:rPr>
            </w:pPr>
            <w:r w:rsidRPr="000F08E3">
              <w:rPr>
                <w:rFonts w:cstheme="minorHAnsi"/>
                <w:bCs/>
                <w:sz w:val="22"/>
                <w:szCs w:val="22"/>
              </w:rPr>
              <w:lastRenderedPageBreak/>
              <w:t>1 ώρα</w:t>
            </w:r>
          </w:p>
        </w:tc>
      </w:tr>
      <w:tr w:rsidR="00AA2D77" w:rsidRPr="00705912" w14:paraId="368D1CDA" w14:textId="77777777" w:rsidTr="005453AA">
        <w:tc>
          <w:tcPr>
            <w:tcW w:w="7650" w:type="dxa"/>
          </w:tcPr>
          <w:p w14:paraId="1CC06823" w14:textId="5A437951" w:rsidR="00AA2D77" w:rsidRPr="000F08E3" w:rsidRDefault="00AA2D77" w:rsidP="00705912">
            <w:pPr>
              <w:spacing w:line="276" w:lineRule="auto"/>
              <w:rPr>
                <w:rFonts w:cstheme="minorHAnsi"/>
                <w:bCs/>
                <w:iCs/>
                <w:sz w:val="22"/>
                <w:szCs w:val="22"/>
                <w:u w:val="single"/>
              </w:rPr>
            </w:pPr>
            <w:r w:rsidRPr="000F08E3">
              <w:rPr>
                <w:rFonts w:cstheme="minorHAnsi"/>
                <w:bCs/>
                <w:iCs/>
                <w:sz w:val="22"/>
                <w:szCs w:val="22"/>
                <w:u w:val="single"/>
              </w:rPr>
              <w:t>ΚΕΦΑΛΑΙΟ ΔΕΥΤΕΡΟ. Ενότητα 9: Πρώτες προσπάθειες των επαναστατημένων</w:t>
            </w:r>
            <w:r w:rsidR="00D6066D" w:rsidRPr="000F08E3">
              <w:rPr>
                <w:rFonts w:cstheme="minorHAnsi"/>
                <w:bCs/>
                <w:iCs/>
                <w:sz w:val="22"/>
                <w:szCs w:val="22"/>
                <w:u w:val="single"/>
              </w:rPr>
              <w:t xml:space="preserve"> </w:t>
            </w:r>
            <w:r w:rsidRPr="000F08E3">
              <w:rPr>
                <w:rFonts w:cstheme="minorHAnsi"/>
                <w:bCs/>
                <w:iCs/>
                <w:sz w:val="22"/>
                <w:szCs w:val="22"/>
                <w:u w:val="single"/>
              </w:rPr>
              <w:t>Ελλήνων για συγκρότηση κράτους</w:t>
            </w:r>
          </w:p>
          <w:p w14:paraId="1C67C4FC" w14:textId="77777777" w:rsidR="00AA2D77" w:rsidRPr="000F08E3" w:rsidRDefault="00AA2D77" w:rsidP="00705912">
            <w:pPr>
              <w:spacing w:line="276" w:lineRule="auto"/>
              <w:rPr>
                <w:rFonts w:cstheme="minorHAnsi"/>
                <w:bCs/>
                <w:sz w:val="22"/>
                <w:szCs w:val="22"/>
              </w:rPr>
            </w:pPr>
            <w:r w:rsidRPr="000F08E3">
              <w:rPr>
                <w:rFonts w:cstheme="minorHAnsi"/>
                <w:bCs/>
                <w:sz w:val="22"/>
                <w:szCs w:val="22"/>
              </w:rPr>
              <w:t>Διδασκαλία της ενότητας με έμφαση στα ακόλουθα σημεία:</w:t>
            </w:r>
          </w:p>
          <w:p w14:paraId="1EE67A9B" w14:textId="50F6075D" w:rsidR="00AA2D77" w:rsidRPr="00705912" w:rsidRDefault="00402440" w:rsidP="00705912">
            <w:pPr>
              <w:spacing w:line="276" w:lineRule="auto"/>
              <w:rPr>
                <w:rFonts w:cstheme="minorHAnsi"/>
                <w:sz w:val="22"/>
                <w:szCs w:val="22"/>
              </w:rPr>
            </w:pPr>
            <w:r w:rsidRPr="00705912">
              <w:rPr>
                <w:rFonts w:cstheme="minorHAnsi"/>
                <w:sz w:val="22"/>
                <w:szCs w:val="22"/>
              </w:rPr>
              <w:t>-</w:t>
            </w:r>
            <w:r w:rsidR="007E7789" w:rsidRPr="00705912">
              <w:rPr>
                <w:rFonts w:cstheme="minorHAnsi"/>
                <w:sz w:val="22"/>
                <w:szCs w:val="22"/>
              </w:rPr>
              <w:t xml:space="preserve"> </w:t>
            </w:r>
            <w:r w:rsidR="00AA2D77" w:rsidRPr="00705912">
              <w:rPr>
                <w:rFonts w:cstheme="minorHAnsi"/>
                <w:sz w:val="22"/>
                <w:szCs w:val="22"/>
              </w:rPr>
              <w:t>Εθνοσυνελεύσεις, Συντάγματα, διάκριση εξουσιών</w:t>
            </w:r>
          </w:p>
          <w:p w14:paraId="0AFA43C2" w14:textId="09856BB5" w:rsidR="00AA2D77" w:rsidRPr="00705912" w:rsidRDefault="00402440" w:rsidP="00705912">
            <w:pPr>
              <w:spacing w:line="276" w:lineRule="auto"/>
              <w:rPr>
                <w:rFonts w:cstheme="minorHAnsi"/>
                <w:sz w:val="22"/>
                <w:szCs w:val="22"/>
              </w:rPr>
            </w:pPr>
            <w:r w:rsidRPr="00705912">
              <w:rPr>
                <w:rFonts w:cstheme="minorHAnsi"/>
                <w:sz w:val="22"/>
                <w:szCs w:val="22"/>
              </w:rPr>
              <w:t>-</w:t>
            </w:r>
            <w:r w:rsidR="007E7789" w:rsidRPr="00705912">
              <w:rPr>
                <w:rFonts w:cstheme="minorHAnsi"/>
                <w:sz w:val="22"/>
                <w:szCs w:val="22"/>
              </w:rPr>
              <w:t xml:space="preserve"> </w:t>
            </w:r>
            <w:r w:rsidR="00AA2D77" w:rsidRPr="00705912">
              <w:rPr>
                <w:rFonts w:cstheme="minorHAnsi"/>
                <w:sz w:val="22"/>
                <w:szCs w:val="22"/>
              </w:rPr>
              <w:t>Εμφύλιοι πόλεμοι: αίτια, φάσεις και αντίπαλοι</w:t>
            </w:r>
          </w:p>
          <w:p w14:paraId="4BEDF843" w14:textId="77777777" w:rsidR="000F08E3" w:rsidRDefault="000F08E3" w:rsidP="00705912">
            <w:pPr>
              <w:spacing w:line="276" w:lineRule="auto"/>
              <w:rPr>
                <w:rFonts w:cstheme="minorHAnsi"/>
                <w:b/>
                <w:sz w:val="22"/>
                <w:szCs w:val="22"/>
              </w:rPr>
            </w:pPr>
          </w:p>
          <w:p w14:paraId="0DF2F2E6" w14:textId="733ED13D" w:rsidR="00AA2D77" w:rsidRPr="00705912" w:rsidRDefault="00AA2D77" w:rsidP="00705912">
            <w:pPr>
              <w:spacing w:line="276" w:lineRule="auto"/>
              <w:rPr>
                <w:rFonts w:cstheme="minorHAnsi"/>
                <w:sz w:val="22"/>
                <w:szCs w:val="22"/>
              </w:rPr>
            </w:pPr>
            <w:r w:rsidRPr="000F08E3">
              <w:rPr>
                <w:rFonts w:cstheme="minorHAnsi"/>
                <w:sz w:val="22"/>
                <w:szCs w:val="22"/>
                <w:u w:val="single"/>
              </w:rPr>
              <w:t>Λέξε</w:t>
            </w:r>
            <w:r w:rsidR="00F522CB" w:rsidRPr="000F08E3">
              <w:rPr>
                <w:rFonts w:cstheme="minorHAnsi"/>
                <w:sz w:val="22"/>
                <w:szCs w:val="22"/>
                <w:u w:val="single"/>
              </w:rPr>
              <w:t>ις κλειδιά:</w:t>
            </w:r>
            <w:r w:rsidR="00F522CB" w:rsidRPr="00705912">
              <w:rPr>
                <w:rFonts w:cstheme="minorHAnsi"/>
                <w:sz w:val="22"/>
                <w:szCs w:val="22"/>
              </w:rPr>
              <w:t xml:space="preserve"> </w:t>
            </w:r>
            <w:r w:rsidRPr="00705912">
              <w:rPr>
                <w:rFonts w:cstheme="minorHAnsi"/>
                <w:sz w:val="22"/>
                <w:szCs w:val="22"/>
              </w:rPr>
              <w:t>Εθνοσυνελεύσεις, Σύνταγμα της Επιδαύρου,</w:t>
            </w:r>
            <w:r w:rsidR="00D6066D" w:rsidRPr="00705912">
              <w:rPr>
                <w:rFonts w:cstheme="minorHAnsi"/>
                <w:sz w:val="22"/>
                <w:szCs w:val="22"/>
              </w:rPr>
              <w:t xml:space="preserve"> </w:t>
            </w:r>
            <w:r w:rsidRPr="00705912">
              <w:rPr>
                <w:rFonts w:cstheme="minorHAnsi"/>
                <w:sz w:val="22"/>
                <w:szCs w:val="22"/>
              </w:rPr>
              <w:t>Πολιτικό Σύνταγμα της Ελλάδος</w:t>
            </w:r>
          </w:p>
          <w:p w14:paraId="2DD04686" w14:textId="77777777" w:rsidR="000F08E3" w:rsidRDefault="000F08E3" w:rsidP="00705912">
            <w:pPr>
              <w:spacing w:line="276" w:lineRule="auto"/>
              <w:rPr>
                <w:rFonts w:cstheme="minorHAnsi"/>
                <w:b/>
                <w:bCs/>
                <w:sz w:val="22"/>
                <w:szCs w:val="22"/>
              </w:rPr>
            </w:pPr>
          </w:p>
          <w:p w14:paraId="3C5D1D46" w14:textId="0359F9C9" w:rsidR="00AA2D77" w:rsidRPr="000F08E3" w:rsidRDefault="00AA2D77" w:rsidP="00705912">
            <w:pPr>
              <w:spacing w:line="276" w:lineRule="auto"/>
              <w:rPr>
                <w:rFonts w:cstheme="minorHAnsi"/>
                <w:bCs/>
                <w:sz w:val="22"/>
                <w:szCs w:val="22"/>
                <w:u w:val="single"/>
              </w:rPr>
            </w:pPr>
            <w:r w:rsidRPr="000F08E3">
              <w:rPr>
                <w:rFonts w:cstheme="minorHAnsi"/>
                <w:bCs/>
                <w:sz w:val="22"/>
                <w:szCs w:val="22"/>
                <w:u w:val="single"/>
              </w:rPr>
              <w:t>Υποστηρικτικό υλικό</w:t>
            </w:r>
          </w:p>
          <w:p w14:paraId="2EAA7821" w14:textId="0D2F02B6" w:rsidR="00AA2D77" w:rsidRPr="00705912" w:rsidRDefault="00AA2D77" w:rsidP="00705912">
            <w:pPr>
              <w:spacing w:line="276" w:lineRule="auto"/>
              <w:rPr>
                <w:rFonts w:cstheme="minorHAnsi"/>
                <w:sz w:val="22"/>
                <w:szCs w:val="22"/>
              </w:rPr>
            </w:pPr>
            <w:r w:rsidRPr="00705912">
              <w:rPr>
                <w:rFonts w:cstheme="minorHAnsi"/>
                <w:sz w:val="22"/>
                <w:szCs w:val="22"/>
              </w:rPr>
              <w:t xml:space="preserve">- Πηγή </w:t>
            </w:r>
            <w:proofErr w:type="spellStart"/>
            <w:r w:rsidRPr="00705912">
              <w:rPr>
                <w:rFonts w:cstheme="minorHAnsi"/>
                <w:sz w:val="22"/>
                <w:szCs w:val="22"/>
              </w:rPr>
              <w:t>αρ</w:t>
            </w:r>
            <w:proofErr w:type="spellEnd"/>
            <w:r w:rsidRPr="00705912">
              <w:rPr>
                <w:rFonts w:cstheme="minorHAnsi"/>
                <w:sz w:val="22"/>
                <w:szCs w:val="22"/>
              </w:rPr>
              <w:t>. 1 του σχολικού βιβλίου, προκειμένου να υπογραμμιστεί η σημασία που</w:t>
            </w:r>
            <w:r w:rsidR="00D6066D" w:rsidRPr="00705912">
              <w:rPr>
                <w:rFonts w:cstheme="minorHAnsi"/>
                <w:sz w:val="22"/>
                <w:szCs w:val="22"/>
              </w:rPr>
              <w:t xml:space="preserve"> </w:t>
            </w:r>
            <w:r w:rsidRPr="00705912">
              <w:rPr>
                <w:rFonts w:cstheme="minorHAnsi"/>
                <w:sz w:val="22"/>
                <w:szCs w:val="22"/>
              </w:rPr>
              <w:t>αποδίδεται στον χαρακτήρα της Ελληνικής Επανάστασης.</w:t>
            </w:r>
          </w:p>
          <w:p w14:paraId="19E53CD2" w14:textId="7454FC23" w:rsidR="00AA2D77" w:rsidRPr="00705912" w:rsidRDefault="00AA2D77" w:rsidP="00705912">
            <w:pPr>
              <w:spacing w:line="276" w:lineRule="auto"/>
              <w:rPr>
                <w:rFonts w:cstheme="minorHAnsi"/>
                <w:sz w:val="22"/>
                <w:szCs w:val="22"/>
              </w:rPr>
            </w:pPr>
            <w:r w:rsidRPr="00705912">
              <w:rPr>
                <w:rFonts w:cstheme="minorHAnsi"/>
                <w:sz w:val="22"/>
                <w:szCs w:val="22"/>
              </w:rPr>
              <w:t xml:space="preserve">- Πηγή </w:t>
            </w:r>
            <w:proofErr w:type="spellStart"/>
            <w:r w:rsidRPr="00705912">
              <w:rPr>
                <w:rFonts w:cstheme="minorHAnsi"/>
                <w:sz w:val="22"/>
                <w:szCs w:val="22"/>
              </w:rPr>
              <w:t>αρ</w:t>
            </w:r>
            <w:proofErr w:type="spellEnd"/>
            <w:r w:rsidRPr="00705912">
              <w:rPr>
                <w:rFonts w:cstheme="minorHAnsi"/>
                <w:sz w:val="22"/>
                <w:szCs w:val="22"/>
              </w:rPr>
              <w:t>. 3 του σχολικού βιβλίου, προκειμένου να γίνουν κατανοητές οι τοπικιστικές</w:t>
            </w:r>
            <w:r w:rsidR="00D6066D" w:rsidRPr="00705912">
              <w:rPr>
                <w:rFonts w:cstheme="minorHAnsi"/>
                <w:sz w:val="22"/>
                <w:szCs w:val="22"/>
              </w:rPr>
              <w:t xml:space="preserve"> </w:t>
            </w:r>
            <w:r w:rsidRPr="00705912">
              <w:rPr>
                <w:rFonts w:cstheme="minorHAnsi"/>
                <w:sz w:val="22"/>
                <w:szCs w:val="22"/>
              </w:rPr>
              <w:t>αντιθέσεις και οι οικονομικές διαστάσεις της εμφύλιας σύγκρουσης.</w:t>
            </w:r>
          </w:p>
          <w:p w14:paraId="4C531202" w14:textId="77777777" w:rsidR="000F08E3" w:rsidRDefault="000F08E3" w:rsidP="00705912">
            <w:pPr>
              <w:spacing w:line="276" w:lineRule="auto"/>
              <w:rPr>
                <w:rFonts w:cstheme="minorHAnsi"/>
                <w:b/>
                <w:bCs/>
                <w:sz w:val="22"/>
                <w:szCs w:val="22"/>
              </w:rPr>
            </w:pPr>
          </w:p>
          <w:p w14:paraId="0A5B0D1F" w14:textId="2A2E467E" w:rsidR="00AA2D77" w:rsidRPr="000F08E3" w:rsidRDefault="00AA2D77" w:rsidP="00705912">
            <w:pPr>
              <w:spacing w:line="276" w:lineRule="auto"/>
              <w:rPr>
                <w:rFonts w:cstheme="minorHAnsi"/>
                <w:bCs/>
                <w:sz w:val="22"/>
                <w:szCs w:val="22"/>
                <w:u w:val="single"/>
              </w:rPr>
            </w:pPr>
            <w:r w:rsidRPr="000F08E3">
              <w:rPr>
                <w:rFonts w:cstheme="minorHAnsi"/>
                <w:bCs/>
                <w:sz w:val="22"/>
                <w:szCs w:val="22"/>
                <w:u w:val="single"/>
              </w:rPr>
              <w:t>Προτεινόμενες δραστηριότητες</w:t>
            </w:r>
          </w:p>
          <w:p w14:paraId="13CCAC9B" w14:textId="3E0F9399" w:rsidR="00AA2D77" w:rsidRPr="00705912" w:rsidRDefault="00AA2D77" w:rsidP="00705912">
            <w:pPr>
              <w:spacing w:line="276" w:lineRule="auto"/>
              <w:rPr>
                <w:rFonts w:cstheme="minorHAnsi"/>
                <w:sz w:val="22"/>
                <w:szCs w:val="22"/>
              </w:rPr>
            </w:pPr>
            <w:r w:rsidRPr="00705912">
              <w:rPr>
                <w:rFonts w:cstheme="minorHAnsi"/>
                <w:sz w:val="22"/>
                <w:szCs w:val="22"/>
              </w:rPr>
              <w:t>- Εντοπισμός των επιρροών του Ευρωπαϊκού Διαφωτισμού στα Ελληνικά Συντάγματα</w:t>
            </w:r>
            <w:r w:rsidR="00D6066D" w:rsidRPr="00705912">
              <w:rPr>
                <w:rFonts w:cstheme="minorHAnsi"/>
                <w:sz w:val="22"/>
                <w:szCs w:val="22"/>
              </w:rPr>
              <w:t xml:space="preserve"> </w:t>
            </w:r>
            <w:r w:rsidRPr="00705912">
              <w:rPr>
                <w:rFonts w:cstheme="minorHAnsi"/>
                <w:sz w:val="22"/>
                <w:szCs w:val="22"/>
              </w:rPr>
              <w:t xml:space="preserve">(πηγές </w:t>
            </w:r>
            <w:proofErr w:type="spellStart"/>
            <w:r w:rsidRPr="00705912">
              <w:rPr>
                <w:rFonts w:cstheme="minorHAnsi"/>
                <w:sz w:val="22"/>
                <w:szCs w:val="22"/>
              </w:rPr>
              <w:t>αρ</w:t>
            </w:r>
            <w:proofErr w:type="spellEnd"/>
            <w:r w:rsidRPr="00705912">
              <w:rPr>
                <w:rFonts w:cstheme="minorHAnsi"/>
                <w:sz w:val="22"/>
                <w:szCs w:val="22"/>
              </w:rPr>
              <w:t>. 2 και 4 του σχολικού βιβλίου).</w:t>
            </w:r>
          </w:p>
          <w:p w14:paraId="49D835E0" w14:textId="7C99D34D" w:rsidR="00AA2D77" w:rsidRPr="00705912" w:rsidRDefault="00AA2D77" w:rsidP="00705912">
            <w:pPr>
              <w:spacing w:line="276" w:lineRule="auto"/>
              <w:rPr>
                <w:rFonts w:cstheme="minorHAnsi"/>
                <w:sz w:val="22"/>
                <w:szCs w:val="22"/>
              </w:rPr>
            </w:pPr>
            <w:r w:rsidRPr="00705912">
              <w:rPr>
                <w:rFonts w:cstheme="minorHAnsi"/>
                <w:sz w:val="22"/>
                <w:szCs w:val="22"/>
              </w:rPr>
              <w:t xml:space="preserve">- Σχολιασμός των εμφύλιων συγκρούσεων, με βάση την πηγή </w:t>
            </w:r>
            <w:proofErr w:type="spellStart"/>
            <w:r w:rsidRPr="00705912">
              <w:rPr>
                <w:rFonts w:cstheme="minorHAnsi"/>
                <w:sz w:val="22"/>
                <w:szCs w:val="22"/>
              </w:rPr>
              <w:t>αρ</w:t>
            </w:r>
            <w:proofErr w:type="spellEnd"/>
            <w:r w:rsidRPr="00705912">
              <w:rPr>
                <w:rFonts w:cstheme="minorHAnsi"/>
                <w:sz w:val="22"/>
                <w:szCs w:val="22"/>
              </w:rPr>
              <w:t>. 3 του σχολικού</w:t>
            </w:r>
            <w:r w:rsidR="00D6066D" w:rsidRPr="00705912">
              <w:rPr>
                <w:rFonts w:cstheme="minorHAnsi"/>
                <w:sz w:val="22"/>
                <w:szCs w:val="22"/>
              </w:rPr>
              <w:t xml:space="preserve"> </w:t>
            </w:r>
            <w:r w:rsidRPr="00705912">
              <w:rPr>
                <w:rFonts w:cstheme="minorHAnsi"/>
                <w:sz w:val="22"/>
                <w:szCs w:val="22"/>
              </w:rPr>
              <w:t>βιβλίου.</w:t>
            </w:r>
          </w:p>
          <w:p w14:paraId="33A67639" w14:textId="77777777" w:rsidR="00F522CB" w:rsidRPr="00705912" w:rsidRDefault="00F522CB" w:rsidP="00705912">
            <w:pPr>
              <w:spacing w:line="276" w:lineRule="auto"/>
              <w:rPr>
                <w:rFonts w:cstheme="minorHAnsi"/>
                <w:b/>
                <w:bCs/>
                <w:i/>
                <w:iCs/>
                <w:sz w:val="22"/>
                <w:szCs w:val="22"/>
              </w:rPr>
            </w:pPr>
          </w:p>
          <w:p w14:paraId="0697C1CC" w14:textId="31736996" w:rsidR="00AA2D77" w:rsidRPr="000F08E3" w:rsidRDefault="00AA2D77" w:rsidP="00705912">
            <w:pPr>
              <w:spacing w:line="276" w:lineRule="auto"/>
              <w:rPr>
                <w:rFonts w:cstheme="minorHAnsi"/>
                <w:bCs/>
                <w:iCs/>
                <w:sz w:val="22"/>
                <w:szCs w:val="22"/>
                <w:u w:val="single"/>
              </w:rPr>
            </w:pPr>
            <w:r w:rsidRPr="000F08E3">
              <w:rPr>
                <w:rFonts w:cstheme="minorHAnsi"/>
                <w:bCs/>
                <w:iCs/>
                <w:sz w:val="22"/>
                <w:szCs w:val="22"/>
                <w:u w:val="single"/>
              </w:rPr>
              <w:t>ΚΕΦΑΛΑΙΟ ΔΕΥΤΕΡΟ. Ενότητα 10: Ελληνική Επανάσταση και Ευρώπη</w:t>
            </w:r>
          </w:p>
          <w:p w14:paraId="1C4F7F92" w14:textId="2F5620AA" w:rsidR="00AA2D77" w:rsidRPr="000F08E3" w:rsidRDefault="00AA2D77" w:rsidP="00705912">
            <w:pPr>
              <w:spacing w:line="276" w:lineRule="auto"/>
              <w:rPr>
                <w:rFonts w:cstheme="minorHAnsi"/>
                <w:bCs/>
                <w:sz w:val="22"/>
                <w:szCs w:val="22"/>
              </w:rPr>
            </w:pPr>
            <w:r w:rsidRPr="000F08E3">
              <w:rPr>
                <w:rFonts w:cstheme="minorHAnsi"/>
                <w:bCs/>
                <w:sz w:val="22"/>
                <w:szCs w:val="22"/>
              </w:rPr>
              <w:t>Συνοπτική παρουσίαση της ενότητας, ώστε οι μαθητές και οι μαθήτριες να</w:t>
            </w:r>
            <w:r w:rsidR="00D6066D" w:rsidRPr="000F08E3">
              <w:rPr>
                <w:rFonts w:cstheme="minorHAnsi"/>
                <w:bCs/>
                <w:sz w:val="22"/>
                <w:szCs w:val="22"/>
              </w:rPr>
              <w:t xml:space="preserve"> </w:t>
            </w:r>
            <w:r w:rsidRPr="000F08E3">
              <w:rPr>
                <w:rFonts w:cstheme="minorHAnsi"/>
                <w:bCs/>
                <w:sz w:val="22"/>
                <w:szCs w:val="22"/>
              </w:rPr>
              <w:t>αντιληφθούν:</w:t>
            </w:r>
          </w:p>
          <w:p w14:paraId="47C452DF" w14:textId="0132AB67" w:rsidR="00AA2D77" w:rsidRPr="000F08E3" w:rsidRDefault="00402440" w:rsidP="00705912">
            <w:pPr>
              <w:spacing w:line="276" w:lineRule="auto"/>
              <w:rPr>
                <w:rFonts w:cstheme="minorHAnsi"/>
                <w:b/>
                <w:sz w:val="22"/>
                <w:szCs w:val="22"/>
              </w:rPr>
            </w:pPr>
            <w:r w:rsidRPr="000F08E3">
              <w:rPr>
                <w:rFonts w:cstheme="minorHAnsi"/>
                <w:b/>
                <w:sz w:val="22"/>
                <w:szCs w:val="22"/>
              </w:rPr>
              <w:t>-</w:t>
            </w:r>
            <w:r w:rsidR="007E7789" w:rsidRPr="000F08E3">
              <w:rPr>
                <w:rFonts w:cstheme="minorHAnsi"/>
                <w:b/>
                <w:sz w:val="22"/>
                <w:szCs w:val="22"/>
              </w:rPr>
              <w:t xml:space="preserve"> </w:t>
            </w:r>
            <w:r w:rsidR="00AA2D77" w:rsidRPr="000F08E3">
              <w:rPr>
                <w:rFonts w:cstheme="minorHAnsi"/>
                <w:b/>
                <w:sz w:val="22"/>
                <w:szCs w:val="22"/>
              </w:rPr>
              <w:t>τις πρώτες προσπάθειες των Ελλήνων να εξασφαλίσουν την ηθική και υλική βοήθεια</w:t>
            </w:r>
            <w:r w:rsidR="00D6066D" w:rsidRPr="000F08E3">
              <w:rPr>
                <w:rFonts w:cstheme="minorHAnsi"/>
                <w:b/>
                <w:sz w:val="22"/>
                <w:szCs w:val="22"/>
              </w:rPr>
              <w:t xml:space="preserve"> </w:t>
            </w:r>
            <w:r w:rsidR="00AA2D77" w:rsidRPr="000F08E3">
              <w:rPr>
                <w:rFonts w:cstheme="minorHAnsi"/>
                <w:b/>
                <w:sz w:val="22"/>
                <w:szCs w:val="22"/>
              </w:rPr>
              <w:t>των Ευρωπαίων</w:t>
            </w:r>
            <w:r w:rsidR="00F522CB" w:rsidRPr="000F08E3">
              <w:rPr>
                <w:rFonts w:cstheme="minorHAnsi"/>
                <w:b/>
                <w:sz w:val="22"/>
                <w:szCs w:val="22"/>
              </w:rPr>
              <w:t xml:space="preserve"> (</w:t>
            </w:r>
            <w:r w:rsidR="000F08E3">
              <w:rPr>
                <w:rFonts w:cstheme="minorHAnsi"/>
                <w:b/>
                <w:sz w:val="22"/>
                <w:szCs w:val="22"/>
              </w:rPr>
              <w:t>προαιρετική διδασκαλία</w:t>
            </w:r>
            <w:r w:rsidR="00F522CB" w:rsidRPr="000F08E3">
              <w:rPr>
                <w:rFonts w:cstheme="minorHAnsi"/>
                <w:b/>
                <w:sz w:val="22"/>
                <w:szCs w:val="22"/>
              </w:rPr>
              <w:t>)</w:t>
            </w:r>
          </w:p>
          <w:p w14:paraId="51AC0CFA" w14:textId="45C35C76" w:rsidR="00AA2D77" w:rsidRPr="000F08E3" w:rsidRDefault="00402440" w:rsidP="00705912">
            <w:pPr>
              <w:spacing w:line="276" w:lineRule="auto"/>
              <w:rPr>
                <w:rFonts w:cstheme="minorHAnsi"/>
                <w:b/>
                <w:sz w:val="22"/>
                <w:szCs w:val="22"/>
              </w:rPr>
            </w:pPr>
            <w:r w:rsidRPr="000F08E3">
              <w:rPr>
                <w:rFonts w:cstheme="minorHAnsi"/>
                <w:b/>
                <w:sz w:val="22"/>
                <w:szCs w:val="22"/>
              </w:rPr>
              <w:t>-</w:t>
            </w:r>
            <w:r w:rsidR="007E7789" w:rsidRPr="000F08E3">
              <w:rPr>
                <w:rFonts w:cstheme="minorHAnsi"/>
                <w:b/>
                <w:sz w:val="22"/>
                <w:szCs w:val="22"/>
              </w:rPr>
              <w:t xml:space="preserve"> </w:t>
            </w:r>
            <w:r w:rsidR="00AA2D77" w:rsidRPr="000F08E3">
              <w:rPr>
                <w:rFonts w:cstheme="minorHAnsi"/>
                <w:b/>
                <w:sz w:val="22"/>
                <w:szCs w:val="22"/>
              </w:rPr>
              <w:t>τις διακυμάνσεις της ευρωπαϊκής διπλωματίας</w:t>
            </w:r>
            <w:r w:rsidR="00F522CB" w:rsidRPr="000F08E3">
              <w:rPr>
                <w:rFonts w:cstheme="minorHAnsi"/>
                <w:b/>
                <w:sz w:val="22"/>
                <w:szCs w:val="22"/>
              </w:rPr>
              <w:t xml:space="preserve"> (</w:t>
            </w:r>
            <w:r w:rsidR="000F08E3">
              <w:rPr>
                <w:rFonts w:cstheme="minorHAnsi"/>
                <w:b/>
                <w:sz w:val="22"/>
                <w:szCs w:val="22"/>
              </w:rPr>
              <w:t>προαιρετική διδασκαλία</w:t>
            </w:r>
            <w:r w:rsidR="00F522CB" w:rsidRPr="000F08E3">
              <w:rPr>
                <w:rFonts w:cstheme="minorHAnsi"/>
                <w:b/>
                <w:sz w:val="22"/>
                <w:szCs w:val="22"/>
              </w:rPr>
              <w:t>)</w:t>
            </w:r>
          </w:p>
          <w:p w14:paraId="0EA8D0C6" w14:textId="41D9D438" w:rsidR="00AA2D77" w:rsidRPr="00705912" w:rsidRDefault="00402440" w:rsidP="00705912">
            <w:pPr>
              <w:spacing w:line="276" w:lineRule="auto"/>
              <w:rPr>
                <w:rFonts w:cstheme="minorHAnsi"/>
                <w:sz w:val="22"/>
                <w:szCs w:val="22"/>
              </w:rPr>
            </w:pPr>
            <w:r w:rsidRPr="00705912">
              <w:rPr>
                <w:rFonts w:cstheme="minorHAnsi"/>
                <w:sz w:val="22"/>
                <w:szCs w:val="22"/>
              </w:rPr>
              <w:t>-</w:t>
            </w:r>
            <w:r w:rsidR="007E7789" w:rsidRPr="00705912">
              <w:rPr>
                <w:rFonts w:cstheme="minorHAnsi"/>
                <w:sz w:val="22"/>
                <w:szCs w:val="22"/>
              </w:rPr>
              <w:t xml:space="preserve"> </w:t>
            </w:r>
            <w:r w:rsidR="00AA2D77" w:rsidRPr="00705912">
              <w:rPr>
                <w:rFonts w:cstheme="minorHAnsi"/>
                <w:sz w:val="22"/>
                <w:szCs w:val="22"/>
              </w:rPr>
              <w:t>το κίνημα του φιλελληνισμού</w:t>
            </w:r>
          </w:p>
          <w:p w14:paraId="7D5E00C9" w14:textId="34DDF3AC" w:rsidR="00AA2D77" w:rsidRPr="00705912" w:rsidRDefault="00402440" w:rsidP="00705912">
            <w:pPr>
              <w:spacing w:line="276" w:lineRule="auto"/>
              <w:rPr>
                <w:rFonts w:cstheme="minorHAnsi"/>
                <w:sz w:val="22"/>
                <w:szCs w:val="22"/>
              </w:rPr>
            </w:pPr>
            <w:r w:rsidRPr="00705912">
              <w:rPr>
                <w:rFonts w:cstheme="minorHAnsi"/>
                <w:sz w:val="22"/>
                <w:szCs w:val="22"/>
              </w:rPr>
              <w:t>-</w:t>
            </w:r>
            <w:r w:rsidR="007E7789" w:rsidRPr="00705912">
              <w:rPr>
                <w:rFonts w:cstheme="minorHAnsi"/>
                <w:sz w:val="22"/>
                <w:szCs w:val="22"/>
              </w:rPr>
              <w:t xml:space="preserve"> </w:t>
            </w:r>
            <w:r w:rsidR="00AA2D77" w:rsidRPr="00705912">
              <w:rPr>
                <w:rFonts w:cstheme="minorHAnsi"/>
                <w:sz w:val="22"/>
                <w:szCs w:val="22"/>
              </w:rPr>
              <w:t>την πορεία προς την ίδρυση ανεξάρτητου Ελληνικού κράτους (έμφαση)</w:t>
            </w:r>
          </w:p>
          <w:p w14:paraId="2242FAFD" w14:textId="77777777" w:rsidR="000F08E3" w:rsidRDefault="000F08E3" w:rsidP="00705912">
            <w:pPr>
              <w:spacing w:line="276" w:lineRule="auto"/>
              <w:rPr>
                <w:rFonts w:cstheme="minorHAnsi"/>
                <w:b/>
                <w:sz w:val="22"/>
                <w:szCs w:val="22"/>
              </w:rPr>
            </w:pPr>
          </w:p>
          <w:p w14:paraId="34BD4451" w14:textId="44EB9272" w:rsidR="00AA2D77" w:rsidRPr="00705912" w:rsidRDefault="00AA2D77" w:rsidP="00705912">
            <w:pPr>
              <w:spacing w:line="276" w:lineRule="auto"/>
              <w:rPr>
                <w:rFonts w:cstheme="minorHAnsi"/>
                <w:sz w:val="22"/>
                <w:szCs w:val="22"/>
              </w:rPr>
            </w:pPr>
            <w:r w:rsidRPr="000F08E3">
              <w:rPr>
                <w:rFonts w:cstheme="minorHAnsi"/>
                <w:sz w:val="22"/>
                <w:szCs w:val="22"/>
                <w:u w:val="single"/>
              </w:rPr>
              <w:t>Λέξεις κλειδιά:</w:t>
            </w:r>
            <w:r w:rsidRPr="00705912">
              <w:rPr>
                <w:rFonts w:cstheme="minorHAnsi"/>
                <w:b/>
                <w:sz w:val="22"/>
                <w:szCs w:val="22"/>
              </w:rPr>
              <w:t xml:space="preserve"> </w:t>
            </w:r>
            <w:r w:rsidRPr="00E33C6E">
              <w:rPr>
                <w:rFonts w:cstheme="minorHAnsi"/>
                <w:b/>
                <w:sz w:val="22"/>
                <w:szCs w:val="22"/>
              </w:rPr>
              <w:t>Μεγάλες Δυνάμεις, διπλωματικές ενέργειες, δάνεια, πράξη</w:t>
            </w:r>
            <w:r w:rsidR="00D6066D" w:rsidRPr="00E33C6E">
              <w:rPr>
                <w:rFonts w:cstheme="minorHAnsi"/>
                <w:b/>
                <w:sz w:val="22"/>
                <w:szCs w:val="22"/>
              </w:rPr>
              <w:t xml:space="preserve"> </w:t>
            </w:r>
            <w:r w:rsidRPr="00E33C6E">
              <w:rPr>
                <w:rFonts w:cstheme="minorHAnsi"/>
                <w:b/>
                <w:sz w:val="22"/>
                <w:szCs w:val="22"/>
              </w:rPr>
              <w:t>προστασίας</w:t>
            </w:r>
            <w:r w:rsidR="00E33C6E" w:rsidRPr="00E33C6E">
              <w:rPr>
                <w:rFonts w:cstheme="minorHAnsi"/>
                <w:b/>
                <w:sz w:val="22"/>
                <w:szCs w:val="22"/>
              </w:rPr>
              <w:t xml:space="preserve"> (προαιρετική διδασκαλία)</w:t>
            </w:r>
            <w:r w:rsidRPr="00E33C6E">
              <w:rPr>
                <w:rFonts w:cstheme="minorHAnsi"/>
                <w:b/>
                <w:sz w:val="22"/>
                <w:szCs w:val="22"/>
              </w:rPr>
              <w:t>,</w:t>
            </w:r>
            <w:r w:rsidRPr="00705912">
              <w:rPr>
                <w:rFonts w:cstheme="minorHAnsi"/>
                <w:sz w:val="22"/>
                <w:szCs w:val="22"/>
              </w:rPr>
              <w:t xml:space="preserve"> φιλέλληνες, πρωτόκολλο Ανεξαρτησίας</w:t>
            </w:r>
          </w:p>
          <w:p w14:paraId="5BF2976A" w14:textId="77777777" w:rsidR="00AA2D77" w:rsidRPr="000F08E3" w:rsidRDefault="00AA2D77" w:rsidP="00705912">
            <w:pPr>
              <w:spacing w:line="276" w:lineRule="auto"/>
              <w:rPr>
                <w:rFonts w:cstheme="minorHAnsi"/>
                <w:bCs/>
                <w:sz w:val="22"/>
                <w:szCs w:val="22"/>
                <w:u w:val="single"/>
              </w:rPr>
            </w:pPr>
            <w:r w:rsidRPr="000F08E3">
              <w:rPr>
                <w:rFonts w:cstheme="minorHAnsi"/>
                <w:bCs/>
                <w:sz w:val="22"/>
                <w:szCs w:val="22"/>
                <w:u w:val="single"/>
              </w:rPr>
              <w:lastRenderedPageBreak/>
              <w:t>Υποστηρικτικό υλικό</w:t>
            </w:r>
          </w:p>
          <w:p w14:paraId="2D183AFD" w14:textId="7CA244EA" w:rsidR="00AA2D77" w:rsidRPr="00705912" w:rsidRDefault="00AA2D77" w:rsidP="00705912">
            <w:pPr>
              <w:spacing w:line="276" w:lineRule="auto"/>
              <w:rPr>
                <w:rFonts w:cstheme="minorHAnsi"/>
                <w:sz w:val="22"/>
                <w:szCs w:val="22"/>
              </w:rPr>
            </w:pPr>
            <w:r w:rsidRPr="00705912">
              <w:rPr>
                <w:rFonts w:cstheme="minorHAnsi"/>
                <w:sz w:val="22"/>
                <w:szCs w:val="22"/>
              </w:rPr>
              <w:t xml:space="preserve">- Πηγή </w:t>
            </w:r>
            <w:proofErr w:type="spellStart"/>
            <w:r w:rsidRPr="00705912">
              <w:rPr>
                <w:rFonts w:cstheme="minorHAnsi"/>
                <w:sz w:val="22"/>
                <w:szCs w:val="22"/>
              </w:rPr>
              <w:t>αρ</w:t>
            </w:r>
            <w:proofErr w:type="spellEnd"/>
            <w:r w:rsidRPr="00705912">
              <w:rPr>
                <w:rFonts w:cstheme="minorHAnsi"/>
                <w:sz w:val="22"/>
                <w:szCs w:val="22"/>
              </w:rPr>
              <w:t>. 1, προκειμένου να αιτιολογηθεί ο τρόπος παρουσίασης της Ελληνικής</w:t>
            </w:r>
            <w:r w:rsidR="00D6066D" w:rsidRPr="00705912">
              <w:rPr>
                <w:rFonts w:cstheme="minorHAnsi"/>
                <w:sz w:val="22"/>
                <w:szCs w:val="22"/>
              </w:rPr>
              <w:t xml:space="preserve"> </w:t>
            </w:r>
            <w:r w:rsidRPr="00705912">
              <w:rPr>
                <w:rFonts w:cstheme="minorHAnsi"/>
                <w:sz w:val="22"/>
                <w:szCs w:val="22"/>
              </w:rPr>
              <w:t>Επανάστασης στους Ευρωπαίους.</w:t>
            </w:r>
          </w:p>
          <w:p w14:paraId="159BBBFA" w14:textId="77777777" w:rsidR="00AA2D77" w:rsidRPr="00705912" w:rsidRDefault="00AA2D77" w:rsidP="00705912">
            <w:pPr>
              <w:spacing w:line="276" w:lineRule="auto"/>
              <w:rPr>
                <w:rFonts w:cstheme="minorHAnsi"/>
                <w:sz w:val="22"/>
                <w:szCs w:val="22"/>
              </w:rPr>
            </w:pPr>
            <w:r w:rsidRPr="00705912">
              <w:rPr>
                <w:rFonts w:cstheme="minorHAnsi"/>
                <w:sz w:val="22"/>
                <w:szCs w:val="22"/>
              </w:rPr>
              <w:t xml:space="preserve">- Πηγή </w:t>
            </w:r>
            <w:proofErr w:type="spellStart"/>
            <w:r w:rsidRPr="00705912">
              <w:rPr>
                <w:rFonts w:cstheme="minorHAnsi"/>
                <w:sz w:val="22"/>
                <w:szCs w:val="22"/>
              </w:rPr>
              <w:t>αρ</w:t>
            </w:r>
            <w:proofErr w:type="spellEnd"/>
            <w:r w:rsidRPr="00705912">
              <w:rPr>
                <w:rFonts w:cstheme="minorHAnsi"/>
                <w:sz w:val="22"/>
                <w:szCs w:val="22"/>
              </w:rPr>
              <w:t>. 2, προκειμένου να διαφανούν τα ερείσματα του φιλελληνικού ρεύματος.</w:t>
            </w:r>
          </w:p>
          <w:p w14:paraId="659FD63C" w14:textId="0130DFDB" w:rsidR="00AA2D77" w:rsidRPr="00705912" w:rsidRDefault="00AA2D77" w:rsidP="00705912">
            <w:pPr>
              <w:spacing w:line="276" w:lineRule="auto"/>
              <w:rPr>
                <w:rFonts w:cstheme="minorHAnsi"/>
                <w:sz w:val="22"/>
                <w:szCs w:val="22"/>
              </w:rPr>
            </w:pPr>
            <w:r w:rsidRPr="00705912">
              <w:rPr>
                <w:rFonts w:cstheme="minorHAnsi"/>
                <w:sz w:val="22"/>
                <w:szCs w:val="22"/>
              </w:rPr>
              <w:t>- Χάρτης, προκειμένου να γίνουν αντιληπτά και να σχολιαστούν τα όρια του πρώτου</w:t>
            </w:r>
            <w:r w:rsidR="00D6066D" w:rsidRPr="00705912">
              <w:rPr>
                <w:rFonts w:cstheme="minorHAnsi"/>
                <w:sz w:val="22"/>
                <w:szCs w:val="22"/>
              </w:rPr>
              <w:t xml:space="preserve"> </w:t>
            </w:r>
            <w:r w:rsidRPr="00705912">
              <w:rPr>
                <w:rFonts w:cstheme="minorHAnsi"/>
                <w:sz w:val="22"/>
                <w:szCs w:val="22"/>
              </w:rPr>
              <w:t>Ελληνικού κράτους.</w:t>
            </w:r>
          </w:p>
          <w:p w14:paraId="6275D249" w14:textId="77777777" w:rsidR="000F08E3" w:rsidRDefault="000F08E3" w:rsidP="00705912">
            <w:pPr>
              <w:spacing w:line="276" w:lineRule="auto"/>
              <w:rPr>
                <w:rFonts w:cstheme="minorHAnsi"/>
                <w:b/>
                <w:bCs/>
                <w:sz w:val="22"/>
                <w:szCs w:val="22"/>
              </w:rPr>
            </w:pPr>
          </w:p>
          <w:p w14:paraId="3FEAA299" w14:textId="7EA386C3" w:rsidR="00AA2D77" w:rsidRPr="000F08E3" w:rsidRDefault="00AA2D77" w:rsidP="00705912">
            <w:pPr>
              <w:spacing w:line="276" w:lineRule="auto"/>
              <w:rPr>
                <w:rFonts w:cstheme="minorHAnsi"/>
                <w:bCs/>
                <w:sz w:val="22"/>
                <w:szCs w:val="22"/>
                <w:u w:val="single"/>
              </w:rPr>
            </w:pPr>
            <w:r w:rsidRPr="000F08E3">
              <w:rPr>
                <w:rFonts w:cstheme="minorHAnsi"/>
                <w:bCs/>
                <w:sz w:val="22"/>
                <w:szCs w:val="22"/>
                <w:u w:val="single"/>
              </w:rPr>
              <w:t>Προτεινόμενες δραστηριότητες</w:t>
            </w:r>
          </w:p>
          <w:p w14:paraId="2316B18C" w14:textId="433A4531" w:rsidR="004D1204" w:rsidRPr="00705912" w:rsidRDefault="00AA2D77" w:rsidP="00705912">
            <w:pPr>
              <w:spacing w:line="276" w:lineRule="auto"/>
              <w:rPr>
                <w:rFonts w:cstheme="minorHAnsi"/>
                <w:sz w:val="22"/>
                <w:szCs w:val="22"/>
              </w:rPr>
            </w:pPr>
            <w:r w:rsidRPr="00705912">
              <w:rPr>
                <w:rFonts w:cstheme="minorHAnsi"/>
                <w:sz w:val="22"/>
                <w:szCs w:val="22"/>
              </w:rPr>
              <w:t>- Αξιοποίηση του εικαστικού έργου του Θ. Βρυζάκη, Η υποδοχή του Λόρδου Βύρωνα</w:t>
            </w:r>
            <w:r w:rsidR="00D6066D" w:rsidRPr="00705912">
              <w:rPr>
                <w:rFonts w:cstheme="minorHAnsi"/>
                <w:sz w:val="22"/>
                <w:szCs w:val="22"/>
              </w:rPr>
              <w:t xml:space="preserve"> </w:t>
            </w:r>
            <w:r w:rsidRPr="00705912">
              <w:rPr>
                <w:rFonts w:cstheme="minorHAnsi"/>
                <w:sz w:val="22"/>
                <w:szCs w:val="22"/>
              </w:rPr>
              <w:t xml:space="preserve">στο Μεσολόγγι, </w:t>
            </w:r>
            <w:hyperlink r:id="rId153" w:history="1">
              <w:r w:rsidR="004D1204" w:rsidRPr="00705912">
                <w:rPr>
                  <w:rStyle w:val="-"/>
                  <w:rFonts w:cstheme="minorHAnsi"/>
                  <w:sz w:val="22"/>
                  <w:szCs w:val="22"/>
                </w:rPr>
                <w:t>https://www.nationalgallery.gr/artwork/i-ypodochi-tou-lordou-vyrona-sto-mesolongi/</w:t>
              </w:r>
            </w:hyperlink>
          </w:p>
          <w:p w14:paraId="0E94B2DE" w14:textId="2AE1B8F9" w:rsidR="00AA2D77" w:rsidRPr="00705912" w:rsidRDefault="004D1204" w:rsidP="00705912">
            <w:pPr>
              <w:spacing w:line="276" w:lineRule="auto"/>
              <w:rPr>
                <w:rFonts w:cstheme="minorHAnsi"/>
                <w:sz w:val="22"/>
                <w:szCs w:val="22"/>
              </w:rPr>
            </w:pPr>
            <w:r w:rsidRPr="00705912">
              <w:rPr>
                <w:rFonts w:cstheme="minorHAnsi"/>
                <w:sz w:val="22"/>
                <w:szCs w:val="22"/>
              </w:rPr>
              <w:t>Π</w:t>
            </w:r>
            <w:r w:rsidR="00AA2D77" w:rsidRPr="00705912">
              <w:rPr>
                <w:rFonts w:cstheme="minorHAnsi"/>
                <w:sz w:val="22"/>
                <w:szCs w:val="22"/>
              </w:rPr>
              <w:t>ροκειμένου</w:t>
            </w:r>
            <w:r w:rsidRPr="00705912">
              <w:rPr>
                <w:rFonts w:cstheme="minorHAnsi"/>
                <w:sz w:val="22"/>
                <w:szCs w:val="22"/>
              </w:rPr>
              <w:t xml:space="preserve"> </w:t>
            </w:r>
            <w:r w:rsidR="00AA2D77" w:rsidRPr="00705912">
              <w:rPr>
                <w:rFonts w:cstheme="minorHAnsi"/>
                <w:sz w:val="22"/>
                <w:szCs w:val="22"/>
              </w:rPr>
              <w:t>να σχολιαστεί η αντιμετώπιση των φιλελλήνων από τους ελληνικούς πληθυσμούς.</w:t>
            </w:r>
          </w:p>
          <w:p w14:paraId="5204EFF5" w14:textId="30C5C5FB" w:rsidR="00AA2D77" w:rsidRPr="00705912" w:rsidRDefault="00AA2D77" w:rsidP="00705912">
            <w:pPr>
              <w:spacing w:line="276" w:lineRule="auto"/>
              <w:rPr>
                <w:rFonts w:cstheme="minorHAnsi"/>
                <w:b/>
                <w:bCs/>
                <w:sz w:val="22"/>
                <w:szCs w:val="22"/>
              </w:rPr>
            </w:pPr>
            <w:r w:rsidRPr="00705912">
              <w:rPr>
                <w:rFonts w:cstheme="minorHAnsi"/>
                <w:sz w:val="22"/>
                <w:szCs w:val="22"/>
              </w:rPr>
              <w:t xml:space="preserve">- Τεκμηρίωση της άποψης του ιστορικού </w:t>
            </w:r>
            <w:proofErr w:type="spellStart"/>
            <w:r w:rsidRPr="00705912">
              <w:rPr>
                <w:rFonts w:cstheme="minorHAnsi"/>
                <w:sz w:val="22"/>
                <w:szCs w:val="22"/>
              </w:rPr>
              <w:t>Hobsbawm</w:t>
            </w:r>
            <w:proofErr w:type="spellEnd"/>
            <w:r w:rsidRPr="00705912">
              <w:rPr>
                <w:rFonts w:cstheme="minorHAnsi"/>
                <w:sz w:val="22"/>
                <w:szCs w:val="22"/>
              </w:rPr>
              <w:t xml:space="preserve"> (πηγή </w:t>
            </w:r>
            <w:proofErr w:type="spellStart"/>
            <w:r w:rsidRPr="00705912">
              <w:rPr>
                <w:rFonts w:cstheme="minorHAnsi"/>
                <w:sz w:val="22"/>
                <w:szCs w:val="22"/>
              </w:rPr>
              <w:t>αρ</w:t>
            </w:r>
            <w:proofErr w:type="spellEnd"/>
            <w:r w:rsidRPr="00705912">
              <w:rPr>
                <w:rFonts w:cstheme="minorHAnsi"/>
                <w:sz w:val="22"/>
                <w:szCs w:val="22"/>
              </w:rPr>
              <w:t>. 3 του σχολικού βιβλίου)</w:t>
            </w:r>
            <w:r w:rsidR="00D6066D" w:rsidRPr="00705912">
              <w:rPr>
                <w:rFonts w:cstheme="minorHAnsi"/>
                <w:sz w:val="22"/>
                <w:szCs w:val="22"/>
              </w:rPr>
              <w:t xml:space="preserve"> </w:t>
            </w:r>
            <w:r w:rsidRPr="00705912">
              <w:rPr>
                <w:rFonts w:cstheme="minorHAnsi"/>
                <w:sz w:val="22"/>
                <w:szCs w:val="22"/>
              </w:rPr>
              <w:t>σχετικά με τη σημασία της Ελληνικής Επανάστασης.</w:t>
            </w:r>
          </w:p>
        </w:tc>
        <w:tc>
          <w:tcPr>
            <w:tcW w:w="1701" w:type="dxa"/>
          </w:tcPr>
          <w:p w14:paraId="69600A35" w14:textId="77777777" w:rsidR="004D1204" w:rsidRPr="000F08E3" w:rsidRDefault="004D1204" w:rsidP="00705912">
            <w:pPr>
              <w:spacing w:after="160" w:line="276" w:lineRule="auto"/>
              <w:rPr>
                <w:rFonts w:cstheme="minorHAnsi"/>
                <w:bCs/>
                <w:sz w:val="22"/>
                <w:szCs w:val="22"/>
              </w:rPr>
            </w:pPr>
            <w:r w:rsidRPr="000F08E3">
              <w:rPr>
                <w:rFonts w:cstheme="minorHAnsi"/>
                <w:bCs/>
                <w:sz w:val="22"/>
                <w:szCs w:val="22"/>
              </w:rPr>
              <w:lastRenderedPageBreak/>
              <w:t>3 ώρες</w:t>
            </w:r>
          </w:p>
          <w:p w14:paraId="22767C59" w14:textId="77777777" w:rsidR="00AA2D77" w:rsidRPr="00705912" w:rsidRDefault="00AA2D77" w:rsidP="00705912">
            <w:pPr>
              <w:spacing w:after="160" w:line="276" w:lineRule="auto"/>
              <w:rPr>
                <w:rFonts w:cstheme="minorHAnsi"/>
                <w:b/>
                <w:bCs/>
                <w:sz w:val="22"/>
                <w:szCs w:val="22"/>
              </w:rPr>
            </w:pPr>
          </w:p>
        </w:tc>
      </w:tr>
      <w:tr w:rsidR="00AA2D77" w:rsidRPr="00705912" w14:paraId="74A817AD" w14:textId="77777777" w:rsidTr="005453AA">
        <w:tc>
          <w:tcPr>
            <w:tcW w:w="7650" w:type="dxa"/>
          </w:tcPr>
          <w:p w14:paraId="22006120" w14:textId="3FFE2B12" w:rsidR="00AA2D77" w:rsidRPr="000F08E3" w:rsidRDefault="00AA2D77" w:rsidP="00705912">
            <w:pPr>
              <w:spacing w:line="276" w:lineRule="auto"/>
              <w:rPr>
                <w:rFonts w:cstheme="minorHAnsi"/>
                <w:bCs/>
                <w:iCs/>
                <w:sz w:val="22"/>
                <w:szCs w:val="22"/>
                <w:u w:val="single"/>
              </w:rPr>
            </w:pPr>
            <w:r w:rsidRPr="000F08E3">
              <w:rPr>
                <w:rFonts w:cstheme="minorHAnsi"/>
                <w:bCs/>
                <w:iCs/>
                <w:sz w:val="22"/>
                <w:szCs w:val="22"/>
                <w:u w:val="single"/>
              </w:rPr>
              <w:t xml:space="preserve">ΚΕΦΑΛΑΙΟ ΠΡΩΤΟ. Ενότητα 1: μόνο η </w:t>
            </w:r>
            <w:proofErr w:type="spellStart"/>
            <w:r w:rsidRPr="000F08E3">
              <w:rPr>
                <w:rFonts w:cstheme="minorHAnsi"/>
                <w:bCs/>
                <w:iCs/>
                <w:sz w:val="22"/>
                <w:szCs w:val="22"/>
                <w:u w:val="single"/>
              </w:rPr>
              <w:t>υποενότητα</w:t>
            </w:r>
            <w:proofErr w:type="spellEnd"/>
            <w:r w:rsidRPr="000F08E3">
              <w:rPr>
                <w:rFonts w:cstheme="minorHAnsi"/>
                <w:bCs/>
                <w:iCs/>
                <w:sz w:val="22"/>
                <w:szCs w:val="22"/>
                <w:u w:val="single"/>
              </w:rPr>
              <w:t xml:space="preserve"> «Εξελίξεις στην Ευρώπη κατά τον</w:t>
            </w:r>
            <w:r w:rsidR="00D6066D" w:rsidRPr="000F08E3">
              <w:rPr>
                <w:rFonts w:cstheme="minorHAnsi"/>
                <w:bCs/>
                <w:iCs/>
                <w:sz w:val="22"/>
                <w:szCs w:val="22"/>
                <w:u w:val="single"/>
              </w:rPr>
              <w:t xml:space="preserve"> </w:t>
            </w:r>
            <w:r w:rsidRPr="000F08E3">
              <w:rPr>
                <w:rFonts w:cstheme="minorHAnsi"/>
                <w:bCs/>
                <w:iCs/>
                <w:sz w:val="22"/>
                <w:szCs w:val="22"/>
                <w:u w:val="single"/>
              </w:rPr>
              <w:t>17ο και τον 18ο αιώνα»</w:t>
            </w:r>
          </w:p>
          <w:p w14:paraId="039AD3B5" w14:textId="77777777" w:rsidR="00AA2D77" w:rsidRPr="000F08E3" w:rsidRDefault="00AA2D77" w:rsidP="00705912">
            <w:pPr>
              <w:spacing w:line="276" w:lineRule="auto"/>
              <w:rPr>
                <w:rFonts w:cstheme="minorHAnsi"/>
                <w:bCs/>
                <w:iCs/>
                <w:sz w:val="22"/>
                <w:szCs w:val="22"/>
                <w:u w:val="single"/>
              </w:rPr>
            </w:pPr>
            <w:r w:rsidRPr="000F08E3">
              <w:rPr>
                <w:rFonts w:cstheme="minorHAnsi"/>
                <w:bCs/>
                <w:iCs/>
                <w:sz w:val="22"/>
                <w:szCs w:val="22"/>
                <w:u w:val="single"/>
              </w:rPr>
              <w:t>ΚΕΦΑΛΑΙΟ ΤΡΙΤΟ. Ενότητα 12: Η ωρίμανση της βιομηχανικής επανάστασης</w:t>
            </w:r>
          </w:p>
          <w:p w14:paraId="65B87A61" w14:textId="77777777" w:rsidR="00AA2D77" w:rsidRPr="000F08E3" w:rsidRDefault="00AA2D77" w:rsidP="00705912">
            <w:pPr>
              <w:spacing w:line="276" w:lineRule="auto"/>
              <w:rPr>
                <w:rFonts w:cstheme="minorHAnsi"/>
                <w:bCs/>
                <w:sz w:val="22"/>
                <w:szCs w:val="22"/>
              </w:rPr>
            </w:pPr>
            <w:r w:rsidRPr="000F08E3">
              <w:rPr>
                <w:rFonts w:cstheme="minorHAnsi"/>
                <w:bCs/>
                <w:sz w:val="22"/>
                <w:szCs w:val="22"/>
              </w:rPr>
              <w:t>Συνοπτική παρουσίαση, ώστε οι μαθητές και οι μαθήτριες να αντιληφθούν:</w:t>
            </w:r>
          </w:p>
          <w:p w14:paraId="1B7BE7FB" w14:textId="1C5EEBDA" w:rsidR="00AA2D77" w:rsidRPr="00705912" w:rsidRDefault="007E7789" w:rsidP="00705912">
            <w:pPr>
              <w:spacing w:line="276" w:lineRule="auto"/>
              <w:rPr>
                <w:rFonts w:cstheme="minorHAnsi"/>
                <w:sz w:val="22"/>
                <w:szCs w:val="22"/>
              </w:rPr>
            </w:pPr>
            <w:r w:rsidRPr="00705912">
              <w:rPr>
                <w:rFonts w:cstheme="minorHAnsi"/>
                <w:sz w:val="22"/>
                <w:szCs w:val="22"/>
              </w:rPr>
              <w:t xml:space="preserve">- </w:t>
            </w:r>
            <w:r w:rsidR="00AA2D77" w:rsidRPr="00705912">
              <w:rPr>
                <w:rFonts w:cstheme="minorHAnsi"/>
                <w:sz w:val="22"/>
                <w:szCs w:val="22"/>
              </w:rPr>
              <w:t>το φαινόμενο της βιομηχανικής επανάστασης και τις διαφοροποιήσεις στην</w:t>
            </w:r>
            <w:r w:rsidR="00D6066D" w:rsidRPr="00705912">
              <w:rPr>
                <w:rFonts w:cstheme="minorHAnsi"/>
                <w:sz w:val="22"/>
                <w:szCs w:val="22"/>
              </w:rPr>
              <w:t xml:space="preserve"> </w:t>
            </w:r>
            <w:r w:rsidR="00AA2D77" w:rsidRPr="00705912">
              <w:rPr>
                <w:rFonts w:cstheme="minorHAnsi"/>
                <w:sz w:val="22"/>
                <w:szCs w:val="22"/>
              </w:rPr>
              <w:t>οικονομία, την επιστήμη και την κοινωνία κατά την πρώτη φάση της</w:t>
            </w:r>
          </w:p>
          <w:p w14:paraId="5F426479" w14:textId="008AD893" w:rsidR="00AA2D77" w:rsidRPr="00705912" w:rsidRDefault="007E7789" w:rsidP="00705912">
            <w:pPr>
              <w:spacing w:line="276" w:lineRule="auto"/>
              <w:rPr>
                <w:rFonts w:cstheme="minorHAnsi"/>
                <w:sz w:val="22"/>
                <w:szCs w:val="22"/>
              </w:rPr>
            </w:pPr>
            <w:r w:rsidRPr="00705912">
              <w:rPr>
                <w:rFonts w:cstheme="minorHAnsi"/>
                <w:sz w:val="22"/>
                <w:szCs w:val="22"/>
              </w:rPr>
              <w:t xml:space="preserve">- </w:t>
            </w:r>
            <w:r w:rsidR="00AA2D77" w:rsidRPr="00705912">
              <w:rPr>
                <w:rFonts w:cstheme="minorHAnsi"/>
                <w:sz w:val="22"/>
                <w:szCs w:val="22"/>
              </w:rPr>
              <w:t>την εξάπλωση και ωρίμανσή της από τα μέσα του 19ου αι., τις νέες μορφές</w:t>
            </w:r>
            <w:r w:rsidR="00D6066D" w:rsidRPr="00705912">
              <w:rPr>
                <w:rFonts w:cstheme="minorHAnsi"/>
                <w:sz w:val="22"/>
                <w:szCs w:val="22"/>
              </w:rPr>
              <w:t xml:space="preserve"> </w:t>
            </w:r>
            <w:r w:rsidR="00AA2D77" w:rsidRPr="00705912">
              <w:rPr>
                <w:rFonts w:cstheme="minorHAnsi"/>
                <w:sz w:val="22"/>
                <w:szCs w:val="22"/>
              </w:rPr>
              <w:t>ενέργειας, τις αλλαγές σε επικοινωνίες, συγκοινωνίες</w:t>
            </w:r>
          </w:p>
          <w:p w14:paraId="1115617B" w14:textId="69A332BA" w:rsidR="00AA2D77" w:rsidRPr="00705912" w:rsidRDefault="007E7789" w:rsidP="00705912">
            <w:pPr>
              <w:spacing w:line="276" w:lineRule="auto"/>
              <w:rPr>
                <w:rFonts w:cstheme="minorHAnsi"/>
                <w:sz w:val="22"/>
                <w:szCs w:val="22"/>
              </w:rPr>
            </w:pPr>
            <w:r w:rsidRPr="00705912">
              <w:rPr>
                <w:rFonts w:cstheme="minorHAnsi"/>
                <w:sz w:val="22"/>
                <w:szCs w:val="22"/>
              </w:rPr>
              <w:t xml:space="preserve">- </w:t>
            </w:r>
            <w:r w:rsidR="00AA2D77" w:rsidRPr="00705912">
              <w:rPr>
                <w:rFonts w:cstheme="minorHAnsi"/>
                <w:sz w:val="22"/>
                <w:szCs w:val="22"/>
              </w:rPr>
              <w:t>τον οικονομικό φιλελευθερισμό, τον καπιταλισμό, τα μονοπώλια</w:t>
            </w:r>
          </w:p>
          <w:p w14:paraId="76043F89" w14:textId="77777777" w:rsidR="000F08E3" w:rsidRDefault="000F08E3" w:rsidP="00705912">
            <w:pPr>
              <w:spacing w:line="276" w:lineRule="auto"/>
              <w:rPr>
                <w:rFonts w:cstheme="minorHAnsi"/>
                <w:b/>
                <w:sz w:val="22"/>
                <w:szCs w:val="22"/>
              </w:rPr>
            </w:pPr>
          </w:p>
          <w:p w14:paraId="419EF333" w14:textId="5D1126A4" w:rsidR="00AA2D77" w:rsidRPr="00705912" w:rsidRDefault="00AA2D77" w:rsidP="00705912">
            <w:pPr>
              <w:spacing w:line="276" w:lineRule="auto"/>
              <w:rPr>
                <w:rFonts w:cstheme="minorHAnsi"/>
                <w:sz w:val="22"/>
                <w:szCs w:val="22"/>
              </w:rPr>
            </w:pPr>
            <w:r w:rsidRPr="000F08E3">
              <w:rPr>
                <w:rFonts w:cstheme="minorHAnsi"/>
                <w:sz w:val="22"/>
                <w:szCs w:val="22"/>
                <w:u w:val="single"/>
              </w:rPr>
              <w:t>Λέξεις κλειδιά:</w:t>
            </w:r>
            <w:r w:rsidRPr="00705912">
              <w:rPr>
                <w:rFonts w:cstheme="minorHAnsi"/>
                <w:sz w:val="22"/>
                <w:szCs w:val="22"/>
              </w:rPr>
              <w:t xml:space="preserve"> αλλαγές στις διαδικασίες παραγωγής, χρήση νέων μηχανών,</w:t>
            </w:r>
            <w:r w:rsidR="00D6066D" w:rsidRPr="00705912">
              <w:rPr>
                <w:rFonts w:cstheme="minorHAnsi"/>
                <w:sz w:val="22"/>
                <w:szCs w:val="22"/>
              </w:rPr>
              <w:t xml:space="preserve"> </w:t>
            </w:r>
            <w:r w:rsidRPr="00705912">
              <w:rPr>
                <w:rFonts w:cstheme="minorHAnsi"/>
                <w:sz w:val="22"/>
                <w:szCs w:val="22"/>
              </w:rPr>
              <w:t>δημιουργία μεγάλων εργοστασίων, συγκέντρωση κεφαλαίων, ανακάλυψη φυσικών</w:t>
            </w:r>
            <w:r w:rsidR="00D6066D" w:rsidRPr="00705912">
              <w:rPr>
                <w:rFonts w:cstheme="minorHAnsi"/>
                <w:sz w:val="22"/>
                <w:szCs w:val="22"/>
              </w:rPr>
              <w:t xml:space="preserve"> </w:t>
            </w:r>
            <w:r w:rsidRPr="00705912">
              <w:rPr>
                <w:rFonts w:cstheme="minorHAnsi"/>
                <w:sz w:val="22"/>
                <w:szCs w:val="22"/>
              </w:rPr>
              <w:t>νόμων, ενίσχυση αστικής τάξης, μορφές ενέργειας, επικοινωνία, συγκοινωνίες και</w:t>
            </w:r>
            <w:r w:rsidR="00D6066D" w:rsidRPr="00705912">
              <w:rPr>
                <w:rFonts w:cstheme="minorHAnsi"/>
                <w:sz w:val="22"/>
                <w:szCs w:val="22"/>
              </w:rPr>
              <w:t xml:space="preserve"> </w:t>
            </w:r>
            <w:r w:rsidRPr="00705912">
              <w:rPr>
                <w:rFonts w:cstheme="minorHAnsi"/>
                <w:sz w:val="22"/>
                <w:szCs w:val="22"/>
              </w:rPr>
              <w:t>εμπόριο, καπιταλισμός και οικονομικός φιλελευθερισμός</w:t>
            </w:r>
          </w:p>
          <w:p w14:paraId="3BFAF2F3" w14:textId="77777777" w:rsidR="000F08E3" w:rsidRDefault="000F08E3" w:rsidP="00705912">
            <w:pPr>
              <w:spacing w:line="276" w:lineRule="auto"/>
              <w:rPr>
                <w:rFonts w:cstheme="minorHAnsi"/>
                <w:b/>
                <w:bCs/>
                <w:sz w:val="22"/>
                <w:szCs w:val="22"/>
              </w:rPr>
            </w:pPr>
          </w:p>
          <w:p w14:paraId="09E4BCAE" w14:textId="1C06626F" w:rsidR="00AA2D77" w:rsidRPr="000F08E3" w:rsidRDefault="00AA2D77" w:rsidP="00705912">
            <w:pPr>
              <w:spacing w:line="276" w:lineRule="auto"/>
              <w:rPr>
                <w:rFonts w:cstheme="minorHAnsi"/>
                <w:bCs/>
                <w:sz w:val="22"/>
                <w:szCs w:val="22"/>
                <w:u w:val="single"/>
              </w:rPr>
            </w:pPr>
            <w:r w:rsidRPr="000F08E3">
              <w:rPr>
                <w:rFonts w:cstheme="minorHAnsi"/>
                <w:bCs/>
                <w:sz w:val="22"/>
                <w:szCs w:val="22"/>
                <w:u w:val="single"/>
              </w:rPr>
              <w:t>Υποστηρικτικό υλικό</w:t>
            </w:r>
          </w:p>
          <w:p w14:paraId="272707D3" w14:textId="77777777" w:rsidR="00AA2D77" w:rsidRPr="00705912" w:rsidRDefault="00AA2D77" w:rsidP="00705912">
            <w:pPr>
              <w:spacing w:line="276" w:lineRule="auto"/>
              <w:rPr>
                <w:rFonts w:cstheme="minorHAnsi"/>
                <w:sz w:val="22"/>
                <w:szCs w:val="22"/>
              </w:rPr>
            </w:pPr>
            <w:r w:rsidRPr="00705912">
              <w:rPr>
                <w:rFonts w:cstheme="minorHAnsi"/>
                <w:sz w:val="22"/>
                <w:szCs w:val="22"/>
              </w:rPr>
              <w:t>- Εικόνες των ενοτήτων.</w:t>
            </w:r>
          </w:p>
          <w:p w14:paraId="6960ABA2" w14:textId="3072B46F" w:rsidR="00AA2D77" w:rsidRPr="00705912" w:rsidRDefault="00AA2D77" w:rsidP="00705912">
            <w:pPr>
              <w:spacing w:line="276" w:lineRule="auto"/>
              <w:rPr>
                <w:rFonts w:cstheme="minorHAnsi"/>
                <w:sz w:val="22"/>
                <w:szCs w:val="22"/>
              </w:rPr>
            </w:pPr>
            <w:r w:rsidRPr="00705912">
              <w:rPr>
                <w:rFonts w:cstheme="minorHAnsi"/>
                <w:sz w:val="22"/>
                <w:szCs w:val="22"/>
              </w:rPr>
              <w:t xml:space="preserve">- Πηγή </w:t>
            </w:r>
            <w:proofErr w:type="spellStart"/>
            <w:r w:rsidRPr="00705912">
              <w:rPr>
                <w:rFonts w:cstheme="minorHAnsi"/>
                <w:sz w:val="22"/>
                <w:szCs w:val="22"/>
              </w:rPr>
              <w:t>αρ</w:t>
            </w:r>
            <w:proofErr w:type="spellEnd"/>
            <w:r w:rsidRPr="00705912">
              <w:rPr>
                <w:rFonts w:cstheme="minorHAnsi"/>
                <w:sz w:val="22"/>
                <w:szCs w:val="22"/>
              </w:rPr>
              <w:t>. 1 της ενότητας 1, προκειμένου να γίνουν κατανοητές οι κοινωνικές</w:t>
            </w:r>
            <w:r w:rsidR="00D6066D" w:rsidRPr="00705912">
              <w:rPr>
                <w:rFonts w:cstheme="minorHAnsi"/>
                <w:sz w:val="22"/>
                <w:szCs w:val="22"/>
              </w:rPr>
              <w:t xml:space="preserve"> </w:t>
            </w:r>
            <w:r w:rsidRPr="00705912">
              <w:rPr>
                <w:rFonts w:cstheme="minorHAnsi"/>
                <w:sz w:val="22"/>
                <w:szCs w:val="22"/>
              </w:rPr>
              <w:t>επιπτώσεις της χρήσης των νέων μηχανών κατά την πρώτη φάση της βιομηχανικής</w:t>
            </w:r>
            <w:r w:rsidR="00D6066D" w:rsidRPr="00705912">
              <w:rPr>
                <w:rFonts w:cstheme="minorHAnsi"/>
                <w:sz w:val="22"/>
                <w:szCs w:val="22"/>
              </w:rPr>
              <w:t xml:space="preserve"> </w:t>
            </w:r>
            <w:r w:rsidRPr="00705912">
              <w:rPr>
                <w:rFonts w:cstheme="minorHAnsi"/>
                <w:sz w:val="22"/>
                <w:szCs w:val="22"/>
              </w:rPr>
              <w:t>επανάστασης.</w:t>
            </w:r>
          </w:p>
          <w:p w14:paraId="7C820509" w14:textId="77985677" w:rsidR="00AA2D77" w:rsidRPr="00705912" w:rsidRDefault="00AA2D77" w:rsidP="00705912">
            <w:pPr>
              <w:spacing w:line="276" w:lineRule="auto"/>
              <w:rPr>
                <w:rFonts w:cstheme="minorHAnsi"/>
                <w:sz w:val="22"/>
                <w:szCs w:val="22"/>
              </w:rPr>
            </w:pPr>
            <w:r w:rsidRPr="00705912">
              <w:rPr>
                <w:rFonts w:cstheme="minorHAnsi"/>
                <w:sz w:val="22"/>
                <w:szCs w:val="22"/>
              </w:rPr>
              <w:t xml:space="preserve">- Πηγή </w:t>
            </w:r>
            <w:proofErr w:type="spellStart"/>
            <w:r w:rsidRPr="00705912">
              <w:rPr>
                <w:rFonts w:cstheme="minorHAnsi"/>
                <w:sz w:val="22"/>
                <w:szCs w:val="22"/>
              </w:rPr>
              <w:t>αρ</w:t>
            </w:r>
            <w:proofErr w:type="spellEnd"/>
            <w:r w:rsidRPr="00705912">
              <w:rPr>
                <w:rFonts w:cstheme="minorHAnsi"/>
                <w:sz w:val="22"/>
                <w:szCs w:val="22"/>
              </w:rPr>
              <w:t>. 1 της ενότητας 12, προκειμένου να διαφανεί η σύνδεση των επιστημονικών</w:t>
            </w:r>
            <w:r w:rsidR="00D6066D" w:rsidRPr="00705912">
              <w:rPr>
                <w:rFonts w:cstheme="minorHAnsi"/>
                <w:sz w:val="22"/>
                <w:szCs w:val="22"/>
              </w:rPr>
              <w:t xml:space="preserve"> </w:t>
            </w:r>
            <w:r w:rsidRPr="00705912">
              <w:rPr>
                <w:rFonts w:cstheme="minorHAnsi"/>
                <w:sz w:val="22"/>
                <w:szCs w:val="22"/>
              </w:rPr>
              <w:t>ανακαλύψεων με τη βιομηχανία και η σημασία της εκπαίδευσης κατά την περίοδο</w:t>
            </w:r>
            <w:r w:rsidR="00D6066D" w:rsidRPr="00705912">
              <w:rPr>
                <w:rFonts w:cstheme="minorHAnsi"/>
                <w:sz w:val="22"/>
                <w:szCs w:val="22"/>
              </w:rPr>
              <w:t xml:space="preserve"> </w:t>
            </w:r>
            <w:r w:rsidRPr="00705912">
              <w:rPr>
                <w:rFonts w:cstheme="minorHAnsi"/>
                <w:sz w:val="22"/>
                <w:szCs w:val="22"/>
              </w:rPr>
              <w:t>ωρίμανσης της βιομηχανικής επανάστασης.</w:t>
            </w:r>
          </w:p>
          <w:p w14:paraId="33658D3D" w14:textId="77777777" w:rsidR="000F08E3" w:rsidRDefault="000F08E3" w:rsidP="00705912">
            <w:pPr>
              <w:spacing w:line="276" w:lineRule="auto"/>
              <w:rPr>
                <w:rFonts w:cstheme="minorHAnsi"/>
                <w:b/>
                <w:bCs/>
                <w:sz w:val="22"/>
                <w:szCs w:val="22"/>
              </w:rPr>
            </w:pPr>
          </w:p>
          <w:p w14:paraId="230813FF" w14:textId="254717B7" w:rsidR="00AA2D77" w:rsidRPr="000F08E3" w:rsidRDefault="00AA2D77" w:rsidP="00705912">
            <w:pPr>
              <w:spacing w:line="276" w:lineRule="auto"/>
              <w:rPr>
                <w:rFonts w:cstheme="minorHAnsi"/>
                <w:bCs/>
                <w:sz w:val="22"/>
                <w:szCs w:val="22"/>
                <w:u w:val="single"/>
              </w:rPr>
            </w:pPr>
            <w:r w:rsidRPr="000F08E3">
              <w:rPr>
                <w:rFonts w:cstheme="minorHAnsi"/>
                <w:bCs/>
                <w:sz w:val="22"/>
                <w:szCs w:val="22"/>
                <w:u w:val="single"/>
              </w:rPr>
              <w:t>Προτεινόμενες δραστηριότητες</w:t>
            </w:r>
          </w:p>
          <w:p w14:paraId="07F3DC81" w14:textId="77777777" w:rsidR="00AA2D77" w:rsidRPr="00705912" w:rsidRDefault="00AA2D77" w:rsidP="00705912">
            <w:pPr>
              <w:spacing w:line="276" w:lineRule="auto"/>
              <w:rPr>
                <w:rFonts w:cstheme="minorHAnsi"/>
                <w:sz w:val="22"/>
                <w:szCs w:val="22"/>
              </w:rPr>
            </w:pPr>
            <w:r w:rsidRPr="00705912">
              <w:rPr>
                <w:rFonts w:cstheme="minorHAnsi"/>
                <w:sz w:val="22"/>
                <w:szCs w:val="22"/>
              </w:rPr>
              <w:t xml:space="preserve">- Σχολιασμός της πηγής </w:t>
            </w:r>
            <w:proofErr w:type="spellStart"/>
            <w:r w:rsidRPr="00705912">
              <w:rPr>
                <w:rFonts w:cstheme="minorHAnsi"/>
                <w:sz w:val="22"/>
                <w:szCs w:val="22"/>
              </w:rPr>
              <w:t>αρ</w:t>
            </w:r>
            <w:proofErr w:type="spellEnd"/>
            <w:r w:rsidRPr="00705912">
              <w:rPr>
                <w:rFonts w:cstheme="minorHAnsi"/>
                <w:sz w:val="22"/>
                <w:szCs w:val="22"/>
              </w:rPr>
              <w:t>. 3 (ενότητα 12) του σχολικού βιβλίου.</w:t>
            </w:r>
          </w:p>
          <w:p w14:paraId="2C8895A4" w14:textId="77777777" w:rsidR="00122EED" w:rsidRPr="00705912" w:rsidRDefault="00122EED" w:rsidP="00705912">
            <w:pPr>
              <w:spacing w:line="276" w:lineRule="auto"/>
              <w:rPr>
                <w:rFonts w:cstheme="minorHAnsi"/>
                <w:b/>
                <w:bCs/>
                <w:i/>
                <w:iCs/>
                <w:sz w:val="22"/>
                <w:szCs w:val="22"/>
              </w:rPr>
            </w:pPr>
          </w:p>
          <w:p w14:paraId="25180507" w14:textId="0BAAA500" w:rsidR="00AA2D77" w:rsidRPr="000F08E3" w:rsidRDefault="00AA2D77" w:rsidP="00705912">
            <w:pPr>
              <w:spacing w:line="276" w:lineRule="auto"/>
              <w:rPr>
                <w:rFonts w:cstheme="minorHAnsi"/>
                <w:bCs/>
                <w:iCs/>
                <w:sz w:val="22"/>
                <w:szCs w:val="22"/>
                <w:u w:val="single"/>
              </w:rPr>
            </w:pPr>
            <w:r w:rsidRPr="000F08E3">
              <w:rPr>
                <w:rFonts w:cstheme="minorHAnsi"/>
                <w:bCs/>
                <w:iCs/>
                <w:sz w:val="22"/>
                <w:szCs w:val="22"/>
                <w:u w:val="single"/>
              </w:rPr>
              <w:t>ΚΕΦΑΛΑΙΟ ΤΡΙΤΟ. Ενότητα 13: Κοινωνικές και πολιτικές διαστάσεις της βιομηχανικής</w:t>
            </w:r>
            <w:r w:rsidR="00D6066D" w:rsidRPr="000F08E3">
              <w:rPr>
                <w:rFonts w:cstheme="minorHAnsi"/>
                <w:bCs/>
                <w:iCs/>
                <w:sz w:val="22"/>
                <w:szCs w:val="22"/>
                <w:u w:val="single"/>
              </w:rPr>
              <w:t xml:space="preserve"> </w:t>
            </w:r>
            <w:r w:rsidRPr="000F08E3">
              <w:rPr>
                <w:rFonts w:cstheme="minorHAnsi"/>
                <w:bCs/>
                <w:iCs/>
                <w:sz w:val="22"/>
                <w:szCs w:val="22"/>
                <w:u w:val="single"/>
              </w:rPr>
              <w:t>επανάστασης</w:t>
            </w:r>
          </w:p>
          <w:p w14:paraId="258597FD" w14:textId="77777777" w:rsidR="00AA2D77" w:rsidRPr="000F08E3" w:rsidRDefault="00AA2D77" w:rsidP="00705912">
            <w:pPr>
              <w:spacing w:line="276" w:lineRule="auto"/>
              <w:rPr>
                <w:rFonts w:cstheme="minorHAnsi"/>
                <w:bCs/>
                <w:sz w:val="22"/>
                <w:szCs w:val="22"/>
              </w:rPr>
            </w:pPr>
            <w:r w:rsidRPr="000F08E3">
              <w:rPr>
                <w:rFonts w:cstheme="minorHAnsi"/>
                <w:bCs/>
                <w:sz w:val="22"/>
                <w:szCs w:val="22"/>
              </w:rPr>
              <w:lastRenderedPageBreak/>
              <w:t>Διδασκαλία της ενότητας με έμφαση στα ακόλουθα σημεία:</w:t>
            </w:r>
          </w:p>
          <w:p w14:paraId="540F30EE" w14:textId="7CFC23CE" w:rsidR="00AA2D77" w:rsidRPr="00705912" w:rsidRDefault="007E7789" w:rsidP="00705912">
            <w:pPr>
              <w:spacing w:line="276" w:lineRule="auto"/>
              <w:rPr>
                <w:rFonts w:cstheme="minorHAnsi"/>
                <w:b/>
                <w:bCs/>
                <w:i/>
                <w:iCs/>
                <w:sz w:val="22"/>
                <w:szCs w:val="22"/>
              </w:rPr>
            </w:pPr>
            <w:r w:rsidRPr="00705912">
              <w:rPr>
                <w:rFonts w:cstheme="minorHAnsi"/>
                <w:sz w:val="22"/>
                <w:szCs w:val="22"/>
              </w:rPr>
              <w:t xml:space="preserve">- </w:t>
            </w:r>
            <w:r w:rsidR="00AA2D77" w:rsidRPr="00705912">
              <w:rPr>
                <w:rFonts w:cstheme="minorHAnsi"/>
                <w:sz w:val="22"/>
                <w:szCs w:val="22"/>
              </w:rPr>
              <w:t>σοσιαλιστικές θεωρίες, ανάπτυξη του συνδικαλισμού, πολιτική οργάνωση των</w:t>
            </w:r>
            <w:r w:rsidR="00D6066D" w:rsidRPr="00705912">
              <w:rPr>
                <w:rFonts w:cstheme="minorHAnsi"/>
                <w:sz w:val="22"/>
                <w:szCs w:val="22"/>
              </w:rPr>
              <w:t xml:space="preserve"> </w:t>
            </w:r>
            <w:r w:rsidR="00AA2D77" w:rsidRPr="00705912">
              <w:rPr>
                <w:rFonts w:cstheme="minorHAnsi"/>
                <w:sz w:val="22"/>
                <w:szCs w:val="22"/>
              </w:rPr>
              <w:t>εργατών, κίνημα για τη χειραφέτηση των γυναικών</w:t>
            </w:r>
          </w:p>
          <w:p w14:paraId="1C562411" w14:textId="59E83B1E" w:rsidR="00AA2D77" w:rsidRPr="00705912" w:rsidRDefault="00AA2D77" w:rsidP="00705912">
            <w:pPr>
              <w:spacing w:line="276" w:lineRule="auto"/>
              <w:rPr>
                <w:rFonts w:cstheme="minorHAnsi"/>
                <w:sz w:val="22"/>
                <w:szCs w:val="22"/>
              </w:rPr>
            </w:pPr>
            <w:r w:rsidRPr="000F08E3">
              <w:rPr>
                <w:rFonts w:cstheme="minorHAnsi"/>
                <w:sz w:val="22"/>
                <w:szCs w:val="22"/>
                <w:u w:val="single"/>
              </w:rPr>
              <w:t>Λέξεις κλειδιά:</w:t>
            </w:r>
            <w:r w:rsidR="00122EED" w:rsidRPr="00705912">
              <w:rPr>
                <w:rFonts w:cstheme="minorHAnsi"/>
                <w:sz w:val="22"/>
                <w:szCs w:val="22"/>
              </w:rPr>
              <w:t xml:space="preserve"> </w:t>
            </w:r>
            <w:r w:rsidRPr="00705912">
              <w:rPr>
                <w:rFonts w:cstheme="minorHAnsi"/>
                <w:sz w:val="22"/>
                <w:szCs w:val="22"/>
              </w:rPr>
              <w:t>σοσιαλισμός - μαρξισμός, συνδικαλισμός, Πρωτομαγιά,</w:t>
            </w:r>
            <w:r w:rsidR="00D6066D" w:rsidRPr="00705912">
              <w:rPr>
                <w:rFonts w:cstheme="minorHAnsi"/>
                <w:sz w:val="22"/>
                <w:szCs w:val="22"/>
              </w:rPr>
              <w:t xml:space="preserve"> </w:t>
            </w:r>
            <w:r w:rsidRPr="00705912">
              <w:rPr>
                <w:rFonts w:cstheme="minorHAnsi"/>
                <w:sz w:val="22"/>
                <w:szCs w:val="22"/>
              </w:rPr>
              <w:t>γυναικείο κίνημα</w:t>
            </w:r>
          </w:p>
          <w:p w14:paraId="0D1389C1" w14:textId="77777777" w:rsidR="000F08E3" w:rsidRDefault="000F08E3" w:rsidP="00705912">
            <w:pPr>
              <w:spacing w:line="276" w:lineRule="auto"/>
              <w:rPr>
                <w:rFonts w:cstheme="minorHAnsi"/>
                <w:b/>
                <w:bCs/>
                <w:sz w:val="22"/>
                <w:szCs w:val="22"/>
              </w:rPr>
            </w:pPr>
          </w:p>
          <w:p w14:paraId="2FB260C4" w14:textId="17E37BDD" w:rsidR="00AA2D77" w:rsidRPr="000F08E3" w:rsidRDefault="00AA2D77" w:rsidP="00705912">
            <w:pPr>
              <w:spacing w:line="276" w:lineRule="auto"/>
              <w:rPr>
                <w:rFonts w:cstheme="minorHAnsi"/>
                <w:bCs/>
                <w:sz w:val="22"/>
                <w:szCs w:val="22"/>
                <w:u w:val="single"/>
              </w:rPr>
            </w:pPr>
            <w:r w:rsidRPr="000F08E3">
              <w:rPr>
                <w:rFonts w:cstheme="minorHAnsi"/>
                <w:bCs/>
                <w:sz w:val="22"/>
                <w:szCs w:val="22"/>
                <w:u w:val="single"/>
              </w:rPr>
              <w:t>Υποστηρικτικό υλικό</w:t>
            </w:r>
          </w:p>
          <w:p w14:paraId="693708B5" w14:textId="77777777" w:rsidR="00AA2D77" w:rsidRPr="00705912" w:rsidRDefault="00AA2D77" w:rsidP="00705912">
            <w:pPr>
              <w:spacing w:line="276" w:lineRule="auto"/>
              <w:rPr>
                <w:rFonts w:cstheme="minorHAnsi"/>
                <w:sz w:val="22"/>
                <w:szCs w:val="22"/>
              </w:rPr>
            </w:pPr>
            <w:r w:rsidRPr="00705912">
              <w:rPr>
                <w:rFonts w:cstheme="minorHAnsi"/>
                <w:sz w:val="22"/>
                <w:szCs w:val="22"/>
              </w:rPr>
              <w:t>- Πηγές και εικόνες της ενότητας.</w:t>
            </w:r>
          </w:p>
          <w:p w14:paraId="11B33FDD" w14:textId="77777777" w:rsidR="000F08E3" w:rsidRDefault="000F08E3" w:rsidP="00705912">
            <w:pPr>
              <w:spacing w:line="276" w:lineRule="auto"/>
              <w:rPr>
                <w:rFonts w:cstheme="minorHAnsi"/>
                <w:b/>
                <w:bCs/>
                <w:sz w:val="22"/>
                <w:szCs w:val="22"/>
              </w:rPr>
            </w:pPr>
          </w:p>
          <w:p w14:paraId="7F55E8DC" w14:textId="41987AFE" w:rsidR="00AA2D77" w:rsidRPr="000F08E3" w:rsidRDefault="00AA2D77" w:rsidP="00705912">
            <w:pPr>
              <w:spacing w:line="276" w:lineRule="auto"/>
              <w:rPr>
                <w:rFonts w:cstheme="minorHAnsi"/>
                <w:bCs/>
                <w:sz w:val="22"/>
                <w:szCs w:val="22"/>
                <w:u w:val="single"/>
              </w:rPr>
            </w:pPr>
            <w:r w:rsidRPr="000F08E3">
              <w:rPr>
                <w:rFonts w:cstheme="minorHAnsi"/>
                <w:bCs/>
                <w:sz w:val="22"/>
                <w:szCs w:val="22"/>
                <w:u w:val="single"/>
              </w:rPr>
              <w:t>Προτεινόμενες δραστηριότητες</w:t>
            </w:r>
          </w:p>
          <w:p w14:paraId="1DD32959"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Άσκηση/δραστηριότητα 2 του βιβλίου.</w:t>
            </w:r>
          </w:p>
          <w:p w14:paraId="48E604B0" w14:textId="77777777" w:rsidR="00AA2D77" w:rsidRPr="00705912" w:rsidRDefault="00AA2D77" w:rsidP="00705912">
            <w:pPr>
              <w:spacing w:line="276" w:lineRule="auto"/>
              <w:rPr>
                <w:rFonts w:cstheme="minorHAnsi"/>
                <w:sz w:val="22"/>
                <w:szCs w:val="22"/>
              </w:rPr>
            </w:pPr>
            <w:r w:rsidRPr="00705912">
              <w:rPr>
                <w:rFonts w:cstheme="minorHAnsi"/>
                <w:sz w:val="22"/>
                <w:szCs w:val="22"/>
              </w:rPr>
              <w:t>- Ίδρυμα της Βουλής, Δημοκρατία και Εκπαίδευση, «Γυναίκες, το μισό της</w:t>
            </w:r>
          </w:p>
          <w:p w14:paraId="536DA879" w14:textId="65282A4F" w:rsidR="00AA2D77" w:rsidRPr="00705912" w:rsidRDefault="00AA2D77" w:rsidP="00705912">
            <w:pPr>
              <w:spacing w:line="276" w:lineRule="auto"/>
              <w:rPr>
                <w:rFonts w:cstheme="minorHAnsi"/>
                <w:sz w:val="22"/>
                <w:szCs w:val="22"/>
              </w:rPr>
            </w:pPr>
            <w:r w:rsidRPr="00705912">
              <w:rPr>
                <w:rFonts w:cstheme="minorHAnsi"/>
                <w:sz w:val="22"/>
                <w:szCs w:val="22"/>
              </w:rPr>
              <w:t>ανθρωπότητας», Παιδαγωγικά Εργαστήρια: Εργαστήρι 1 - Φύλλα εργασίας 1, 2,</w:t>
            </w:r>
            <w:r w:rsidR="00D6066D" w:rsidRPr="00705912">
              <w:rPr>
                <w:rFonts w:cstheme="minorHAnsi"/>
                <w:sz w:val="22"/>
                <w:szCs w:val="22"/>
              </w:rPr>
              <w:t xml:space="preserve"> </w:t>
            </w:r>
            <w:hyperlink r:id="rId154" w:history="1">
              <w:r w:rsidR="00D6066D" w:rsidRPr="00705912">
                <w:rPr>
                  <w:rStyle w:val="-"/>
                  <w:rFonts w:cstheme="minorHAnsi"/>
                  <w:sz w:val="22"/>
                  <w:szCs w:val="22"/>
                </w:rPr>
                <w:t>https://foundation.parliament.gr/sites/default/files/2020-09/2_7women.pdf</w:t>
              </w:r>
            </w:hyperlink>
          </w:p>
          <w:p w14:paraId="68F0E8E1" w14:textId="77777777" w:rsidR="00122EED" w:rsidRPr="00705912" w:rsidRDefault="00122EED" w:rsidP="00705912">
            <w:pPr>
              <w:spacing w:line="276" w:lineRule="auto"/>
              <w:rPr>
                <w:rFonts w:cstheme="minorHAnsi"/>
                <w:b/>
                <w:bCs/>
                <w:i/>
                <w:iCs/>
                <w:sz w:val="22"/>
                <w:szCs w:val="22"/>
              </w:rPr>
            </w:pPr>
          </w:p>
          <w:p w14:paraId="30E518DA" w14:textId="7DF63234" w:rsidR="00AA2D77" w:rsidRPr="00724661" w:rsidRDefault="00AA2D77" w:rsidP="00705912">
            <w:pPr>
              <w:spacing w:line="276" w:lineRule="auto"/>
              <w:rPr>
                <w:rFonts w:cstheme="minorHAnsi"/>
                <w:bCs/>
                <w:iCs/>
                <w:sz w:val="22"/>
                <w:szCs w:val="22"/>
                <w:u w:val="single"/>
              </w:rPr>
            </w:pPr>
            <w:r w:rsidRPr="00724661">
              <w:rPr>
                <w:rFonts w:cstheme="minorHAnsi"/>
                <w:bCs/>
                <w:iCs/>
                <w:sz w:val="22"/>
                <w:szCs w:val="22"/>
                <w:u w:val="single"/>
              </w:rPr>
              <w:t>ΚΕΦΑΛΑΙΟ ΤΡΙΤΟ. Ενότητα 15: Αποικιοκρατία και αποικιακοί ανταγωνισμοί</w:t>
            </w:r>
          </w:p>
          <w:p w14:paraId="5FF73670" w14:textId="77777777" w:rsidR="00AA2D77" w:rsidRPr="00724661" w:rsidRDefault="00AA2D77" w:rsidP="00705912">
            <w:pPr>
              <w:spacing w:line="276" w:lineRule="auto"/>
              <w:rPr>
                <w:rFonts w:cstheme="minorHAnsi"/>
                <w:bCs/>
                <w:sz w:val="22"/>
                <w:szCs w:val="22"/>
              </w:rPr>
            </w:pPr>
            <w:r w:rsidRPr="00724661">
              <w:rPr>
                <w:rFonts w:cstheme="minorHAnsi"/>
                <w:bCs/>
                <w:sz w:val="22"/>
                <w:szCs w:val="22"/>
              </w:rPr>
              <w:t>Διδασκαλία της ενότητας με έμφαση στα ακόλουθα σημεία:</w:t>
            </w:r>
          </w:p>
          <w:p w14:paraId="29F05F53" w14:textId="6ECB0142" w:rsidR="00AA2D77" w:rsidRPr="00705912" w:rsidRDefault="007E7789" w:rsidP="00705912">
            <w:pPr>
              <w:spacing w:line="276" w:lineRule="auto"/>
              <w:rPr>
                <w:rFonts w:cstheme="minorHAnsi"/>
                <w:sz w:val="22"/>
                <w:szCs w:val="22"/>
              </w:rPr>
            </w:pPr>
            <w:r w:rsidRPr="00705912">
              <w:rPr>
                <w:rFonts w:cstheme="minorHAnsi"/>
                <w:sz w:val="22"/>
                <w:szCs w:val="22"/>
              </w:rPr>
              <w:t xml:space="preserve">- </w:t>
            </w:r>
            <w:r w:rsidR="00AA2D77" w:rsidRPr="00705912">
              <w:rPr>
                <w:rFonts w:cstheme="minorHAnsi"/>
                <w:sz w:val="22"/>
                <w:szCs w:val="22"/>
              </w:rPr>
              <w:t>Ιμπεριαλισμός και αποικιοκρατία</w:t>
            </w:r>
          </w:p>
          <w:p w14:paraId="0585B791" w14:textId="7468AD3D" w:rsidR="00AA2D77" w:rsidRPr="00705912" w:rsidRDefault="007E7789" w:rsidP="00705912">
            <w:pPr>
              <w:spacing w:line="276" w:lineRule="auto"/>
              <w:rPr>
                <w:rFonts w:cstheme="minorHAnsi"/>
                <w:sz w:val="22"/>
                <w:szCs w:val="22"/>
              </w:rPr>
            </w:pPr>
            <w:r w:rsidRPr="00705912">
              <w:rPr>
                <w:rFonts w:cstheme="minorHAnsi"/>
                <w:sz w:val="22"/>
                <w:szCs w:val="22"/>
              </w:rPr>
              <w:t xml:space="preserve">- </w:t>
            </w:r>
            <w:r w:rsidR="00AA2D77" w:rsidRPr="00705912">
              <w:rPr>
                <w:rFonts w:cstheme="minorHAnsi"/>
                <w:sz w:val="22"/>
                <w:szCs w:val="22"/>
              </w:rPr>
              <w:t>Κύρια αίτια</w:t>
            </w:r>
          </w:p>
          <w:p w14:paraId="280912A6" w14:textId="6F5473A4" w:rsidR="00AA2D77" w:rsidRPr="00705912" w:rsidRDefault="007E7789" w:rsidP="00705912">
            <w:pPr>
              <w:spacing w:line="276" w:lineRule="auto"/>
              <w:rPr>
                <w:rFonts w:cstheme="minorHAnsi"/>
                <w:sz w:val="22"/>
                <w:szCs w:val="22"/>
              </w:rPr>
            </w:pPr>
            <w:r w:rsidRPr="00705912">
              <w:rPr>
                <w:rFonts w:cstheme="minorHAnsi"/>
                <w:sz w:val="22"/>
                <w:szCs w:val="22"/>
              </w:rPr>
              <w:t xml:space="preserve">- </w:t>
            </w:r>
            <w:r w:rsidR="00AA2D77" w:rsidRPr="00705912">
              <w:rPr>
                <w:rFonts w:cstheme="minorHAnsi"/>
                <w:sz w:val="22"/>
                <w:szCs w:val="22"/>
              </w:rPr>
              <w:t>Αποτελέσματα της αποικιοκρατίας</w:t>
            </w:r>
          </w:p>
          <w:p w14:paraId="6BBC7718" w14:textId="77777777" w:rsidR="00724661" w:rsidRDefault="00724661" w:rsidP="00705912">
            <w:pPr>
              <w:spacing w:line="276" w:lineRule="auto"/>
              <w:rPr>
                <w:rFonts w:cstheme="minorHAnsi"/>
                <w:b/>
                <w:sz w:val="22"/>
                <w:szCs w:val="22"/>
              </w:rPr>
            </w:pPr>
          </w:p>
          <w:p w14:paraId="7F1D2066" w14:textId="3D1F102E" w:rsidR="00AA2D77" w:rsidRPr="00705912" w:rsidRDefault="00AA2D77" w:rsidP="00705912">
            <w:pPr>
              <w:spacing w:line="276" w:lineRule="auto"/>
              <w:rPr>
                <w:rFonts w:cstheme="minorHAnsi"/>
                <w:sz w:val="22"/>
                <w:szCs w:val="22"/>
              </w:rPr>
            </w:pPr>
            <w:r w:rsidRPr="00724661">
              <w:rPr>
                <w:rFonts w:cstheme="minorHAnsi"/>
                <w:sz w:val="22"/>
                <w:szCs w:val="22"/>
                <w:u w:val="single"/>
              </w:rPr>
              <w:t>Λέξεις κλειδιά:</w:t>
            </w:r>
            <w:r w:rsidRPr="00705912">
              <w:rPr>
                <w:rFonts w:cstheme="minorHAnsi"/>
                <w:sz w:val="22"/>
                <w:szCs w:val="22"/>
              </w:rPr>
              <w:t xml:space="preserve"> αποικιοκρατία, ιμπεριαλισμός</w:t>
            </w:r>
          </w:p>
          <w:p w14:paraId="6A3A1AE0" w14:textId="77777777" w:rsidR="00724661" w:rsidRDefault="00724661" w:rsidP="00705912">
            <w:pPr>
              <w:spacing w:line="276" w:lineRule="auto"/>
              <w:rPr>
                <w:rFonts w:cstheme="minorHAnsi"/>
                <w:b/>
                <w:bCs/>
                <w:sz w:val="22"/>
                <w:szCs w:val="22"/>
              </w:rPr>
            </w:pPr>
          </w:p>
          <w:p w14:paraId="1B70EECE" w14:textId="3831D160" w:rsidR="00AA2D77" w:rsidRPr="00724661" w:rsidRDefault="00AA2D77" w:rsidP="00705912">
            <w:pPr>
              <w:spacing w:line="276" w:lineRule="auto"/>
              <w:rPr>
                <w:rFonts w:cstheme="minorHAnsi"/>
                <w:bCs/>
                <w:sz w:val="22"/>
                <w:szCs w:val="22"/>
                <w:u w:val="single"/>
              </w:rPr>
            </w:pPr>
            <w:r w:rsidRPr="00724661">
              <w:rPr>
                <w:rFonts w:cstheme="minorHAnsi"/>
                <w:bCs/>
                <w:sz w:val="22"/>
                <w:szCs w:val="22"/>
                <w:u w:val="single"/>
              </w:rPr>
              <w:t>Υποστηρικτικό υλικό</w:t>
            </w:r>
          </w:p>
          <w:p w14:paraId="56861127" w14:textId="77777777" w:rsidR="00AA2D77" w:rsidRPr="00705912" w:rsidRDefault="00AA2D77" w:rsidP="00705912">
            <w:pPr>
              <w:spacing w:line="276" w:lineRule="auto"/>
              <w:rPr>
                <w:rFonts w:cstheme="minorHAnsi"/>
                <w:sz w:val="22"/>
                <w:szCs w:val="22"/>
              </w:rPr>
            </w:pPr>
            <w:r w:rsidRPr="00705912">
              <w:rPr>
                <w:rFonts w:cstheme="minorHAnsi"/>
                <w:sz w:val="22"/>
                <w:szCs w:val="22"/>
              </w:rPr>
              <w:t>- Πηγές σχολικού βιβλίου.</w:t>
            </w:r>
          </w:p>
          <w:p w14:paraId="5158F2C9" w14:textId="04E73A13" w:rsidR="00AA2D77" w:rsidRPr="00705912" w:rsidRDefault="00AA2D77" w:rsidP="00705912">
            <w:pPr>
              <w:spacing w:line="276" w:lineRule="auto"/>
              <w:rPr>
                <w:rFonts w:cstheme="minorHAnsi"/>
                <w:sz w:val="22"/>
                <w:szCs w:val="22"/>
              </w:rPr>
            </w:pPr>
            <w:r w:rsidRPr="00705912">
              <w:rPr>
                <w:rFonts w:cstheme="minorHAnsi"/>
                <w:sz w:val="22"/>
                <w:szCs w:val="22"/>
              </w:rPr>
              <w:t>- Χάρτης, προκειμένου να διαφανεί η διείσδυση της αποικιοκρατίας σε όλη την έκταση</w:t>
            </w:r>
            <w:r w:rsidR="004D1204" w:rsidRPr="00705912">
              <w:rPr>
                <w:rFonts w:cstheme="minorHAnsi"/>
                <w:sz w:val="22"/>
                <w:szCs w:val="22"/>
              </w:rPr>
              <w:t xml:space="preserve"> </w:t>
            </w:r>
            <w:r w:rsidRPr="00705912">
              <w:rPr>
                <w:rFonts w:cstheme="minorHAnsi"/>
                <w:sz w:val="22"/>
                <w:szCs w:val="22"/>
              </w:rPr>
              <w:t>της Αφρικανικής ηπείρου.</w:t>
            </w:r>
          </w:p>
          <w:p w14:paraId="165E8236" w14:textId="77777777" w:rsidR="00724661" w:rsidRDefault="00724661" w:rsidP="00705912">
            <w:pPr>
              <w:spacing w:line="276" w:lineRule="auto"/>
              <w:rPr>
                <w:rFonts w:cstheme="minorHAnsi"/>
                <w:b/>
                <w:bCs/>
                <w:sz w:val="22"/>
                <w:szCs w:val="22"/>
              </w:rPr>
            </w:pPr>
          </w:p>
          <w:p w14:paraId="5C66DD2A" w14:textId="5225FCC2" w:rsidR="00AA2D77" w:rsidRPr="00724661" w:rsidRDefault="00AA2D77" w:rsidP="00705912">
            <w:pPr>
              <w:spacing w:line="276" w:lineRule="auto"/>
              <w:rPr>
                <w:rFonts w:cstheme="minorHAnsi"/>
                <w:bCs/>
                <w:sz w:val="22"/>
                <w:szCs w:val="22"/>
                <w:u w:val="single"/>
              </w:rPr>
            </w:pPr>
            <w:r w:rsidRPr="00724661">
              <w:rPr>
                <w:rFonts w:cstheme="minorHAnsi"/>
                <w:bCs/>
                <w:sz w:val="22"/>
                <w:szCs w:val="22"/>
                <w:u w:val="single"/>
              </w:rPr>
              <w:t>Προτεινόμενη δραστηριότητα</w:t>
            </w:r>
          </w:p>
          <w:p w14:paraId="5617BA90" w14:textId="6D56AA07" w:rsidR="00AA2D77" w:rsidRPr="00705912" w:rsidRDefault="00AA2D77" w:rsidP="00705912">
            <w:pPr>
              <w:spacing w:line="276" w:lineRule="auto"/>
              <w:rPr>
                <w:rFonts w:cstheme="minorHAnsi"/>
                <w:b/>
                <w:bCs/>
                <w:sz w:val="22"/>
                <w:szCs w:val="22"/>
              </w:rPr>
            </w:pPr>
            <w:r w:rsidRPr="00705912">
              <w:rPr>
                <w:rFonts w:cstheme="minorHAnsi"/>
                <w:sz w:val="22"/>
                <w:szCs w:val="22"/>
              </w:rPr>
              <w:t>- Σύγκριση του χάρτη της Αφρικανικής ηπείρου της περιόδου της αποικιοκρατίας με</w:t>
            </w:r>
            <w:r w:rsidR="00D6066D" w:rsidRPr="00705912">
              <w:rPr>
                <w:rFonts w:cstheme="minorHAnsi"/>
                <w:sz w:val="22"/>
                <w:szCs w:val="22"/>
              </w:rPr>
              <w:t xml:space="preserve"> </w:t>
            </w:r>
            <w:r w:rsidRPr="00705912">
              <w:rPr>
                <w:rFonts w:cstheme="minorHAnsi"/>
                <w:sz w:val="22"/>
                <w:szCs w:val="22"/>
              </w:rPr>
              <w:t>σημερινό χάρτη και εξαγωγή συμπερασμάτων.</w:t>
            </w:r>
          </w:p>
        </w:tc>
        <w:tc>
          <w:tcPr>
            <w:tcW w:w="1701" w:type="dxa"/>
          </w:tcPr>
          <w:p w14:paraId="089253A5" w14:textId="77777777" w:rsidR="0042086D" w:rsidRPr="000F08E3" w:rsidRDefault="0042086D" w:rsidP="00705912">
            <w:pPr>
              <w:spacing w:after="160" w:line="276" w:lineRule="auto"/>
              <w:rPr>
                <w:rFonts w:cstheme="minorHAnsi"/>
                <w:bCs/>
                <w:sz w:val="22"/>
                <w:szCs w:val="22"/>
              </w:rPr>
            </w:pPr>
            <w:r w:rsidRPr="000F08E3">
              <w:rPr>
                <w:rFonts w:cstheme="minorHAnsi"/>
                <w:bCs/>
                <w:sz w:val="22"/>
                <w:szCs w:val="22"/>
              </w:rPr>
              <w:lastRenderedPageBreak/>
              <w:t>3 ώρες</w:t>
            </w:r>
          </w:p>
          <w:p w14:paraId="675CF822" w14:textId="77777777" w:rsidR="00AA2D77" w:rsidRPr="00705912" w:rsidRDefault="00AA2D77" w:rsidP="00705912">
            <w:pPr>
              <w:spacing w:after="160" w:line="276" w:lineRule="auto"/>
              <w:rPr>
                <w:rFonts w:cstheme="minorHAnsi"/>
                <w:b/>
                <w:bCs/>
                <w:sz w:val="22"/>
                <w:szCs w:val="22"/>
              </w:rPr>
            </w:pPr>
          </w:p>
        </w:tc>
      </w:tr>
      <w:tr w:rsidR="00AA2D77" w:rsidRPr="00705912" w14:paraId="535EADA6" w14:textId="77777777" w:rsidTr="005453AA">
        <w:tc>
          <w:tcPr>
            <w:tcW w:w="7650" w:type="dxa"/>
          </w:tcPr>
          <w:p w14:paraId="165C2ED2" w14:textId="1617BEB0" w:rsidR="00AA2D77" w:rsidRPr="00724661" w:rsidRDefault="00AA2D77" w:rsidP="00705912">
            <w:pPr>
              <w:spacing w:line="276" w:lineRule="auto"/>
              <w:rPr>
                <w:rFonts w:cstheme="minorHAnsi"/>
                <w:bCs/>
                <w:iCs/>
                <w:sz w:val="22"/>
                <w:szCs w:val="22"/>
                <w:u w:val="single"/>
              </w:rPr>
            </w:pPr>
            <w:r w:rsidRPr="00724661">
              <w:rPr>
                <w:rFonts w:cstheme="minorHAnsi"/>
                <w:bCs/>
                <w:iCs/>
                <w:sz w:val="22"/>
                <w:szCs w:val="22"/>
                <w:u w:val="single"/>
              </w:rPr>
              <w:t>ΚΕΦΑΛΑΙΟ ΤΕΤΑΡΤΟ. Ενότητα 17: Ο Ι. Καποδίστριας ως κυβερνήτης της Ελλάδας</w:t>
            </w:r>
            <w:r w:rsidR="00D6066D" w:rsidRPr="00724661">
              <w:rPr>
                <w:rFonts w:cstheme="minorHAnsi"/>
                <w:bCs/>
                <w:iCs/>
                <w:sz w:val="22"/>
                <w:szCs w:val="22"/>
                <w:u w:val="single"/>
              </w:rPr>
              <w:t xml:space="preserve"> </w:t>
            </w:r>
            <w:r w:rsidRPr="00724661">
              <w:rPr>
                <w:rFonts w:cstheme="minorHAnsi"/>
                <w:bCs/>
                <w:iCs/>
                <w:sz w:val="22"/>
                <w:szCs w:val="22"/>
                <w:u w:val="single"/>
              </w:rPr>
              <w:t>(1828-1831). Η ολοκλήρωση της Ελληνικής Επανάστασης</w:t>
            </w:r>
          </w:p>
          <w:p w14:paraId="697CDADF" w14:textId="77777777" w:rsidR="00AA2D77" w:rsidRPr="00724661" w:rsidRDefault="00AA2D77" w:rsidP="00705912">
            <w:pPr>
              <w:spacing w:line="276" w:lineRule="auto"/>
              <w:rPr>
                <w:rFonts w:cstheme="minorHAnsi"/>
                <w:bCs/>
                <w:sz w:val="22"/>
                <w:szCs w:val="22"/>
              </w:rPr>
            </w:pPr>
            <w:r w:rsidRPr="00724661">
              <w:rPr>
                <w:rFonts w:cstheme="minorHAnsi"/>
                <w:bCs/>
                <w:sz w:val="22"/>
                <w:szCs w:val="22"/>
              </w:rPr>
              <w:t>Διδασκαλία της ενότητας με έμφαση στα ακόλουθα σημεία:</w:t>
            </w:r>
          </w:p>
          <w:p w14:paraId="75E579C5" w14:textId="12BC9401" w:rsidR="00AA2D77" w:rsidRPr="00705912" w:rsidRDefault="007E7789"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Εσωτερική πολιτική του Ι. Καποδίστρια:</w:t>
            </w:r>
          </w:p>
          <w:p w14:paraId="7F7D75D2" w14:textId="77777777" w:rsidR="00AA2D77" w:rsidRPr="00705912" w:rsidRDefault="00AA2D77" w:rsidP="00705912">
            <w:pPr>
              <w:spacing w:line="276" w:lineRule="auto"/>
              <w:rPr>
                <w:rFonts w:cstheme="minorHAnsi"/>
                <w:sz w:val="22"/>
                <w:szCs w:val="22"/>
              </w:rPr>
            </w:pPr>
            <w:r w:rsidRPr="00705912">
              <w:rPr>
                <w:rFonts w:cstheme="minorHAnsi"/>
                <w:sz w:val="22"/>
                <w:szCs w:val="22"/>
              </w:rPr>
              <w:t>- Πολίτευμα και Διοίκηση</w:t>
            </w:r>
          </w:p>
          <w:p w14:paraId="0B1DF1DA" w14:textId="77777777" w:rsidR="00AA2D77" w:rsidRPr="00705912" w:rsidRDefault="00AA2D77" w:rsidP="00705912">
            <w:pPr>
              <w:spacing w:line="276" w:lineRule="auto"/>
              <w:rPr>
                <w:rFonts w:cstheme="minorHAnsi"/>
                <w:sz w:val="22"/>
                <w:szCs w:val="22"/>
              </w:rPr>
            </w:pPr>
            <w:r w:rsidRPr="00705912">
              <w:rPr>
                <w:rFonts w:cstheme="minorHAnsi"/>
                <w:sz w:val="22"/>
                <w:szCs w:val="22"/>
              </w:rPr>
              <w:t>- Ένοπλες δυνάμεις, πειρατεία</w:t>
            </w:r>
          </w:p>
          <w:p w14:paraId="16D3F5B7" w14:textId="77777777" w:rsidR="00AA2D77" w:rsidRPr="00705912" w:rsidRDefault="00AA2D77" w:rsidP="00705912">
            <w:pPr>
              <w:spacing w:line="276" w:lineRule="auto"/>
              <w:rPr>
                <w:rFonts w:cstheme="minorHAnsi"/>
                <w:sz w:val="22"/>
                <w:szCs w:val="22"/>
              </w:rPr>
            </w:pPr>
            <w:r w:rsidRPr="00705912">
              <w:rPr>
                <w:rFonts w:cstheme="minorHAnsi"/>
                <w:sz w:val="22"/>
                <w:szCs w:val="22"/>
              </w:rPr>
              <w:t>- Κρατικό ταμείο, Νόμισμα-Φοίνικας, λιτότητα δαπανών, εκσυγχρονισμός γεωργίας</w:t>
            </w:r>
          </w:p>
          <w:p w14:paraId="5C8625D3" w14:textId="77777777" w:rsidR="00AA2D77" w:rsidRPr="00705912" w:rsidRDefault="00AA2D77" w:rsidP="00705912">
            <w:pPr>
              <w:spacing w:line="276" w:lineRule="auto"/>
              <w:rPr>
                <w:rFonts w:cstheme="minorHAnsi"/>
                <w:sz w:val="22"/>
                <w:szCs w:val="22"/>
              </w:rPr>
            </w:pPr>
            <w:r w:rsidRPr="00705912">
              <w:rPr>
                <w:rFonts w:cstheme="minorHAnsi"/>
                <w:sz w:val="22"/>
                <w:szCs w:val="22"/>
              </w:rPr>
              <w:t>- Εκπαίδευση-βασικές σπουδές και επαγγελματική κατάρτιση</w:t>
            </w:r>
          </w:p>
          <w:p w14:paraId="21660046" w14:textId="440021A3" w:rsidR="00AA2D77" w:rsidRPr="00705912" w:rsidRDefault="007E7789" w:rsidP="00705912">
            <w:pPr>
              <w:spacing w:line="276" w:lineRule="auto"/>
              <w:rPr>
                <w:rFonts w:cstheme="minorHAnsi"/>
                <w:sz w:val="22"/>
                <w:szCs w:val="22"/>
              </w:rPr>
            </w:pPr>
            <w:r w:rsidRPr="00705912">
              <w:rPr>
                <w:rFonts w:cstheme="minorHAnsi"/>
                <w:sz w:val="22"/>
                <w:szCs w:val="22"/>
              </w:rPr>
              <w:t xml:space="preserve">- </w:t>
            </w:r>
            <w:r w:rsidR="00AA2D77" w:rsidRPr="00705912">
              <w:rPr>
                <w:rFonts w:cstheme="minorHAnsi"/>
                <w:sz w:val="22"/>
                <w:szCs w:val="22"/>
              </w:rPr>
              <w:t>Εξωτερική πολιτική του Ι. Καποδίστρια:</w:t>
            </w:r>
          </w:p>
          <w:p w14:paraId="61253121" w14:textId="77777777" w:rsidR="00AA2D77" w:rsidRPr="00705912" w:rsidRDefault="00AA2D77" w:rsidP="00705912">
            <w:pPr>
              <w:spacing w:line="276" w:lineRule="auto"/>
              <w:rPr>
                <w:rFonts w:cstheme="minorHAnsi"/>
                <w:sz w:val="22"/>
                <w:szCs w:val="22"/>
              </w:rPr>
            </w:pPr>
            <w:r w:rsidRPr="00705912">
              <w:rPr>
                <w:rFonts w:cstheme="minorHAnsi"/>
                <w:sz w:val="22"/>
                <w:szCs w:val="22"/>
              </w:rPr>
              <w:t>- Εθνική Ανεξαρτησία και διεύρυνση συνόρων</w:t>
            </w:r>
          </w:p>
          <w:p w14:paraId="610E78B3" w14:textId="489C3270" w:rsidR="00AA2D77" w:rsidRPr="00705912" w:rsidRDefault="007E7789" w:rsidP="00705912">
            <w:pPr>
              <w:spacing w:line="276" w:lineRule="auto"/>
              <w:rPr>
                <w:rFonts w:cstheme="minorHAnsi"/>
                <w:sz w:val="22"/>
                <w:szCs w:val="22"/>
              </w:rPr>
            </w:pPr>
            <w:r w:rsidRPr="00705912">
              <w:rPr>
                <w:rFonts w:cstheme="minorHAnsi"/>
                <w:sz w:val="22"/>
                <w:szCs w:val="22"/>
              </w:rPr>
              <w:t xml:space="preserve">- </w:t>
            </w:r>
            <w:r w:rsidR="00AA2D77" w:rsidRPr="00705912">
              <w:rPr>
                <w:rFonts w:cstheme="minorHAnsi"/>
                <w:sz w:val="22"/>
                <w:szCs w:val="22"/>
              </w:rPr>
              <w:t>Συγκεντρωτική διακυβέρνηση: Οι φίλοι και οι εχθροί. Ο ρόλος της Αντιπολίτευσης</w:t>
            </w:r>
            <w:r w:rsidR="00D6066D" w:rsidRPr="00705912">
              <w:rPr>
                <w:rFonts w:cstheme="minorHAnsi"/>
                <w:sz w:val="22"/>
                <w:szCs w:val="22"/>
              </w:rPr>
              <w:t xml:space="preserve"> </w:t>
            </w:r>
            <w:r w:rsidR="00AA2D77" w:rsidRPr="00705912">
              <w:rPr>
                <w:rFonts w:cstheme="minorHAnsi"/>
                <w:sz w:val="22"/>
                <w:szCs w:val="22"/>
              </w:rPr>
              <w:t>και η δολοφονία του Ι. Καποδίστρια</w:t>
            </w:r>
          </w:p>
          <w:p w14:paraId="1B976483" w14:textId="1A9924F0" w:rsidR="00AA2D77" w:rsidRPr="00705912" w:rsidRDefault="00AA2D77" w:rsidP="00705912">
            <w:pPr>
              <w:spacing w:line="276" w:lineRule="auto"/>
              <w:rPr>
                <w:rFonts w:cstheme="minorHAnsi"/>
                <w:sz w:val="22"/>
                <w:szCs w:val="22"/>
              </w:rPr>
            </w:pPr>
            <w:r w:rsidRPr="00724661">
              <w:rPr>
                <w:rFonts w:cstheme="minorHAnsi"/>
                <w:sz w:val="22"/>
                <w:szCs w:val="22"/>
                <w:u w:val="single"/>
              </w:rPr>
              <w:lastRenderedPageBreak/>
              <w:t>Λέξεις κλειδιά:</w:t>
            </w:r>
            <w:r w:rsidRPr="00705912">
              <w:rPr>
                <w:rFonts w:cstheme="minorHAnsi"/>
                <w:sz w:val="22"/>
                <w:szCs w:val="22"/>
              </w:rPr>
              <w:t xml:space="preserve"> συγκεντρωτική διακυβέρνηση, </w:t>
            </w:r>
            <w:proofErr w:type="spellStart"/>
            <w:r w:rsidRPr="00705912">
              <w:rPr>
                <w:rFonts w:cstheme="minorHAnsi"/>
                <w:sz w:val="22"/>
                <w:szCs w:val="22"/>
              </w:rPr>
              <w:t>αντικαποδιστριακές</w:t>
            </w:r>
            <w:proofErr w:type="spellEnd"/>
            <w:r w:rsidRPr="00705912">
              <w:rPr>
                <w:rFonts w:cstheme="minorHAnsi"/>
                <w:sz w:val="22"/>
                <w:szCs w:val="22"/>
              </w:rPr>
              <w:t xml:space="preserve"> κινήσεις, φοίνικας,</w:t>
            </w:r>
            <w:r w:rsidR="00D6066D" w:rsidRPr="00705912">
              <w:rPr>
                <w:rFonts w:cstheme="minorHAnsi"/>
                <w:sz w:val="22"/>
                <w:szCs w:val="22"/>
              </w:rPr>
              <w:t xml:space="preserve"> </w:t>
            </w:r>
            <w:r w:rsidRPr="00705912">
              <w:rPr>
                <w:rFonts w:cstheme="minorHAnsi"/>
                <w:sz w:val="22"/>
                <w:szCs w:val="22"/>
              </w:rPr>
              <w:t xml:space="preserve">Λόχος </w:t>
            </w:r>
            <w:proofErr w:type="spellStart"/>
            <w:r w:rsidRPr="00705912">
              <w:rPr>
                <w:rFonts w:cstheme="minorHAnsi"/>
                <w:sz w:val="22"/>
                <w:szCs w:val="22"/>
              </w:rPr>
              <w:t>Ευελπίδων</w:t>
            </w:r>
            <w:proofErr w:type="spellEnd"/>
            <w:r w:rsidRPr="00705912">
              <w:rPr>
                <w:rFonts w:cstheme="minorHAnsi"/>
                <w:sz w:val="22"/>
                <w:szCs w:val="22"/>
              </w:rPr>
              <w:t xml:space="preserve">, </w:t>
            </w:r>
            <w:proofErr w:type="spellStart"/>
            <w:r w:rsidRPr="00705912">
              <w:rPr>
                <w:rFonts w:cstheme="minorHAnsi"/>
                <w:sz w:val="22"/>
                <w:szCs w:val="22"/>
              </w:rPr>
              <w:t>Ορφανοτροφείον</w:t>
            </w:r>
            <w:proofErr w:type="spellEnd"/>
            <w:r w:rsidRPr="00705912">
              <w:rPr>
                <w:rFonts w:cstheme="minorHAnsi"/>
                <w:sz w:val="22"/>
                <w:szCs w:val="22"/>
              </w:rPr>
              <w:t xml:space="preserve"> της Αίγινας, αλληλοδιδακτικά σχολεία, </w:t>
            </w:r>
            <w:proofErr w:type="spellStart"/>
            <w:r w:rsidRPr="00705912">
              <w:rPr>
                <w:rFonts w:cstheme="minorHAnsi"/>
                <w:sz w:val="22"/>
                <w:szCs w:val="22"/>
              </w:rPr>
              <w:t>Πρότυπον</w:t>
            </w:r>
            <w:proofErr w:type="spellEnd"/>
            <w:r w:rsidR="00D6066D" w:rsidRPr="00705912">
              <w:rPr>
                <w:rFonts w:cstheme="minorHAnsi"/>
                <w:sz w:val="22"/>
                <w:szCs w:val="22"/>
              </w:rPr>
              <w:t xml:space="preserve"> </w:t>
            </w:r>
            <w:proofErr w:type="spellStart"/>
            <w:r w:rsidRPr="00705912">
              <w:rPr>
                <w:rFonts w:cstheme="minorHAnsi"/>
                <w:sz w:val="22"/>
                <w:szCs w:val="22"/>
              </w:rPr>
              <w:t>Αγροκήπιον</w:t>
            </w:r>
            <w:proofErr w:type="spellEnd"/>
            <w:r w:rsidRPr="00705912">
              <w:rPr>
                <w:rFonts w:cstheme="minorHAnsi"/>
                <w:sz w:val="22"/>
                <w:szCs w:val="22"/>
              </w:rPr>
              <w:t>, χειροτεχνεία</w:t>
            </w:r>
          </w:p>
          <w:p w14:paraId="5A926B0A" w14:textId="77777777" w:rsidR="00724661" w:rsidRDefault="00724661" w:rsidP="00705912">
            <w:pPr>
              <w:spacing w:line="276" w:lineRule="auto"/>
              <w:rPr>
                <w:rFonts w:cstheme="minorHAnsi"/>
                <w:b/>
                <w:bCs/>
                <w:sz w:val="22"/>
                <w:szCs w:val="22"/>
              </w:rPr>
            </w:pPr>
          </w:p>
          <w:p w14:paraId="4CB64781" w14:textId="42B5FC07" w:rsidR="00AA2D77" w:rsidRPr="00724661" w:rsidRDefault="00AA2D77" w:rsidP="00705912">
            <w:pPr>
              <w:spacing w:line="276" w:lineRule="auto"/>
              <w:rPr>
                <w:rFonts w:cstheme="minorHAnsi"/>
                <w:bCs/>
                <w:sz w:val="22"/>
                <w:szCs w:val="22"/>
                <w:u w:val="single"/>
              </w:rPr>
            </w:pPr>
            <w:r w:rsidRPr="00724661">
              <w:rPr>
                <w:rFonts w:cstheme="minorHAnsi"/>
                <w:bCs/>
                <w:sz w:val="22"/>
                <w:szCs w:val="22"/>
                <w:u w:val="single"/>
              </w:rPr>
              <w:t>Υποστηρικτικό υλικό</w:t>
            </w:r>
          </w:p>
          <w:p w14:paraId="4C8CE34B" w14:textId="14FBB47F" w:rsidR="00AA2D77" w:rsidRPr="00705912" w:rsidRDefault="00AA2D77" w:rsidP="00705912">
            <w:pPr>
              <w:spacing w:line="276" w:lineRule="auto"/>
              <w:rPr>
                <w:rFonts w:cstheme="minorHAnsi"/>
                <w:sz w:val="22"/>
                <w:szCs w:val="22"/>
              </w:rPr>
            </w:pPr>
            <w:r w:rsidRPr="00705912">
              <w:rPr>
                <w:rFonts w:cstheme="minorHAnsi"/>
                <w:sz w:val="22"/>
                <w:szCs w:val="22"/>
              </w:rPr>
              <w:t>- Χάρτης του σχολικού βιβλίου με τα νέα σύνορα (Συνθήκη Κωνσταντινούπολης, 1832,</w:t>
            </w:r>
            <w:r w:rsidR="004D1204" w:rsidRPr="00705912">
              <w:rPr>
                <w:rFonts w:cstheme="minorHAnsi"/>
                <w:sz w:val="22"/>
                <w:szCs w:val="22"/>
              </w:rPr>
              <w:t xml:space="preserve"> </w:t>
            </w:r>
            <w:r w:rsidRPr="00705912">
              <w:rPr>
                <w:rFonts w:cstheme="minorHAnsi"/>
                <w:sz w:val="22"/>
                <w:szCs w:val="22"/>
              </w:rPr>
              <w:t>σύνορα Αμβρακικού-Παγασητικού, σ. 56) και σύγκριση με χάρτη αρχικών συνόρων</w:t>
            </w:r>
            <w:r w:rsidR="00D6066D" w:rsidRPr="00705912">
              <w:rPr>
                <w:rFonts w:cstheme="minorHAnsi"/>
                <w:sz w:val="22"/>
                <w:szCs w:val="22"/>
              </w:rPr>
              <w:t xml:space="preserve"> </w:t>
            </w:r>
            <w:r w:rsidRPr="00705912">
              <w:rPr>
                <w:rFonts w:cstheme="minorHAnsi"/>
                <w:sz w:val="22"/>
                <w:szCs w:val="22"/>
              </w:rPr>
              <w:t>(Πρωτόκολλο Ανεξαρτησίας, 1830, σύνορα Αχελώου-Σπερχειού, σ. 37).</w:t>
            </w:r>
          </w:p>
          <w:p w14:paraId="014A6C5A" w14:textId="7DA17B7D" w:rsidR="00AA2D77" w:rsidRPr="00705912" w:rsidRDefault="00AA2D77" w:rsidP="00705912">
            <w:pPr>
              <w:spacing w:line="276" w:lineRule="auto"/>
              <w:rPr>
                <w:rFonts w:cstheme="minorHAnsi"/>
                <w:sz w:val="22"/>
                <w:szCs w:val="22"/>
              </w:rPr>
            </w:pPr>
            <w:r w:rsidRPr="00705912">
              <w:rPr>
                <w:rFonts w:cstheme="minorHAnsi"/>
                <w:sz w:val="22"/>
                <w:szCs w:val="22"/>
              </w:rPr>
              <w:t xml:space="preserve">- </w:t>
            </w:r>
            <w:proofErr w:type="spellStart"/>
            <w:r w:rsidRPr="00705912">
              <w:rPr>
                <w:rFonts w:cstheme="minorHAnsi"/>
                <w:sz w:val="22"/>
                <w:szCs w:val="22"/>
              </w:rPr>
              <w:t>Διαδραστική</w:t>
            </w:r>
            <w:proofErr w:type="spellEnd"/>
            <w:r w:rsidRPr="00705912">
              <w:rPr>
                <w:rFonts w:cstheme="minorHAnsi"/>
                <w:sz w:val="22"/>
                <w:szCs w:val="22"/>
              </w:rPr>
              <w:t xml:space="preserve"> εφαρμογή, «Η εκπαιδευτική πολιτική του Ι. Καποδίστρια», </w:t>
            </w:r>
            <w:proofErr w:type="spellStart"/>
            <w:r w:rsidRPr="00705912">
              <w:rPr>
                <w:rFonts w:cstheme="minorHAnsi"/>
                <w:sz w:val="22"/>
                <w:szCs w:val="22"/>
              </w:rPr>
              <w:t>Φωτόδεντρο</w:t>
            </w:r>
            <w:proofErr w:type="spellEnd"/>
            <w:r w:rsidRPr="00705912">
              <w:rPr>
                <w:rFonts w:cstheme="minorHAnsi"/>
                <w:sz w:val="22"/>
                <w:szCs w:val="22"/>
              </w:rPr>
              <w:t>:</w:t>
            </w:r>
            <w:r w:rsidR="004D1204" w:rsidRPr="00705912">
              <w:rPr>
                <w:rFonts w:cstheme="minorHAnsi"/>
                <w:sz w:val="22"/>
                <w:szCs w:val="22"/>
              </w:rPr>
              <w:t xml:space="preserve"> </w:t>
            </w:r>
            <w:hyperlink r:id="rId155" w:history="1">
              <w:r w:rsidR="004D1204" w:rsidRPr="00705912">
                <w:rPr>
                  <w:rStyle w:val="-"/>
                  <w:rFonts w:cstheme="minorHAnsi"/>
                  <w:sz w:val="22"/>
                  <w:szCs w:val="22"/>
                </w:rPr>
                <w:t>http://photodentro.edu.gr/v/item/ds/8521/9389</w:t>
              </w:r>
            </w:hyperlink>
          </w:p>
          <w:p w14:paraId="60BC1BD4" w14:textId="3DA1AD0D" w:rsidR="00AA2D77" w:rsidRPr="00705912" w:rsidRDefault="00AA2D77" w:rsidP="00705912">
            <w:pPr>
              <w:spacing w:line="276" w:lineRule="auto"/>
              <w:rPr>
                <w:rFonts w:cstheme="minorHAnsi"/>
                <w:sz w:val="22"/>
                <w:szCs w:val="22"/>
              </w:rPr>
            </w:pPr>
            <w:r w:rsidRPr="00705912">
              <w:rPr>
                <w:rFonts w:cstheme="minorHAnsi"/>
                <w:sz w:val="22"/>
                <w:szCs w:val="22"/>
              </w:rPr>
              <w:t>- Πίνακας για τη δολοφονία του Ι. Καποδίστρια,:</w:t>
            </w:r>
          </w:p>
          <w:p w14:paraId="79F48DC7" w14:textId="6ADD664B" w:rsidR="004D1204" w:rsidRPr="00705912" w:rsidRDefault="002A495F" w:rsidP="00705912">
            <w:pPr>
              <w:spacing w:line="276" w:lineRule="auto"/>
              <w:rPr>
                <w:rFonts w:cstheme="minorHAnsi"/>
                <w:sz w:val="22"/>
                <w:szCs w:val="22"/>
              </w:rPr>
            </w:pPr>
            <w:hyperlink r:id="rId156" w:history="1">
              <w:r w:rsidR="004D1204" w:rsidRPr="00705912">
                <w:rPr>
                  <w:rStyle w:val="-"/>
                  <w:rFonts w:cstheme="minorHAnsi"/>
                  <w:sz w:val="22"/>
                  <w:szCs w:val="22"/>
                  <w:lang w:val="en-US"/>
                </w:rPr>
                <w:t>https</w:t>
              </w:r>
              <w:r w:rsidR="004D1204" w:rsidRPr="00705912">
                <w:rPr>
                  <w:rStyle w:val="-"/>
                  <w:rFonts w:cstheme="minorHAnsi"/>
                  <w:sz w:val="22"/>
                  <w:szCs w:val="22"/>
                </w:rPr>
                <w:t>://</w:t>
              </w:r>
              <w:r w:rsidR="004D1204" w:rsidRPr="00705912">
                <w:rPr>
                  <w:rStyle w:val="-"/>
                  <w:rFonts w:cstheme="minorHAnsi"/>
                  <w:sz w:val="22"/>
                  <w:szCs w:val="22"/>
                  <w:lang w:val="en-US"/>
                </w:rPr>
                <w:t>www</w:t>
              </w:r>
              <w:r w:rsidR="004D1204" w:rsidRPr="00705912">
                <w:rPr>
                  <w:rStyle w:val="-"/>
                  <w:rFonts w:cstheme="minorHAnsi"/>
                  <w:sz w:val="22"/>
                  <w:szCs w:val="22"/>
                </w:rPr>
                <w:t>.</w:t>
              </w:r>
              <w:proofErr w:type="spellStart"/>
              <w:r w:rsidR="004D1204" w:rsidRPr="00705912">
                <w:rPr>
                  <w:rStyle w:val="-"/>
                  <w:rFonts w:cstheme="minorHAnsi"/>
                  <w:sz w:val="22"/>
                  <w:szCs w:val="22"/>
                  <w:lang w:val="en-US"/>
                </w:rPr>
                <w:t>benaki</w:t>
              </w:r>
              <w:proofErr w:type="spellEnd"/>
              <w:r w:rsidR="004D1204" w:rsidRPr="00705912">
                <w:rPr>
                  <w:rStyle w:val="-"/>
                  <w:rFonts w:cstheme="minorHAnsi"/>
                  <w:sz w:val="22"/>
                  <w:szCs w:val="22"/>
                </w:rPr>
                <w:t>.</w:t>
              </w:r>
              <w:r w:rsidR="004D1204" w:rsidRPr="00705912">
                <w:rPr>
                  <w:rStyle w:val="-"/>
                  <w:rFonts w:cstheme="minorHAnsi"/>
                  <w:sz w:val="22"/>
                  <w:szCs w:val="22"/>
                  <w:lang w:val="en-US"/>
                </w:rPr>
                <w:t>org</w:t>
              </w:r>
              <w:r w:rsidR="004D1204" w:rsidRPr="00705912">
                <w:rPr>
                  <w:rStyle w:val="-"/>
                  <w:rFonts w:cstheme="minorHAnsi"/>
                  <w:sz w:val="22"/>
                  <w:szCs w:val="22"/>
                </w:rPr>
                <w:t>/</w:t>
              </w:r>
              <w:r w:rsidR="004D1204" w:rsidRPr="00705912">
                <w:rPr>
                  <w:rStyle w:val="-"/>
                  <w:rFonts w:cstheme="minorHAnsi"/>
                  <w:sz w:val="22"/>
                  <w:szCs w:val="22"/>
                  <w:lang w:val="en-US"/>
                </w:rPr>
                <w:t>index</w:t>
              </w:r>
              <w:r w:rsidR="004D1204" w:rsidRPr="00705912">
                <w:rPr>
                  <w:rStyle w:val="-"/>
                  <w:rFonts w:cstheme="minorHAnsi"/>
                  <w:sz w:val="22"/>
                  <w:szCs w:val="22"/>
                </w:rPr>
                <w:t>.</w:t>
              </w:r>
              <w:proofErr w:type="spellStart"/>
              <w:r w:rsidR="004D1204" w:rsidRPr="00705912">
                <w:rPr>
                  <w:rStyle w:val="-"/>
                  <w:rFonts w:cstheme="minorHAnsi"/>
                  <w:sz w:val="22"/>
                  <w:szCs w:val="22"/>
                  <w:lang w:val="en-US"/>
                </w:rPr>
                <w:t>php</w:t>
              </w:r>
              <w:proofErr w:type="spellEnd"/>
              <w:r w:rsidR="004D1204" w:rsidRPr="00705912">
                <w:rPr>
                  <w:rStyle w:val="-"/>
                  <w:rFonts w:cstheme="minorHAnsi"/>
                  <w:sz w:val="22"/>
                  <w:szCs w:val="22"/>
                </w:rPr>
                <w:t>?</w:t>
              </w:r>
              <w:r w:rsidR="004D1204" w:rsidRPr="00705912">
                <w:rPr>
                  <w:rStyle w:val="-"/>
                  <w:rFonts w:cstheme="minorHAnsi"/>
                  <w:sz w:val="22"/>
                  <w:szCs w:val="22"/>
                  <w:lang w:val="en-US"/>
                </w:rPr>
                <w:t>option</w:t>
              </w:r>
              <w:r w:rsidR="004D1204" w:rsidRPr="00705912">
                <w:rPr>
                  <w:rStyle w:val="-"/>
                  <w:rFonts w:cstheme="minorHAnsi"/>
                  <w:sz w:val="22"/>
                  <w:szCs w:val="22"/>
                </w:rPr>
                <w:t>=</w:t>
              </w:r>
              <w:r w:rsidR="004D1204" w:rsidRPr="00705912">
                <w:rPr>
                  <w:rStyle w:val="-"/>
                  <w:rFonts w:cstheme="minorHAnsi"/>
                  <w:sz w:val="22"/>
                  <w:szCs w:val="22"/>
                  <w:lang w:val="en-US"/>
                </w:rPr>
                <w:t>com</w:t>
              </w:r>
              <w:r w:rsidR="004D1204" w:rsidRPr="00705912">
                <w:rPr>
                  <w:rStyle w:val="-"/>
                  <w:rFonts w:cstheme="minorHAnsi"/>
                  <w:sz w:val="22"/>
                  <w:szCs w:val="22"/>
                </w:rPr>
                <w:t>_</w:t>
              </w:r>
              <w:proofErr w:type="spellStart"/>
              <w:r w:rsidR="004D1204" w:rsidRPr="00705912">
                <w:rPr>
                  <w:rStyle w:val="-"/>
                  <w:rFonts w:cstheme="minorHAnsi"/>
                  <w:sz w:val="22"/>
                  <w:szCs w:val="22"/>
                  <w:lang w:val="en-US"/>
                </w:rPr>
                <w:t>collectionitems</w:t>
              </w:r>
              <w:proofErr w:type="spellEnd"/>
              <w:r w:rsidR="004D1204" w:rsidRPr="00705912">
                <w:rPr>
                  <w:rStyle w:val="-"/>
                  <w:rFonts w:cstheme="minorHAnsi"/>
                  <w:sz w:val="22"/>
                  <w:szCs w:val="22"/>
                </w:rPr>
                <w:t>&amp;</w:t>
              </w:r>
              <w:r w:rsidR="004D1204" w:rsidRPr="00705912">
                <w:rPr>
                  <w:rStyle w:val="-"/>
                  <w:rFonts w:cstheme="minorHAnsi"/>
                  <w:sz w:val="22"/>
                  <w:szCs w:val="22"/>
                  <w:lang w:val="en-US"/>
                </w:rPr>
                <w:t>view</w:t>
              </w:r>
              <w:r w:rsidR="004D1204" w:rsidRPr="00705912">
                <w:rPr>
                  <w:rStyle w:val="-"/>
                  <w:rFonts w:cstheme="minorHAnsi"/>
                  <w:sz w:val="22"/>
                  <w:szCs w:val="22"/>
                </w:rPr>
                <w:t>=</w:t>
              </w:r>
              <w:proofErr w:type="spellStart"/>
              <w:r w:rsidR="004D1204" w:rsidRPr="00705912">
                <w:rPr>
                  <w:rStyle w:val="-"/>
                  <w:rFonts w:cstheme="minorHAnsi"/>
                  <w:sz w:val="22"/>
                  <w:szCs w:val="22"/>
                  <w:lang w:val="en-US"/>
                </w:rPr>
                <w:t>collectionitem</w:t>
              </w:r>
              <w:proofErr w:type="spellEnd"/>
              <w:r w:rsidR="004D1204" w:rsidRPr="00705912">
                <w:rPr>
                  <w:rStyle w:val="-"/>
                  <w:rFonts w:cstheme="minorHAnsi"/>
                  <w:sz w:val="22"/>
                  <w:szCs w:val="22"/>
                </w:rPr>
                <w:t>&amp;</w:t>
              </w:r>
              <w:proofErr w:type="spellStart"/>
              <w:r w:rsidR="004D1204" w:rsidRPr="00705912">
                <w:rPr>
                  <w:rStyle w:val="-"/>
                  <w:rFonts w:cstheme="minorHAnsi"/>
                  <w:sz w:val="22"/>
                  <w:szCs w:val="22"/>
                  <w:lang w:val="en-US"/>
                </w:rPr>
                <w:t>Itemid</w:t>
              </w:r>
              <w:proofErr w:type="spellEnd"/>
              <w:r w:rsidR="004D1204" w:rsidRPr="00705912">
                <w:rPr>
                  <w:rStyle w:val="-"/>
                  <w:rFonts w:cstheme="minorHAnsi"/>
                  <w:sz w:val="22"/>
                  <w:szCs w:val="22"/>
                </w:rPr>
                <w:t>=&amp;</w:t>
              </w:r>
              <w:r w:rsidR="004D1204" w:rsidRPr="00705912">
                <w:rPr>
                  <w:rStyle w:val="-"/>
                  <w:rFonts w:cstheme="minorHAnsi"/>
                  <w:sz w:val="22"/>
                  <w:szCs w:val="22"/>
                  <w:lang w:val="en-US"/>
                </w:rPr>
                <w:t>id</w:t>
              </w:r>
              <w:r w:rsidR="004D1204" w:rsidRPr="00705912">
                <w:rPr>
                  <w:rStyle w:val="-"/>
                  <w:rFonts w:cstheme="minorHAnsi"/>
                  <w:sz w:val="22"/>
                  <w:szCs w:val="22"/>
                </w:rPr>
                <w:t>=108795&amp;</w:t>
              </w:r>
              <w:proofErr w:type="spellStart"/>
              <w:r w:rsidR="004D1204" w:rsidRPr="00705912">
                <w:rPr>
                  <w:rStyle w:val="-"/>
                  <w:rFonts w:cstheme="minorHAnsi"/>
                  <w:sz w:val="22"/>
                  <w:szCs w:val="22"/>
                  <w:lang w:val="en-US"/>
                </w:rPr>
                <w:t>lang</w:t>
              </w:r>
              <w:proofErr w:type="spellEnd"/>
              <w:r w:rsidR="004D1204" w:rsidRPr="00705912">
                <w:rPr>
                  <w:rStyle w:val="-"/>
                  <w:rFonts w:cstheme="minorHAnsi"/>
                  <w:sz w:val="22"/>
                  <w:szCs w:val="22"/>
                </w:rPr>
                <w:t>=</w:t>
              </w:r>
              <w:r w:rsidR="004D1204" w:rsidRPr="00705912">
                <w:rPr>
                  <w:rStyle w:val="-"/>
                  <w:rFonts w:cstheme="minorHAnsi"/>
                  <w:sz w:val="22"/>
                  <w:szCs w:val="22"/>
                  <w:lang w:val="en-US"/>
                </w:rPr>
                <w:t>el</w:t>
              </w:r>
            </w:hyperlink>
            <w:r w:rsidR="004D1204" w:rsidRPr="00705912">
              <w:rPr>
                <w:rFonts w:cstheme="minorHAnsi"/>
                <w:sz w:val="22"/>
                <w:szCs w:val="22"/>
              </w:rPr>
              <w:t xml:space="preserve"> </w:t>
            </w:r>
          </w:p>
          <w:p w14:paraId="1B6C2C89" w14:textId="77777777" w:rsidR="00724661" w:rsidRDefault="00724661" w:rsidP="00705912">
            <w:pPr>
              <w:spacing w:line="276" w:lineRule="auto"/>
              <w:rPr>
                <w:rFonts w:cstheme="minorHAnsi"/>
                <w:b/>
                <w:bCs/>
                <w:sz w:val="22"/>
                <w:szCs w:val="22"/>
              </w:rPr>
            </w:pPr>
          </w:p>
          <w:p w14:paraId="5DC730D0" w14:textId="3E2137F3" w:rsidR="00AA2D77" w:rsidRPr="00724661" w:rsidRDefault="00AA2D77" w:rsidP="00705912">
            <w:pPr>
              <w:spacing w:line="276" w:lineRule="auto"/>
              <w:rPr>
                <w:rFonts w:cstheme="minorHAnsi"/>
                <w:bCs/>
                <w:sz w:val="22"/>
                <w:szCs w:val="22"/>
                <w:u w:val="single"/>
              </w:rPr>
            </w:pPr>
            <w:r w:rsidRPr="00724661">
              <w:rPr>
                <w:rFonts w:cstheme="minorHAnsi"/>
                <w:bCs/>
                <w:sz w:val="22"/>
                <w:szCs w:val="22"/>
                <w:u w:val="single"/>
              </w:rPr>
              <w:t>Προτεινόμενη δραστηριότητα</w:t>
            </w:r>
          </w:p>
          <w:p w14:paraId="3DA892B3" w14:textId="77777777" w:rsidR="00AA2D77" w:rsidRPr="00705912" w:rsidRDefault="00AA2D77" w:rsidP="00705912">
            <w:pPr>
              <w:spacing w:line="276" w:lineRule="auto"/>
              <w:rPr>
                <w:rFonts w:cstheme="minorHAnsi"/>
                <w:sz w:val="22"/>
                <w:szCs w:val="22"/>
              </w:rPr>
            </w:pPr>
            <w:r w:rsidRPr="00705912">
              <w:rPr>
                <w:rFonts w:cstheme="minorHAnsi"/>
                <w:sz w:val="22"/>
                <w:szCs w:val="22"/>
              </w:rPr>
              <w:t>Άσκηση/δραστηριότητα 1 του σχολικού βιβλίου.</w:t>
            </w:r>
          </w:p>
          <w:p w14:paraId="00DBB514" w14:textId="77777777" w:rsidR="00122EED" w:rsidRPr="00705912" w:rsidRDefault="00122EED" w:rsidP="00705912">
            <w:pPr>
              <w:spacing w:line="276" w:lineRule="auto"/>
              <w:rPr>
                <w:rFonts w:cstheme="minorHAnsi"/>
                <w:b/>
                <w:bCs/>
                <w:i/>
                <w:iCs/>
                <w:sz w:val="22"/>
                <w:szCs w:val="22"/>
              </w:rPr>
            </w:pPr>
          </w:p>
          <w:p w14:paraId="262A80FF" w14:textId="6C046D22" w:rsidR="00AA2D77" w:rsidRPr="00724661" w:rsidRDefault="00AA2D77" w:rsidP="00705912">
            <w:pPr>
              <w:spacing w:line="276" w:lineRule="auto"/>
              <w:rPr>
                <w:rFonts w:cstheme="minorHAnsi"/>
                <w:b/>
                <w:bCs/>
                <w:iCs/>
                <w:sz w:val="22"/>
                <w:szCs w:val="22"/>
                <w:u w:val="single"/>
              </w:rPr>
            </w:pPr>
            <w:r w:rsidRPr="00724661">
              <w:rPr>
                <w:rFonts w:cstheme="minorHAnsi"/>
                <w:b/>
                <w:bCs/>
                <w:iCs/>
                <w:sz w:val="22"/>
                <w:szCs w:val="22"/>
                <w:u w:val="single"/>
              </w:rPr>
              <w:t xml:space="preserve">ΚΕΦΑΛΑΙΟ ΤΕΤΑΡΤΟ. Ενότητα 18: Από την άφιξη </w:t>
            </w:r>
            <w:proofErr w:type="spellStart"/>
            <w:r w:rsidRPr="00724661">
              <w:rPr>
                <w:rFonts w:cstheme="minorHAnsi"/>
                <w:b/>
                <w:bCs/>
                <w:iCs/>
                <w:sz w:val="22"/>
                <w:szCs w:val="22"/>
                <w:u w:val="single"/>
              </w:rPr>
              <w:t>Όθωνα</w:t>
            </w:r>
            <w:proofErr w:type="spellEnd"/>
            <w:r w:rsidRPr="00724661">
              <w:rPr>
                <w:rFonts w:cstheme="minorHAnsi"/>
                <w:b/>
                <w:bCs/>
                <w:iCs/>
                <w:sz w:val="22"/>
                <w:szCs w:val="22"/>
                <w:u w:val="single"/>
              </w:rPr>
              <w:t xml:space="preserve"> (1833) ως την 3</w:t>
            </w:r>
            <w:r w:rsidRPr="00724661">
              <w:rPr>
                <w:rFonts w:cstheme="minorHAnsi"/>
                <w:b/>
                <w:bCs/>
                <w:iCs/>
                <w:sz w:val="22"/>
                <w:szCs w:val="22"/>
                <w:u w:val="single"/>
                <w:vertAlign w:val="superscript"/>
              </w:rPr>
              <w:t>η</w:t>
            </w:r>
            <w:r w:rsidR="003E687C" w:rsidRPr="00724661">
              <w:rPr>
                <w:rFonts w:cstheme="minorHAnsi"/>
                <w:b/>
                <w:bCs/>
                <w:iCs/>
                <w:sz w:val="22"/>
                <w:szCs w:val="22"/>
                <w:u w:val="single"/>
              </w:rPr>
              <w:t xml:space="preserve"> </w:t>
            </w:r>
            <w:r w:rsidRPr="00724661">
              <w:rPr>
                <w:rFonts w:cstheme="minorHAnsi"/>
                <w:b/>
                <w:bCs/>
                <w:iCs/>
                <w:sz w:val="22"/>
                <w:szCs w:val="22"/>
                <w:u w:val="single"/>
              </w:rPr>
              <w:t>Σεπτεμβρίου 1843</w:t>
            </w:r>
          </w:p>
          <w:p w14:paraId="2FBA79C8" w14:textId="59F2837B" w:rsidR="00AA2D77" w:rsidRPr="00724661" w:rsidRDefault="00724661" w:rsidP="00705912">
            <w:pPr>
              <w:spacing w:line="276" w:lineRule="auto"/>
              <w:jc w:val="both"/>
              <w:rPr>
                <w:rFonts w:cstheme="minorHAnsi"/>
                <w:sz w:val="22"/>
                <w:szCs w:val="22"/>
              </w:rPr>
            </w:pPr>
            <w:r>
              <w:rPr>
                <w:rFonts w:cstheme="minorHAnsi"/>
                <w:b/>
                <w:bCs/>
                <w:sz w:val="22"/>
                <w:szCs w:val="22"/>
              </w:rPr>
              <w:t>Προαιρετική</w:t>
            </w:r>
            <w:r w:rsidR="00005F72" w:rsidRPr="00724661">
              <w:rPr>
                <w:rFonts w:cstheme="minorHAnsi"/>
                <w:b/>
                <w:bCs/>
                <w:sz w:val="22"/>
                <w:szCs w:val="22"/>
              </w:rPr>
              <w:t xml:space="preserve"> διδασκαλία με </w:t>
            </w:r>
            <w:r w:rsidR="005479B2" w:rsidRPr="00724661">
              <w:rPr>
                <w:rFonts w:cstheme="minorHAnsi"/>
                <w:b/>
                <w:bCs/>
                <w:sz w:val="22"/>
                <w:szCs w:val="22"/>
              </w:rPr>
              <w:t xml:space="preserve">απλή </w:t>
            </w:r>
            <w:r w:rsidR="00005F72" w:rsidRPr="00724661">
              <w:rPr>
                <w:rFonts w:cstheme="minorHAnsi"/>
                <w:b/>
                <w:bCs/>
                <w:sz w:val="22"/>
                <w:szCs w:val="22"/>
              </w:rPr>
              <w:t xml:space="preserve">αναφορά στην εκλογή και άφιξη του </w:t>
            </w:r>
            <w:proofErr w:type="spellStart"/>
            <w:r w:rsidR="00005F72" w:rsidRPr="00724661">
              <w:rPr>
                <w:rFonts w:cstheme="minorHAnsi"/>
                <w:b/>
                <w:bCs/>
                <w:sz w:val="22"/>
                <w:szCs w:val="22"/>
              </w:rPr>
              <w:t>Όθωνα</w:t>
            </w:r>
            <w:proofErr w:type="spellEnd"/>
            <w:r w:rsidR="00005F72" w:rsidRPr="00724661">
              <w:rPr>
                <w:rFonts w:cstheme="minorHAnsi"/>
                <w:b/>
                <w:bCs/>
                <w:sz w:val="22"/>
                <w:szCs w:val="22"/>
              </w:rPr>
              <w:t xml:space="preserve"> (</w:t>
            </w:r>
            <w:proofErr w:type="spellStart"/>
            <w:r w:rsidR="00005F72" w:rsidRPr="00724661">
              <w:rPr>
                <w:rFonts w:cstheme="minorHAnsi"/>
                <w:b/>
                <w:bCs/>
                <w:sz w:val="22"/>
                <w:szCs w:val="22"/>
              </w:rPr>
              <w:t>υποενότητα</w:t>
            </w:r>
            <w:proofErr w:type="spellEnd"/>
            <w:r w:rsidR="00005F72" w:rsidRPr="00724661">
              <w:rPr>
                <w:rFonts w:cstheme="minorHAnsi"/>
                <w:b/>
                <w:bCs/>
                <w:sz w:val="22"/>
                <w:szCs w:val="22"/>
              </w:rPr>
              <w:t xml:space="preserve"> «Η εκλογή και η άφιξη του </w:t>
            </w:r>
            <w:proofErr w:type="spellStart"/>
            <w:r w:rsidR="00005F72" w:rsidRPr="00724661">
              <w:rPr>
                <w:rFonts w:cstheme="minorHAnsi"/>
                <w:b/>
                <w:bCs/>
                <w:sz w:val="22"/>
                <w:szCs w:val="22"/>
              </w:rPr>
              <w:t>Όθωνα</w:t>
            </w:r>
            <w:proofErr w:type="spellEnd"/>
            <w:r w:rsidR="00005F72" w:rsidRPr="00724661">
              <w:rPr>
                <w:rFonts w:cstheme="minorHAnsi"/>
                <w:b/>
                <w:bCs/>
                <w:sz w:val="22"/>
                <w:szCs w:val="22"/>
              </w:rPr>
              <w:t xml:space="preserve"> στην Ελλάδα») και στον ρόλο της Αντιβασιλείας [</w:t>
            </w:r>
            <w:proofErr w:type="spellStart"/>
            <w:r w:rsidR="00005F72" w:rsidRPr="00724661">
              <w:rPr>
                <w:rFonts w:cstheme="minorHAnsi"/>
                <w:b/>
                <w:bCs/>
                <w:sz w:val="22"/>
                <w:szCs w:val="22"/>
              </w:rPr>
              <w:t>υποενότητα</w:t>
            </w:r>
            <w:proofErr w:type="spellEnd"/>
            <w:r w:rsidR="00005F72" w:rsidRPr="00724661">
              <w:rPr>
                <w:rFonts w:cstheme="minorHAnsi"/>
                <w:b/>
                <w:bCs/>
                <w:sz w:val="22"/>
                <w:szCs w:val="22"/>
              </w:rPr>
              <w:t xml:space="preserve"> «Η περίοδος της Αντιβασιλείας (1833-1835)»].</w:t>
            </w:r>
          </w:p>
          <w:p w14:paraId="24A8C6D7" w14:textId="77777777" w:rsidR="00724661" w:rsidRDefault="00724661" w:rsidP="00705912">
            <w:pPr>
              <w:spacing w:line="276" w:lineRule="auto"/>
              <w:rPr>
                <w:rFonts w:cstheme="minorHAnsi"/>
                <w:b/>
                <w:color w:val="000000" w:themeColor="text1"/>
                <w:sz w:val="22"/>
                <w:szCs w:val="22"/>
                <w:u w:val="single"/>
              </w:rPr>
            </w:pPr>
          </w:p>
          <w:p w14:paraId="1FDEABB3" w14:textId="10E10C7D" w:rsidR="00AA2D77" w:rsidRPr="00705912" w:rsidRDefault="00AA2D77" w:rsidP="00705912">
            <w:pPr>
              <w:spacing w:line="276" w:lineRule="auto"/>
              <w:rPr>
                <w:rFonts w:cstheme="minorHAnsi"/>
                <w:color w:val="000000" w:themeColor="text1"/>
                <w:sz w:val="22"/>
                <w:szCs w:val="22"/>
              </w:rPr>
            </w:pPr>
            <w:r w:rsidRPr="00724661">
              <w:rPr>
                <w:rFonts w:cstheme="minorHAnsi"/>
                <w:b/>
                <w:color w:val="000000" w:themeColor="text1"/>
                <w:sz w:val="22"/>
                <w:szCs w:val="22"/>
                <w:u w:val="single"/>
              </w:rPr>
              <w:t>Λέξεις κλειδιά:</w:t>
            </w:r>
            <w:r w:rsidRPr="00705912">
              <w:rPr>
                <w:rFonts w:cstheme="minorHAnsi"/>
                <w:color w:val="000000" w:themeColor="text1"/>
                <w:sz w:val="22"/>
                <w:szCs w:val="22"/>
              </w:rPr>
              <w:t xml:space="preserve"> </w:t>
            </w:r>
            <w:r w:rsidRPr="00724661">
              <w:rPr>
                <w:rFonts w:cstheme="minorHAnsi"/>
                <w:b/>
                <w:color w:val="000000" w:themeColor="text1"/>
                <w:sz w:val="22"/>
                <w:szCs w:val="22"/>
              </w:rPr>
              <w:t>Αντιβασιλεία</w:t>
            </w:r>
          </w:p>
          <w:p w14:paraId="03D4AC42" w14:textId="77777777" w:rsidR="00724661" w:rsidRDefault="00724661" w:rsidP="00705912">
            <w:pPr>
              <w:spacing w:line="276" w:lineRule="auto"/>
              <w:rPr>
                <w:rFonts w:cstheme="minorHAnsi"/>
                <w:b/>
                <w:bCs/>
                <w:sz w:val="22"/>
                <w:szCs w:val="22"/>
              </w:rPr>
            </w:pPr>
          </w:p>
          <w:p w14:paraId="3C6DB4CA" w14:textId="47AAF062" w:rsidR="00AA2D77" w:rsidRPr="00724661" w:rsidRDefault="00AA2D77" w:rsidP="00705912">
            <w:pPr>
              <w:spacing w:line="276" w:lineRule="auto"/>
              <w:rPr>
                <w:rFonts w:cstheme="minorHAnsi"/>
                <w:b/>
                <w:bCs/>
                <w:sz w:val="22"/>
                <w:szCs w:val="22"/>
                <w:u w:val="single"/>
              </w:rPr>
            </w:pPr>
            <w:r w:rsidRPr="00724661">
              <w:rPr>
                <w:rFonts w:cstheme="minorHAnsi"/>
                <w:b/>
                <w:bCs/>
                <w:sz w:val="22"/>
                <w:szCs w:val="22"/>
                <w:u w:val="single"/>
              </w:rPr>
              <w:t>Υποστηρικτικό υλικό</w:t>
            </w:r>
          </w:p>
          <w:p w14:paraId="7C438164" w14:textId="72B6272F" w:rsidR="004D1204" w:rsidRPr="00724661" w:rsidRDefault="00AA2D77" w:rsidP="00705912">
            <w:pPr>
              <w:spacing w:line="276" w:lineRule="auto"/>
              <w:rPr>
                <w:rFonts w:cstheme="minorHAnsi"/>
                <w:b/>
                <w:sz w:val="22"/>
                <w:szCs w:val="22"/>
              </w:rPr>
            </w:pPr>
            <w:r w:rsidRPr="00724661">
              <w:rPr>
                <w:rFonts w:cstheme="minorHAnsi"/>
                <w:b/>
                <w:sz w:val="22"/>
                <w:szCs w:val="22"/>
              </w:rPr>
              <w:t xml:space="preserve">- Πηγή, Η </w:t>
            </w:r>
            <w:r w:rsidR="003E044B" w:rsidRPr="00724661">
              <w:rPr>
                <w:rFonts w:cstheme="minorHAnsi"/>
                <w:b/>
                <w:sz w:val="22"/>
                <w:szCs w:val="22"/>
              </w:rPr>
              <w:t>άφιξη</w:t>
            </w:r>
            <w:r w:rsidRPr="00724661">
              <w:rPr>
                <w:rFonts w:cstheme="minorHAnsi"/>
                <w:b/>
                <w:sz w:val="22"/>
                <w:szCs w:val="22"/>
              </w:rPr>
              <w:t xml:space="preserve"> του </w:t>
            </w:r>
            <w:proofErr w:type="spellStart"/>
            <w:r w:rsidRPr="00724661">
              <w:rPr>
                <w:rFonts w:cstheme="minorHAnsi"/>
                <w:b/>
                <w:sz w:val="22"/>
                <w:szCs w:val="22"/>
              </w:rPr>
              <w:t>Όθωνα</w:t>
            </w:r>
            <w:proofErr w:type="spellEnd"/>
            <w:r w:rsidRPr="00724661">
              <w:rPr>
                <w:rFonts w:cstheme="minorHAnsi"/>
                <w:b/>
                <w:sz w:val="22"/>
                <w:szCs w:val="22"/>
              </w:rPr>
              <w:t xml:space="preserve">,: </w:t>
            </w:r>
            <w:hyperlink r:id="rId157" w:history="1">
              <w:r w:rsidR="003E044B" w:rsidRPr="00724661">
                <w:rPr>
                  <w:rStyle w:val="-"/>
                  <w:rFonts w:cstheme="minorHAnsi"/>
                  <w:b/>
                  <w:sz w:val="22"/>
                  <w:szCs w:val="22"/>
                </w:rPr>
                <w:t>https://greece2021.gr/timeline/750-i-afiksi-tou-othona.html</w:t>
              </w:r>
            </w:hyperlink>
          </w:p>
          <w:p w14:paraId="47A81A02" w14:textId="77777777" w:rsidR="00724661" w:rsidRDefault="00724661" w:rsidP="00705912">
            <w:pPr>
              <w:spacing w:line="276" w:lineRule="auto"/>
              <w:rPr>
                <w:rFonts w:cstheme="minorHAnsi"/>
                <w:b/>
                <w:bCs/>
                <w:sz w:val="22"/>
                <w:szCs w:val="22"/>
                <w:u w:val="single"/>
              </w:rPr>
            </w:pPr>
          </w:p>
          <w:p w14:paraId="643AF34A" w14:textId="79E0FF1E" w:rsidR="00AA2D77" w:rsidRPr="00724661" w:rsidRDefault="00AA2D77" w:rsidP="00705912">
            <w:pPr>
              <w:spacing w:line="276" w:lineRule="auto"/>
              <w:rPr>
                <w:rFonts w:cstheme="minorHAnsi"/>
                <w:b/>
                <w:bCs/>
                <w:sz w:val="22"/>
                <w:szCs w:val="22"/>
                <w:u w:val="single"/>
              </w:rPr>
            </w:pPr>
            <w:r w:rsidRPr="00724661">
              <w:rPr>
                <w:rFonts w:cstheme="minorHAnsi"/>
                <w:b/>
                <w:bCs/>
                <w:sz w:val="22"/>
                <w:szCs w:val="22"/>
                <w:u w:val="single"/>
              </w:rPr>
              <w:t>Προτεινόμενη δραστηριότητα</w:t>
            </w:r>
          </w:p>
          <w:p w14:paraId="5EFF5C4D" w14:textId="3E20046D" w:rsidR="00AA2D77" w:rsidRPr="00724661" w:rsidRDefault="00AA2D77" w:rsidP="00705912">
            <w:pPr>
              <w:spacing w:line="276" w:lineRule="auto"/>
              <w:rPr>
                <w:rFonts w:cstheme="minorHAnsi"/>
                <w:b/>
                <w:bCs/>
                <w:sz w:val="22"/>
                <w:szCs w:val="22"/>
              </w:rPr>
            </w:pPr>
            <w:r w:rsidRPr="00724661">
              <w:rPr>
                <w:rFonts w:cstheme="minorHAnsi"/>
                <w:b/>
                <w:sz w:val="22"/>
                <w:szCs w:val="22"/>
              </w:rPr>
              <w:t>- Εντοπισμός των διαφορετικών απόψεων για το έργο της Αντιβασιλείας στις πηγές</w:t>
            </w:r>
            <w:r w:rsidR="00124DE7" w:rsidRPr="00724661">
              <w:rPr>
                <w:rFonts w:cstheme="minorHAnsi"/>
                <w:b/>
                <w:sz w:val="22"/>
                <w:szCs w:val="22"/>
              </w:rPr>
              <w:t xml:space="preserve"> </w:t>
            </w:r>
            <w:r w:rsidRPr="00724661">
              <w:rPr>
                <w:rFonts w:cstheme="minorHAnsi"/>
                <w:b/>
                <w:sz w:val="22"/>
                <w:szCs w:val="22"/>
              </w:rPr>
              <w:t>του σχολικού βιβλίου.</w:t>
            </w:r>
          </w:p>
        </w:tc>
        <w:tc>
          <w:tcPr>
            <w:tcW w:w="1701" w:type="dxa"/>
          </w:tcPr>
          <w:p w14:paraId="324CBAF3" w14:textId="77777777" w:rsidR="0042086D" w:rsidRPr="00724661" w:rsidRDefault="0042086D" w:rsidP="00705912">
            <w:pPr>
              <w:spacing w:after="160" w:line="276" w:lineRule="auto"/>
              <w:rPr>
                <w:rFonts w:cstheme="minorHAnsi"/>
                <w:bCs/>
                <w:sz w:val="22"/>
                <w:szCs w:val="22"/>
              </w:rPr>
            </w:pPr>
            <w:r w:rsidRPr="00724661">
              <w:rPr>
                <w:rFonts w:cstheme="minorHAnsi"/>
                <w:bCs/>
                <w:sz w:val="22"/>
                <w:szCs w:val="22"/>
              </w:rPr>
              <w:lastRenderedPageBreak/>
              <w:t>2 ώρες</w:t>
            </w:r>
          </w:p>
          <w:p w14:paraId="0584D150" w14:textId="77777777" w:rsidR="00AA2D77" w:rsidRPr="00705912" w:rsidRDefault="00AA2D77" w:rsidP="00705912">
            <w:pPr>
              <w:spacing w:after="160" w:line="276" w:lineRule="auto"/>
              <w:rPr>
                <w:rFonts w:cstheme="minorHAnsi"/>
                <w:b/>
                <w:bCs/>
                <w:sz w:val="22"/>
                <w:szCs w:val="22"/>
              </w:rPr>
            </w:pPr>
          </w:p>
        </w:tc>
      </w:tr>
      <w:tr w:rsidR="00AA2D77" w:rsidRPr="00705912" w14:paraId="2AA659AC" w14:textId="77777777" w:rsidTr="005453AA">
        <w:tc>
          <w:tcPr>
            <w:tcW w:w="7650" w:type="dxa"/>
          </w:tcPr>
          <w:p w14:paraId="77EF7AE3" w14:textId="516D8752" w:rsidR="00AA2D77" w:rsidRPr="00724661" w:rsidRDefault="00AA2D77" w:rsidP="00705912">
            <w:pPr>
              <w:spacing w:line="276" w:lineRule="auto"/>
              <w:rPr>
                <w:rFonts w:cstheme="minorHAnsi"/>
                <w:bCs/>
                <w:iCs/>
                <w:sz w:val="22"/>
                <w:szCs w:val="22"/>
                <w:u w:val="single"/>
              </w:rPr>
            </w:pPr>
            <w:r w:rsidRPr="00724661">
              <w:rPr>
                <w:rFonts w:cstheme="minorHAnsi"/>
                <w:bCs/>
                <w:iCs/>
                <w:sz w:val="22"/>
                <w:szCs w:val="22"/>
                <w:u w:val="single"/>
              </w:rPr>
              <w:t xml:space="preserve">ΚΕΦΑΛΑΙΟ ΤΕΤΑΡΤΟ. Ενότητα 18: Από την άφιξη του </w:t>
            </w:r>
            <w:proofErr w:type="spellStart"/>
            <w:r w:rsidRPr="00724661">
              <w:rPr>
                <w:rFonts w:cstheme="minorHAnsi"/>
                <w:bCs/>
                <w:iCs/>
                <w:sz w:val="22"/>
                <w:szCs w:val="22"/>
                <w:u w:val="single"/>
              </w:rPr>
              <w:t>Όθωνα</w:t>
            </w:r>
            <w:proofErr w:type="spellEnd"/>
            <w:r w:rsidRPr="00724661">
              <w:rPr>
                <w:rFonts w:cstheme="minorHAnsi"/>
                <w:bCs/>
                <w:iCs/>
                <w:sz w:val="22"/>
                <w:szCs w:val="22"/>
                <w:u w:val="single"/>
              </w:rPr>
              <w:t xml:space="preserve"> (1833) ως την 3</w:t>
            </w:r>
            <w:r w:rsidRPr="00724661">
              <w:rPr>
                <w:rFonts w:cstheme="minorHAnsi"/>
                <w:bCs/>
                <w:iCs/>
                <w:sz w:val="22"/>
                <w:szCs w:val="22"/>
                <w:u w:val="single"/>
                <w:vertAlign w:val="superscript"/>
              </w:rPr>
              <w:t>η</w:t>
            </w:r>
            <w:r w:rsidR="00124DE7" w:rsidRPr="00724661">
              <w:rPr>
                <w:rFonts w:cstheme="minorHAnsi"/>
                <w:bCs/>
                <w:iCs/>
                <w:sz w:val="22"/>
                <w:szCs w:val="22"/>
                <w:u w:val="single"/>
              </w:rPr>
              <w:t xml:space="preserve"> </w:t>
            </w:r>
            <w:r w:rsidRPr="00724661">
              <w:rPr>
                <w:rFonts w:cstheme="minorHAnsi"/>
                <w:bCs/>
                <w:iCs/>
                <w:sz w:val="22"/>
                <w:szCs w:val="22"/>
                <w:u w:val="single"/>
              </w:rPr>
              <w:t xml:space="preserve">Σεπτεμβρίου 1843, οι </w:t>
            </w:r>
            <w:proofErr w:type="spellStart"/>
            <w:r w:rsidRPr="00724661">
              <w:rPr>
                <w:rFonts w:cstheme="minorHAnsi"/>
                <w:bCs/>
                <w:iCs/>
                <w:sz w:val="22"/>
                <w:szCs w:val="22"/>
                <w:u w:val="single"/>
              </w:rPr>
              <w:t>υποενότητες</w:t>
            </w:r>
            <w:proofErr w:type="spellEnd"/>
            <w:r w:rsidRPr="00724661">
              <w:rPr>
                <w:rFonts w:cstheme="minorHAnsi"/>
                <w:bCs/>
                <w:iCs/>
                <w:sz w:val="22"/>
                <w:szCs w:val="22"/>
                <w:u w:val="single"/>
              </w:rPr>
              <w:t xml:space="preserve"> «Η περίοδος της απόλυτης μοναρχίας του </w:t>
            </w:r>
            <w:proofErr w:type="spellStart"/>
            <w:r w:rsidRPr="00724661">
              <w:rPr>
                <w:rFonts w:cstheme="minorHAnsi"/>
                <w:bCs/>
                <w:iCs/>
                <w:sz w:val="22"/>
                <w:szCs w:val="22"/>
                <w:u w:val="single"/>
              </w:rPr>
              <w:t>Όθωνα</w:t>
            </w:r>
            <w:proofErr w:type="spellEnd"/>
            <w:r w:rsidR="00124DE7" w:rsidRPr="00724661">
              <w:rPr>
                <w:rFonts w:cstheme="minorHAnsi"/>
                <w:bCs/>
                <w:iCs/>
                <w:sz w:val="22"/>
                <w:szCs w:val="22"/>
                <w:u w:val="single"/>
              </w:rPr>
              <w:t xml:space="preserve"> </w:t>
            </w:r>
            <w:r w:rsidRPr="00724661">
              <w:rPr>
                <w:rFonts w:cstheme="minorHAnsi"/>
                <w:bCs/>
                <w:iCs/>
                <w:sz w:val="22"/>
                <w:szCs w:val="22"/>
                <w:u w:val="single"/>
              </w:rPr>
              <w:t>(1835-1843)» και «Η 3η Σεπτεμβρίου 1843»</w:t>
            </w:r>
          </w:p>
          <w:p w14:paraId="73563697" w14:textId="366CE245" w:rsidR="00AA2D77" w:rsidRPr="00724661" w:rsidRDefault="00AA2D77" w:rsidP="00705912">
            <w:pPr>
              <w:spacing w:line="276" w:lineRule="auto"/>
              <w:rPr>
                <w:rFonts w:cstheme="minorHAnsi"/>
                <w:bCs/>
                <w:iCs/>
                <w:sz w:val="22"/>
                <w:szCs w:val="22"/>
                <w:u w:val="single"/>
              </w:rPr>
            </w:pPr>
            <w:r w:rsidRPr="00724661">
              <w:rPr>
                <w:rFonts w:cstheme="minorHAnsi"/>
                <w:bCs/>
                <w:iCs/>
                <w:sz w:val="22"/>
                <w:szCs w:val="22"/>
                <w:u w:val="single"/>
              </w:rPr>
              <w:t>ΚΕΦΑΛΑΙΟ ΤΕΤΑΡΤΟ. Ενότητα 19: Από την 3η Σεπτεμβρίου 1843 έως την έξωση του</w:t>
            </w:r>
            <w:r w:rsidR="00124DE7" w:rsidRPr="00724661">
              <w:rPr>
                <w:rFonts w:cstheme="minorHAnsi"/>
                <w:bCs/>
                <w:iCs/>
                <w:sz w:val="22"/>
                <w:szCs w:val="22"/>
                <w:u w:val="single"/>
              </w:rPr>
              <w:t xml:space="preserve"> </w:t>
            </w:r>
            <w:proofErr w:type="spellStart"/>
            <w:r w:rsidRPr="00724661">
              <w:rPr>
                <w:rFonts w:cstheme="minorHAnsi"/>
                <w:bCs/>
                <w:iCs/>
                <w:sz w:val="22"/>
                <w:szCs w:val="22"/>
                <w:u w:val="single"/>
              </w:rPr>
              <w:t>Όθωνα</w:t>
            </w:r>
            <w:proofErr w:type="spellEnd"/>
            <w:r w:rsidRPr="00724661">
              <w:rPr>
                <w:rFonts w:cstheme="minorHAnsi"/>
                <w:bCs/>
                <w:iCs/>
                <w:sz w:val="22"/>
                <w:szCs w:val="22"/>
                <w:u w:val="single"/>
              </w:rPr>
              <w:t xml:space="preserve"> (1862)</w:t>
            </w:r>
          </w:p>
          <w:p w14:paraId="4D7935B1" w14:textId="77777777" w:rsidR="00AA2D77" w:rsidRPr="00724661" w:rsidRDefault="00AA2D77" w:rsidP="00705912">
            <w:pPr>
              <w:spacing w:line="276" w:lineRule="auto"/>
              <w:rPr>
                <w:rFonts w:cstheme="minorHAnsi"/>
                <w:bCs/>
                <w:sz w:val="22"/>
                <w:szCs w:val="22"/>
              </w:rPr>
            </w:pPr>
            <w:r w:rsidRPr="00724661">
              <w:rPr>
                <w:rFonts w:cstheme="minorHAnsi"/>
                <w:bCs/>
                <w:sz w:val="22"/>
                <w:szCs w:val="22"/>
              </w:rPr>
              <w:t>Ενιαία διδασκαλία με έμφαση στα εξής σημεία:</w:t>
            </w:r>
          </w:p>
          <w:p w14:paraId="7E0147E7" w14:textId="77777777" w:rsidR="007E7789" w:rsidRPr="00705912" w:rsidRDefault="007E7789"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Περίοδος απόλυτης μοναρχίας</w:t>
            </w:r>
          </w:p>
          <w:p w14:paraId="2C6A2E10" w14:textId="12305FC2" w:rsidR="00AA2D77" w:rsidRPr="00705912" w:rsidRDefault="007E7789"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3η Σεπτεμβρίου 1843 (αίτια, πρωταγωνιστές, γεγονότα, αποτέλεσμα)</w:t>
            </w:r>
          </w:p>
          <w:p w14:paraId="0075D955" w14:textId="5C162BA4" w:rsidR="00AA2D77" w:rsidRPr="00705912" w:rsidRDefault="007E7789"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Συνταγματική μοναρχία, διάκριση εξουσιών</w:t>
            </w:r>
          </w:p>
          <w:p w14:paraId="441F4A3A" w14:textId="10BC2EC8" w:rsidR="00AA2D77" w:rsidRPr="00705912" w:rsidRDefault="007E7789"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Λειτουργία πολιτεύματος</w:t>
            </w:r>
          </w:p>
          <w:p w14:paraId="7F6F5D52" w14:textId="0B78C51C" w:rsidR="00AA2D77" w:rsidRPr="00705912" w:rsidRDefault="007E7789"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Μεγάλη Ιδέα-Κωλέττης, αλυτρωτισμός</w:t>
            </w:r>
          </w:p>
          <w:p w14:paraId="332E72E7" w14:textId="32B85A2E" w:rsidR="00472ED0" w:rsidRPr="00705912" w:rsidRDefault="00472ED0" w:rsidP="00705912">
            <w:pPr>
              <w:spacing w:line="276" w:lineRule="auto"/>
              <w:rPr>
                <w:rFonts w:cstheme="minorHAnsi"/>
                <w:color w:val="FF0000"/>
                <w:sz w:val="22"/>
                <w:szCs w:val="22"/>
              </w:rPr>
            </w:pPr>
            <w:r w:rsidRPr="00705912">
              <w:rPr>
                <w:rFonts w:cstheme="minorHAnsi"/>
                <w:color w:val="000000" w:themeColor="text1"/>
                <w:sz w:val="22"/>
                <w:szCs w:val="22"/>
              </w:rPr>
              <w:t xml:space="preserve">- </w:t>
            </w:r>
            <w:r w:rsidRPr="00724661">
              <w:rPr>
                <w:rFonts w:cstheme="minorHAnsi"/>
                <w:sz w:val="22"/>
                <w:szCs w:val="22"/>
              </w:rPr>
              <w:t xml:space="preserve">Η έξωση του </w:t>
            </w:r>
            <w:proofErr w:type="spellStart"/>
            <w:r w:rsidRPr="00724661">
              <w:rPr>
                <w:rFonts w:cstheme="minorHAnsi"/>
                <w:sz w:val="22"/>
                <w:szCs w:val="22"/>
              </w:rPr>
              <w:t>Όθωνα</w:t>
            </w:r>
            <w:proofErr w:type="spellEnd"/>
            <w:r w:rsidRPr="00724661">
              <w:rPr>
                <w:rFonts w:cstheme="minorHAnsi"/>
                <w:sz w:val="22"/>
                <w:szCs w:val="22"/>
              </w:rPr>
              <w:t xml:space="preserve"> (απλή αναφορά)</w:t>
            </w:r>
          </w:p>
          <w:p w14:paraId="6F79F9B8" w14:textId="1D4A9807" w:rsidR="00AA2D77" w:rsidRPr="00705912" w:rsidRDefault="00AA2D77" w:rsidP="00705912">
            <w:pPr>
              <w:spacing w:line="276" w:lineRule="auto"/>
              <w:rPr>
                <w:rFonts w:cstheme="minorHAnsi"/>
                <w:sz w:val="22"/>
                <w:szCs w:val="22"/>
              </w:rPr>
            </w:pPr>
            <w:r w:rsidRPr="00724661">
              <w:rPr>
                <w:rFonts w:cstheme="minorHAnsi"/>
                <w:sz w:val="22"/>
                <w:szCs w:val="22"/>
                <w:u w:val="single"/>
              </w:rPr>
              <w:lastRenderedPageBreak/>
              <w:t>Λέξεις κλειδιά:</w:t>
            </w:r>
            <w:r w:rsidRPr="00705912">
              <w:rPr>
                <w:rFonts w:cstheme="minorHAnsi"/>
                <w:sz w:val="22"/>
                <w:szCs w:val="22"/>
              </w:rPr>
              <w:t xml:space="preserve"> Απόλυτη Μοναρχία, Επανάσταση 3ης Σεπτεμβρίου 1843, Συνταγματική</w:t>
            </w:r>
            <w:r w:rsidR="00124DE7" w:rsidRPr="00705912">
              <w:rPr>
                <w:rFonts w:cstheme="minorHAnsi"/>
                <w:sz w:val="22"/>
                <w:szCs w:val="22"/>
              </w:rPr>
              <w:t xml:space="preserve"> </w:t>
            </w:r>
            <w:r w:rsidRPr="00705912">
              <w:rPr>
                <w:rFonts w:cstheme="minorHAnsi"/>
                <w:sz w:val="22"/>
                <w:szCs w:val="22"/>
              </w:rPr>
              <w:t>Μοναρχία, Μεγάλη Ιδέα, αλυτρωτισμός, έξωση</w:t>
            </w:r>
          </w:p>
          <w:p w14:paraId="3E021047" w14:textId="77777777" w:rsidR="00724661" w:rsidRDefault="00724661" w:rsidP="00705912">
            <w:pPr>
              <w:spacing w:line="276" w:lineRule="auto"/>
              <w:rPr>
                <w:rFonts w:cstheme="minorHAnsi"/>
                <w:b/>
                <w:bCs/>
                <w:sz w:val="22"/>
                <w:szCs w:val="22"/>
              </w:rPr>
            </w:pPr>
          </w:p>
          <w:p w14:paraId="356DFF35" w14:textId="749CCA19" w:rsidR="00AA2D77" w:rsidRPr="00724661" w:rsidRDefault="00AA2D77" w:rsidP="00705912">
            <w:pPr>
              <w:spacing w:line="276" w:lineRule="auto"/>
              <w:rPr>
                <w:rFonts w:cstheme="minorHAnsi"/>
                <w:bCs/>
                <w:sz w:val="22"/>
                <w:szCs w:val="22"/>
                <w:u w:val="single"/>
              </w:rPr>
            </w:pPr>
            <w:r w:rsidRPr="00724661">
              <w:rPr>
                <w:rFonts w:cstheme="minorHAnsi"/>
                <w:bCs/>
                <w:sz w:val="22"/>
                <w:szCs w:val="22"/>
                <w:u w:val="single"/>
              </w:rPr>
              <w:t>Υποστηρικτικό υλικό</w:t>
            </w:r>
          </w:p>
          <w:p w14:paraId="6DABCB11" w14:textId="76F33FD8" w:rsidR="00AA2D77" w:rsidRPr="00705912" w:rsidRDefault="00AA2D77" w:rsidP="00705912">
            <w:pPr>
              <w:spacing w:line="276" w:lineRule="auto"/>
              <w:rPr>
                <w:rFonts w:cstheme="minorHAnsi"/>
                <w:sz w:val="22"/>
                <w:szCs w:val="22"/>
              </w:rPr>
            </w:pPr>
            <w:r w:rsidRPr="00705912">
              <w:rPr>
                <w:rFonts w:cstheme="minorHAnsi"/>
                <w:sz w:val="22"/>
                <w:szCs w:val="22"/>
              </w:rPr>
              <w:t xml:space="preserve">- Πίνακας του Χ. </w:t>
            </w:r>
            <w:proofErr w:type="spellStart"/>
            <w:r w:rsidRPr="00705912">
              <w:rPr>
                <w:rFonts w:cstheme="minorHAnsi"/>
                <w:sz w:val="22"/>
                <w:szCs w:val="22"/>
              </w:rPr>
              <w:t>Μάρτενς</w:t>
            </w:r>
            <w:proofErr w:type="spellEnd"/>
            <w:r w:rsidRPr="00705912">
              <w:rPr>
                <w:rFonts w:cstheme="minorHAnsi"/>
                <w:sz w:val="22"/>
                <w:szCs w:val="22"/>
              </w:rPr>
              <w:t>, Η νύχτα της 3ης Σεπτεμβρίου 1843, σ. 58 του σχολικού</w:t>
            </w:r>
            <w:r w:rsidR="00124DE7" w:rsidRPr="00705912">
              <w:rPr>
                <w:rFonts w:cstheme="minorHAnsi"/>
                <w:sz w:val="22"/>
                <w:szCs w:val="22"/>
              </w:rPr>
              <w:t xml:space="preserve"> </w:t>
            </w:r>
            <w:r w:rsidRPr="00705912">
              <w:rPr>
                <w:rFonts w:cstheme="minorHAnsi"/>
                <w:sz w:val="22"/>
                <w:szCs w:val="22"/>
              </w:rPr>
              <w:t>βιβλίου</w:t>
            </w:r>
          </w:p>
          <w:p w14:paraId="4C6AF819" w14:textId="03E119CD" w:rsidR="00AF4D9D" w:rsidRPr="00705912" w:rsidRDefault="00AA2D77" w:rsidP="00705912">
            <w:pPr>
              <w:spacing w:line="276" w:lineRule="auto"/>
              <w:rPr>
                <w:rFonts w:cstheme="minorHAnsi"/>
                <w:sz w:val="22"/>
                <w:szCs w:val="22"/>
              </w:rPr>
            </w:pPr>
            <w:r w:rsidRPr="00705912">
              <w:rPr>
                <w:rFonts w:cstheme="minorHAnsi"/>
                <w:sz w:val="22"/>
                <w:szCs w:val="22"/>
              </w:rPr>
              <w:t xml:space="preserve">- </w:t>
            </w:r>
            <w:proofErr w:type="spellStart"/>
            <w:r w:rsidRPr="00705912">
              <w:rPr>
                <w:rFonts w:cstheme="minorHAnsi"/>
                <w:sz w:val="22"/>
                <w:szCs w:val="22"/>
              </w:rPr>
              <w:t>Διαδραστική</w:t>
            </w:r>
            <w:proofErr w:type="spellEnd"/>
            <w:r w:rsidRPr="00705912">
              <w:rPr>
                <w:rFonts w:cstheme="minorHAnsi"/>
                <w:sz w:val="22"/>
                <w:szCs w:val="22"/>
              </w:rPr>
              <w:t xml:space="preserve"> εφαρμογή με πηγές, «Το κίνημα της 3ης Σεπτεμβρίου 1843»,</w:t>
            </w:r>
            <w:r w:rsidR="0042086D" w:rsidRPr="00705912">
              <w:rPr>
                <w:rFonts w:cstheme="minorHAnsi"/>
                <w:sz w:val="22"/>
                <w:szCs w:val="22"/>
              </w:rPr>
              <w:t xml:space="preserve"> </w:t>
            </w:r>
            <w:proofErr w:type="spellStart"/>
            <w:r w:rsidRPr="00705912">
              <w:rPr>
                <w:rFonts w:cstheme="minorHAnsi"/>
                <w:sz w:val="22"/>
                <w:szCs w:val="22"/>
              </w:rPr>
              <w:t>Φωτόδεντρο</w:t>
            </w:r>
            <w:proofErr w:type="spellEnd"/>
            <w:r w:rsidRPr="00705912">
              <w:rPr>
                <w:rFonts w:cstheme="minorHAnsi"/>
                <w:sz w:val="22"/>
                <w:szCs w:val="22"/>
              </w:rPr>
              <w:t xml:space="preserve">: </w:t>
            </w:r>
            <w:hyperlink r:id="rId158" w:history="1">
              <w:r w:rsidR="00AF4D9D" w:rsidRPr="00705912">
                <w:rPr>
                  <w:rStyle w:val="-"/>
                  <w:rFonts w:cstheme="minorHAnsi"/>
                  <w:sz w:val="22"/>
                  <w:szCs w:val="22"/>
                </w:rPr>
                <w:t>http://photodentro.edu.gr/v/item/ds/8521/9597</w:t>
              </w:r>
            </w:hyperlink>
          </w:p>
          <w:p w14:paraId="50B11D6D" w14:textId="0485558E" w:rsidR="00AF4D9D" w:rsidRPr="00705912" w:rsidRDefault="00AA2D77" w:rsidP="00705912">
            <w:pPr>
              <w:spacing w:line="276" w:lineRule="auto"/>
              <w:rPr>
                <w:rFonts w:cstheme="minorHAnsi"/>
                <w:sz w:val="22"/>
                <w:szCs w:val="22"/>
              </w:rPr>
            </w:pPr>
            <w:r w:rsidRPr="00705912">
              <w:rPr>
                <w:rFonts w:cstheme="minorHAnsi"/>
                <w:sz w:val="22"/>
                <w:szCs w:val="22"/>
              </w:rPr>
              <w:t xml:space="preserve">- </w:t>
            </w:r>
            <w:proofErr w:type="spellStart"/>
            <w:r w:rsidRPr="00705912">
              <w:rPr>
                <w:rFonts w:cstheme="minorHAnsi"/>
                <w:sz w:val="22"/>
                <w:szCs w:val="22"/>
              </w:rPr>
              <w:t>Διαδραστική</w:t>
            </w:r>
            <w:proofErr w:type="spellEnd"/>
            <w:r w:rsidRPr="00705912">
              <w:rPr>
                <w:rFonts w:cstheme="minorHAnsi"/>
                <w:sz w:val="22"/>
                <w:szCs w:val="22"/>
              </w:rPr>
              <w:t xml:space="preserve"> εφαρμογή για την επεξεργασία όρων, «Γλωσσάριο ελληνικού κράτους»,</w:t>
            </w:r>
            <w:r w:rsidR="0042086D" w:rsidRPr="00705912">
              <w:rPr>
                <w:rFonts w:cstheme="minorHAnsi"/>
                <w:sz w:val="22"/>
                <w:szCs w:val="22"/>
              </w:rPr>
              <w:t xml:space="preserve"> </w:t>
            </w:r>
            <w:proofErr w:type="spellStart"/>
            <w:r w:rsidRPr="00705912">
              <w:rPr>
                <w:rFonts w:cstheme="minorHAnsi"/>
                <w:sz w:val="22"/>
                <w:szCs w:val="22"/>
              </w:rPr>
              <w:t>Φωτόδεντρο</w:t>
            </w:r>
            <w:proofErr w:type="spellEnd"/>
            <w:r w:rsidRPr="00705912">
              <w:rPr>
                <w:rFonts w:cstheme="minorHAnsi"/>
                <w:sz w:val="22"/>
                <w:szCs w:val="22"/>
              </w:rPr>
              <w:t xml:space="preserve">: </w:t>
            </w:r>
            <w:hyperlink r:id="rId159" w:history="1">
              <w:r w:rsidR="00AF4D9D" w:rsidRPr="00705912">
                <w:rPr>
                  <w:rStyle w:val="-"/>
                  <w:rFonts w:cstheme="minorHAnsi"/>
                  <w:sz w:val="22"/>
                  <w:szCs w:val="22"/>
                </w:rPr>
                <w:t>http://photodentro.edu.gr/v/item/ds/8521/9506</w:t>
              </w:r>
            </w:hyperlink>
          </w:p>
          <w:p w14:paraId="395EDC53" w14:textId="77777777" w:rsidR="00AA2D77" w:rsidRPr="00705912" w:rsidRDefault="00AA2D77" w:rsidP="00705912">
            <w:pPr>
              <w:spacing w:line="276" w:lineRule="auto"/>
              <w:rPr>
                <w:rFonts w:cstheme="minorHAnsi"/>
                <w:sz w:val="22"/>
                <w:szCs w:val="22"/>
              </w:rPr>
            </w:pPr>
            <w:r w:rsidRPr="00705912">
              <w:rPr>
                <w:rFonts w:cstheme="minorHAnsi"/>
                <w:sz w:val="22"/>
                <w:szCs w:val="22"/>
              </w:rPr>
              <w:t>- «Το Σύνταγμα του 1844», Βουλή των Ελλήνων:</w:t>
            </w:r>
          </w:p>
          <w:p w14:paraId="2FCF6D34" w14:textId="21C8B08D" w:rsidR="00AF4D9D" w:rsidRPr="00705912" w:rsidRDefault="002A495F" w:rsidP="00705912">
            <w:pPr>
              <w:spacing w:line="276" w:lineRule="auto"/>
              <w:rPr>
                <w:rFonts w:cstheme="minorHAnsi"/>
                <w:sz w:val="22"/>
                <w:szCs w:val="22"/>
              </w:rPr>
            </w:pPr>
            <w:hyperlink r:id="rId160" w:history="1">
              <w:r w:rsidR="00AF4D9D" w:rsidRPr="00705912">
                <w:rPr>
                  <w:rStyle w:val="-"/>
                  <w:rFonts w:cstheme="minorHAnsi"/>
                  <w:sz w:val="22"/>
                  <w:szCs w:val="22"/>
                </w:rPr>
                <w:t>https://www.hellenicparliament.gr/UserFiles/f3c70a23-7696-49db-9148-f24dce6a27c8/syn12.pdf</w:t>
              </w:r>
            </w:hyperlink>
          </w:p>
          <w:p w14:paraId="0A54244C" w14:textId="5E991302" w:rsidR="00AF4D9D" w:rsidRPr="00705912" w:rsidRDefault="00AF4D9D" w:rsidP="00705912">
            <w:pPr>
              <w:spacing w:line="276" w:lineRule="auto"/>
              <w:rPr>
                <w:rFonts w:cstheme="minorHAnsi"/>
                <w:sz w:val="22"/>
                <w:szCs w:val="22"/>
              </w:rPr>
            </w:pPr>
            <w:r w:rsidRPr="00705912">
              <w:rPr>
                <w:rFonts w:cstheme="minorHAnsi"/>
                <w:sz w:val="22"/>
                <w:szCs w:val="22"/>
              </w:rPr>
              <w:t>«Το Σύνταγμα του 1844», Ελεγκτικό Συνέδριο:</w:t>
            </w:r>
          </w:p>
          <w:p w14:paraId="5A79E9FA" w14:textId="061735C3" w:rsidR="00AF4D9D" w:rsidRPr="00705912" w:rsidRDefault="002A495F" w:rsidP="00705912">
            <w:pPr>
              <w:spacing w:line="276" w:lineRule="auto"/>
              <w:rPr>
                <w:rFonts w:cstheme="minorHAnsi"/>
                <w:sz w:val="22"/>
                <w:szCs w:val="22"/>
              </w:rPr>
            </w:pPr>
            <w:hyperlink r:id="rId161" w:history="1">
              <w:r w:rsidR="00AF4D9D" w:rsidRPr="00705912">
                <w:rPr>
                  <w:rStyle w:val="-"/>
                  <w:rFonts w:cstheme="minorHAnsi"/>
                  <w:sz w:val="22"/>
                  <w:szCs w:val="22"/>
                </w:rPr>
                <w:t>https://www.elsyn.gr/sites/default/files/%CE%A3%CF%8D%CE%BD%CF%84%CE%B1%CE%B3%CE%BC%CE%B1%201844.pdf</w:t>
              </w:r>
            </w:hyperlink>
          </w:p>
          <w:p w14:paraId="7A1A0AD6" w14:textId="72148CDF" w:rsidR="00AF4D9D" w:rsidRPr="00705912" w:rsidRDefault="002A495F" w:rsidP="00705912">
            <w:pPr>
              <w:spacing w:line="276" w:lineRule="auto"/>
              <w:rPr>
                <w:rFonts w:cstheme="minorHAnsi"/>
                <w:sz w:val="22"/>
                <w:szCs w:val="22"/>
              </w:rPr>
            </w:pPr>
            <w:hyperlink r:id="rId162" w:history="1">
              <w:r w:rsidR="00AF4D9D" w:rsidRPr="00705912">
                <w:rPr>
                  <w:rStyle w:val="-"/>
                  <w:rFonts w:cstheme="minorHAnsi"/>
                  <w:sz w:val="22"/>
                  <w:szCs w:val="22"/>
                </w:rPr>
                <w:t>https://foundation.parliament.gr/sites/default/files/2020-08/18small.pdf</w:t>
              </w:r>
            </w:hyperlink>
          </w:p>
          <w:p w14:paraId="121AAF03" w14:textId="77777777" w:rsidR="00724661" w:rsidRDefault="00724661" w:rsidP="00705912">
            <w:pPr>
              <w:spacing w:line="276" w:lineRule="auto"/>
              <w:rPr>
                <w:rFonts w:cstheme="minorHAnsi"/>
                <w:b/>
                <w:bCs/>
                <w:sz w:val="22"/>
                <w:szCs w:val="22"/>
              </w:rPr>
            </w:pPr>
          </w:p>
          <w:p w14:paraId="0208EBBC" w14:textId="70373C8C" w:rsidR="00AA2D77" w:rsidRPr="00724661" w:rsidRDefault="00AA2D77" w:rsidP="00705912">
            <w:pPr>
              <w:spacing w:line="276" w:lineRule="auto"/>
              <w:rPr>
                <w:rFonts w:cstheme="minorHAnsi"/>
                <w:bCs/>
                <w:sz w:val="22"/>
                <w:szCs w:val="22"/>
                <w:u w:val="single"/>
              </w:rPr>
            </w:pPr>
            <w:r w:rsidRPr="00724661">
              <w:rPr>
                <w:rFonts w:cstheme="minorHAnsi"/>
                <w:bCs/>
                <w:sz w:val="22"/>
                <w:szCs w:val="22"/>
                <w:u w:val="single"/>
              </w:rPr>
              <w:t>Προτεινόμενες δραστηριότητες</w:t>
            </w:r>
          </w:p>
          <w:p w14:paraId="3FE79C7B" w14:textId="3C37A775" w:rsidR="00AA2D77" w:rsidRPr="00705912" w:rsidRDefault="00AA2D77" w:rsidP="00705912">
            <w:pPr>
              <w:spacing w:line="276" w:lineRule="auto"/>
              <w:rPr>
                <w:rFonts w:cstheme="minorHAnsi"/>
                <w:b/>
                <w:bCs/>
                <w:sz w:val="22"/>
                <w:szCs w:val="22"/>
              </w:rPr>
            </w:pPr>
            <w:r w:rsidRPr="00705912">
              <w:rPr>
                <w:rFonts w:cstheme="minorHAnsi"/>
                <w:sz w:val="22"/>
                <w:szCs w:val="22"/>
              </w:rPr>
              <w:t>- Ασκήσεις/δραστηριότητες 1 και 2 της Ενότητας 19 του σχολικού βιβλίου (με επιλογή</w:t>
            </w:r>
            <w:r w:rsidR="00124DE7" w:rsidRPr="00705912">
              <w:rPr>
                <w:rFonts w:cstheme="minorHAnsi"/>
                <w:sz w:val="22"/>
                <w:szCs w:val="22"/>
              </w:rPr>
              <w:t xml:space="preserve"> </w:t>
            </w:r>
            <w:r w:rsidRPr="00705912">
              <w:rPr>
                <w:rFonts w:cstheme="minorHAnsi"/>
                <w:sz w:val="22"/>
                <w:szCs w:val="22"/>
              </w:rPr>
              <w:t>σημείων και γλωσσική εξομάλυνση).</w:t>
            </w:r>
          </w:p>
        </w:tc>
        <w:tc>
          <w:tcPr>
            <w:tcW w:w="1701" w:type="dxa"/>
          </w:tcPr>
          <w:p w14:paraId="61BD3B72" w14:textId="77777777" w:rsidR="0042086D" w:rsidRPr="00724661" w:rsidRDefault="0042086D" w:rsidP="00705912">
            <w:pPr>
              <w:spacing w:after="160" w:line="276" w:lineRule="auto"/>
              <w:rPr>
                <w:rFonts w:cstheme="minorHAnsi"/>
                <w:bCs/>
                <w:sz w:val="22"/>
                <w:szCs w:val="22"/>
              </w:rPr>
            </w:pPr>
            <w:r w:rsidRPr="00724661">
              <w:rPr>
                <w:rFonts w:cstheme="minorHAnsi"/>
                <w:bCs/>
                <w:sz w:val="22"/>
                <w:szCs w:val="22"/>
              </w:rPr>
              <w:lastRenderedPageBreak/>
              <w:t>1 ώρα</w:t>
            </w:r>
          </w:p>
          <w:p w14:paraId="336AFE31" w14:textId="77777777" w:rsidR="00AA2D77" w:rsidRPr="00705912" w:rsidRDefault="00AA2D77" w:rsidP="00705912">
            <w:pPr>
              <w:spacing w:after="160" w:line="276" w:lineRule="auto"/>
              <w:rPr>
                <w:rFonts w:cstheme="minorHAnsi"/>
                <w:b/>
                <w:bCs/>
                <w:sz w:val="22"/>
                <w:szCs w:val="22"/>
              </w:rPr>
            </w:pPr>
          </w:p>
        </w:tc>
      </w:tr>
      <w:tr w:rsidR="00AA2D77" w:rsidRPr="00705912" w14:paraId="0D999739" w14:textId="77777777" w:rsidTr="005453AA">
        <w:tc>
          <w:tcPr>
            <w:tcW w:w="7650" w:type="dxa"/>
          </w:tcPr>
          <w:p w14:paraId="62331C5F" w14:textId="3932AF45" w:rsidR="00AA2D77" w:rsidRPr="00724661" w:rsidRDefault="00AA2D77" w:rsidP="00705912">
            <w:pPr>
              <w:spacing w:line="276" w:lineRule="auto"/>
              <w:rPr>
                <w:rFonts w:cstheme="minorHAnsi"/>
                <w:bCs/>
                <w:iCs/>
                <w:sz w:val="22"/>
                <w:szCs w:val="22"/>
                <w:u w:val="single"/>
              </w:rPr>
            </w:pPr>
            <w:r w:rsidRPr="00724661">
              <w:rPr>
                <w:rFonts w:cstheme="minorHAnsi"/>
                <w:bCs/>
                <w:iCs/>
                <w:sz w:val="22"/>
                <w:szCs w:val="22"/>
                <w:u w:val="single"/>
              </w:rPr>
              <w:t xml:space="preserve">ΚΕΦΑΛΑΙΟ ΤΕΤΑΡΤΟ. Ενότητα 20: Από την έξωση του </w:t>
            </w:r>
            <w:proofErr w:type="spellStart"/>
            <w:r w:rsidRPr="00724661">
              <w:rPr>
                <w:rFonts w:cstheme="minorHAnsi"/>
                <w:bCs/>
                <w:iCs/>
                <w:sz w:val="22"/>
                <w:szCs w:val="22"/>
                <w:u w:val="single"/>
              </w:rPr>
              <w:t>Όθωνα</w:t>
            </w:r>
            <w:proofErr w:type="spellEnd"/>
            <w:r w:rsidRPr="00724661">
              <w:rPr>
                <w:rFonts w:cstheme="minorHAnsi"/>
                <w:bCs/>
                <w:iCs/>
                <w:sz w:val="22"/>
                <w:szCs w:val="22"/>
                <w:u w:val="single"/>
              </w:rPr>
              <w:t xml:space="preserve"> (1862) έως το κίνημα</w:t>
            </w:r>
            <w:r w:rsidR="00124DE7" w:rsidRPr="00724661">
              <w:rPr>
                <w:rFonts w:cstheme="minorHAnsi"/>
                <w:bCs/>
                <w:iCs/>
                <w:sz w:val="22"/>
                <w:szCs w:val="22"/>
                <w:u w:val="single"/>
              </w:rPr>
              <w:t xml:space="preserve"> </w:t>
            </w:r>
            <w:r w:rsidRPr="00724661">
              <w:rPr>
                <w:rFonts w:cstheme="minorHAnsi"/>
                <w:bCs/>
                <w:iCs/>
                <w:sz w:val="22"/>
                <w:szCs w:val="22"/>
                <w:u w:val="single"/>
              </w:rPr>
              <w:t>στο Γουδί (1909)</w:t>
            </w:r>
          </w:p>
          <w:p w14:paraId="5DD460B2" w14:textId="77777777" w:rsidR="00AA2D77" w:rsidRPr="00724661" w:rsidRDefault="00AA2D77" w:rsidP="00705912">
            <w:pPr>
              <w:spacing w:line="276" w:lineRule="auto"/>
              <w:rPr>
                <w:rFonts w:cstheme="minorHAnsi"/>
                <w:bCs/>
                <w:sz w:val="22"/>
                <w:szCs w:val="22"/>
              </w:rPr>
            </w:pPr>
            <w:r w:rsidRPr="00724661">
              <w:rPr>
                <w:rFonts w:cstheme="minorHAnsi"/>
                <w:bCs/>
                <w:sz w:val="22"/>
                <w:szCs w:val="22"/>
              </w:rPr>
              <w:t>Διδασκαλία της ενότητας με έμφαση στα ακόλουθα σημεία:</w:t>
            </w:r>
          </w:p>
          <w:p w14:paraId="378E73FE" w14:textId="10B04996" w:rsidR="00AA2D77" w:rsidRPr="00724661" w:rsidRDefault="007E7789"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Ανάρρηση στον θρόνο του Γεωργίου Α΄ και ενσωμάτωση των Επτανήσων</w:t>
            </w:r>
            <w:r w:rsidR="00472ED0" w:rsidRPr="00705912">
              <w:rPr>
                <w:rFonts w:cstheme="minorHAnsi"/>
                <w:color w:val="FF0000"/>
                <w:sz w:val="22"/>
                <w:szCs w:val="22"/>
              </w:rPr>
              <w:t xml:space="preserve"> </w:t>
            </w:r>
            <w:r w:rsidR="00472ED0" w:rsidRPr="00724661">
              <w:rPr>
                <w:rFonts w:cstheme="minorHAnsi"/>
                <w:sz w:val="22"/>
                <w:szCs w:val="22"/>
              </w:rPr>
              <w:t>(απλή αναφορά)</w:t>
            </w:r>
          </w:p>
          <w:p w14:paraId="6F049D41" w14:textId="3539F1CB" w:rsidR="00AA2D77" w:rsidRPr="00705912" w:rsidRDefault="007E7789"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Το Σύνταγμα του 1864</w:t>
            </w:r>
          </w:p>
          <w:p w14:paraId="060568B2" w14:textId="77777777" w:rsidR="00AA2D77" w:rsidRPr="00705912" w:rsidRDefault="00AA2D77" w:rsidP="00705912">
            <w:pPr>
              <w:spacing w:line="276" w:lineRule="auto"/>
              <w:rPr>
                <w:rFonts w:cstheme="minorHAnsi"/>
                <w:sz w:val="22"/>
                <w:szCs w:val="22"/>
              </w:rPr>
            </w:pPr>
            <w:r w:rsidRPr="00705912">
              <w:rPr>
                <w:rFonts w:cstheme="minorHAnsi"/>
                <w:sz w:val="22"/>
                <w:szCs w:val="22"/>
              </w:rPr>
              <w:t>- Αλ. Κουμουνδούρος</w:t>
            </w:r>
          </w:p>
          <w:p w14:paraId="188E334F" w14:textId="77777777" w:rsidR="00AA2D77" w:rsidRPr="00705912" w:rsidRDefault="00AA2D77" w:rsidP="00705912">
            <w:pPr>
              <w:spacing w:line="276" w:lineRule="auto"/>
              <w:rPr>
                <w:rFonts w:cstheme="minorHAnsi"/>
                <w:sz w:val="22"/>
                <w:szCs w:val="22"/>
              </w:rPr>
            </w:pPr>
            <w:r w:rsidRPr="00705912">
              <w:rPr>
                <w:rFonts w:cstheme="minorHAnsi"/>
                <w:sz w:val="22"/>
                <w:szCs w:val="22"/>
              </w:rPr>
              <w:t>- Προβλήματα κοινοβουλευτισμού και αρχή της δεδηλωμένης</w:t>
            </w:r>
          </w:p>
          <w:p w14:paraId="22530B7C" w14:textId="77777777" w:rsidR="00AA2D77" w:rsidRPr="00705912" w:rsidRDefault="00AA2D77" w:rsidP="00705912">
            <w:pPr>
              <w:spacing w:line="276" w:lineRule="auto"/>
              <w:rPr>
                <w:rFonts w:cstheme="minorHAnsi"/>
                <w:sz w:val="22"/>
                <w:szCs w:val="22"/>
              </w:rPr>
            </w:pPr>
            <w:r w:rsidRPr="00705912">
              <w:rPr>
                <w:rFonts w:cstheme="minorHAnsi"/>
                <w:sz w:val="22"/>
                <w:szCs w:val="22"/>
              </w:rPr>
              <w:t>- Δικομματισμός</w:t>
            </w:r>
          </w:p>
          <w:p w14:paraId="66EC46D9" w14:textId="77777777" w:rsidR="00AA2D77" w:rsidRPr="00705912" w:rsidRDefault="00AA2D77" w:rsidP="00705912">
            <w:pPr>
              <w:spacing w:line="276" w:lineRule="auto"/>
              <w:rPr>
                <w:rFonts w:cstheme="minorHAnsi"/>
                <w:sz w:val="22"/>
                <w:szCs w:val="22"/>
              </w:rPr>
            </w:pPr>
            <w:r w:rsidRPr="00705912">
              <w:rPr>
                <w:rFonts w:cstheme="minorHAnsi"/>
                <w:sz w:val="22"/>
                <w:szCs w:val="22"/>
              </w:rPr>
              <w:t>- Πρόγραμμα Χ. Τρικούπη και Θ. Δηλιγιάννη</w:t>
            </w:r>
          </w:p>
          <w:p w14:paraId="30A6EA12" w14:textId="779BB31B" w:rsidR="00AA2D77" w:rsidRPr="00705912" w:rsidRDefault="007E7789"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Ο πόλεμος του 1897 και οι πολιτικές εξελίξεις έως το 1908</w:t>
            </w:r>
          </w:p>
          <w:p w14:paraId="607CA146" w14:textId="77777777" w:rsidR="00724661" w:rsidRPr="00724661" w:rsidRDefault="00724661" w:rsidP="00705912">
            <w:pPr>
              <w:spacing w:line="276" w:lineRule="auto"/>
              <w:rPr>
                <w:rFonts w:cstheme="minorHAnsi"/>
                <w:sz w:val="22"/>
                <w:szCs w:val="22"/>
                <w:u w:val="single"/>
              </w:rPr>
            </w:pPr>
          </w:p>
          <w:p w14:paraId="401A0AC7" w14:textId="24B8CC26" w:rsidR="00AA2D77" w:rsidRPr="00705912" w:rsidRDefault="00AA2D77" w:rsidP="00705912">
            <w:pPr>
              <w:spacing w:line="276" w:lineRule="auto"/>
              <w:rPr>
                <w:rFonts w:cstheme="minorHAnsi"/>
                <w:sz w:val="22"/>
                <w:szCs w:val="22"/>
              </w:rPr>
            </w:pPr>
            <w:r w:rsidRPr="00724661">
              <w:rPr>
                <w:rFonts w:cstheme="minorHAnsi"/>
                <w:sz w:val="22"/>
                <w:szCs w:val="22"/>
                <w:u w:val="single"/>
              </w:rPr>
              <w:t>Λέξεις κλειδιά:</w:t>
            </w:r>
            <w:r w:rsidRPr="00705912">
              <w:rPr>
                <w:rFonts w:cstheme="minorHAnsi"/>
                <w:sz w:val="22"/>
                <w:szCs w:val="22"/>
              </w:rPr>
              <w:t xml:space="preserve"> Βασιλευόμενη Δημοκρατία, Κοινοβουλευτισμός, Αρχή</w:t>
            </w:r>
            <w:r w:rsidR="005479B2" w:rsidRPr="00705912">
              <w:rPr>
                <w:rFonts w:cstheme="minorHAnsi"/>
                <w:sz w:val="22"/>
                <w:szCs w:val="22"/>
              </w:rPr>
              <w:t xml:space="preserve"> </w:t>
            </w:r>
            <w:r w:rsidRPr="00705912">
              <w:rPr>
                <w:rFonts w:cstheme="minorHAnsi"/>
                <w:sz w:val="22"/>
                <w:szCs w:val="22"/>
              </w:rPr>
              <w:t>Δεδηλωμένης,</w:t>
            </w:r>
            <w:r w:rsidR="00124DE7" w:rsidRPr="00705912">
              <w:rPr>
                <w:rFonts w:cstheme="minorHAnsi"/>
                <w:sz w:val="22"/>
                <w:szCs w:val="22"/>
              </w:rPr>
              <w:t xml:space="preserve"> </w:t>
            </w:r>
            <w:r w:rsidRPr="00705912">
              <w:rPr>
                <w:rFonts w:cstheme="minorHAnsi"/>
                <w:sz w:val="22"/>
                <w:szCs w:val="22"/>
              </w:rPr>
              <w:t>Δικομματισμός, εκσυγχρονισμός, πτώχευση, Δ.Ο.Ε.</w:t>
            </w:r>
          </w:p>
          <w:p w14:paraId="4F32D5B8" w14:textId="77777777" w:rsidR="00724661" w:rsidRDefault="00724661" w:rsidP="00705912">
            <w:pPr>
              <w:spacing w:line="276" w:lineRule="auto"/>
              <w:rPr>
                <w:rFonts w:cstheme="minorHAnsi"/>
                <w:b/>
                <w:bCs/>
                <w:sz w:val="22"/>
                <w:szCs w:val="22"/>
              </w:rPr>
            </w:pPr>
          </w:p>
          <w:p w14:paraId="421C39E7" w14:textId="2843E19C" w:rsidR="00AA2D77" w:rsidRPr="00724661" w:rsidRDefault="00AA2D77" w:rsidP="00705912">
            <w:pPr>
              <w:spacing w:line="276" w:lineRule="auto"/>
              <w:rPr>
                <w:rFonts w:cstheme="minorHAnsi"/>
                <w:bCs/>
                <w:sz w:val="22"/>
                <w:szCs w:val="22"/>
                <w:u w:val="single"/>
              </w:rPr>
            </w:pPr>
            <w:r w:rsidRPr="00724661">
              <w:rPr>
                <w:rFonts w:cstheme="minorHAnsi"/>
                <w:bCs/>
                <w:sz w:val="22"/>
                <w:szCs w:val="22"/>
                <w:u w:val="single"/>
              </w:rPr>
              <w:t>Υποστηρικτικό υλικό</w:t>
            </w:r>
          </w:p>
          <w:p w14:paraId="4AD75117" w14:textId="5EA19B42" w:rsidR="00AA2D77" w:rsidRPr="00705912" w:rsidRDefault="00AA2D77" w:rsidP="00705912">
            <w:pPr>
              <w:spacing w:line="276" w:lineRule="auto"/>
              <w:rPr>
                <w:rFonts w:cstheme="minorHAnsi"/>
                <w:sz w:val="22"/>
                <w:szCs w:val="22"/>
              </w:rPr>
            </w:pPr>
            <w:r w:rsidRPr="00705912">
              <w:rPr>
                <w:rFonts w:cstheme="minorHAnsi"/>
                <w:sz w:val="22"/>
                <w:szCs w:val="22"/>
              </w:rPr>
              <w:t>- Χάρτης, προκειμένου να εντοπιστεί η σταδιακή διεύρυνση της ελληνικής επικράτειας</w:t>
            </w:r>
            <w:r w:rsidR="00124DE7" w:rsidRPr="00705912">
              <w:rPr>
                <w:rFonts w:cstheme="minorHAnsi"/>
                <w:sz w:val="22"/>
                <w:szCs w:val="22"/>
              </w:rPr>
              <w:t xml:space="preserve"> </w:t>
            </w:r>
            <w:r w:rsidRPr="00705912">
              <w:rPr>
                <w:rFonts w:cstheme="minorHAnsi"/>
                <w:sz w:val="22"/>
                <w:szCs w:val="22"/>
              </w:rPr>
              <w:t>(1864, 1881).</w:t>
            </w:r>
          </w:p>
          <w:p w14:paraId="3C32B1BE" w14:textId="3515051F" w:rsidR="00AA2D77" w:rsidRPr="00705912" w:rsidRDefault="00AA2D77" w:rsidP="00705912">
            <w:pPr>
              <w:spacing w:line="276" w:lineRule="auto"/>
              <w:rPr>
                <w:rFonts w:cstheme="minorHAnsi"/>
                <w:sz w:val="22"/>
                <w:szCs w:val="22"/>
              </w:rPr>
            </w:pPr>
            <w:r w:rsidRPr="00705912">
              <w:rPr>
                <w:rFonts w:cstheme="minorHAnsi"/>
                <w:sz w:val="22"/>
                <w:szCs w:val="22"/>
              </w:rPr>
              <w:t xml:space="preserve">- Πηγή 1: Χ. Τρικούπη, «Τίς </w:t>
            </w:r>
            <w:proofErr w:type="spellStart"/>
            <w:r w:rsidRPr="00705912">
              <w:rPr>
                <w:rFonts w:cstheme="minorHAnsi"/>
                <w:sz w:val="22"/>
                <w:szCs w:val="22"/>
              </w:rPr>
              <w:t>πταίει</w:t>
            </w:r>
            <w:proofErr w:type="spellEnd"/>
            <w:r w:rsidRPr="00705912">
              <w:rPr>
                <w:rFonts w:cstheme="minorHAnsi"/>
                <w:sz w:val="22"/>
                <w:szCs w:val="22"/>
              </w:rPr>
              <w:t>;» (με επιλογή σημείων και γλωσσική εξομάλυνση), σ.</w:t>
            </w:r>
            <w:r w:rsidR="00124DE7" w:rsidRPr="00705912">
              <w:rPr>
                <w:rFonts w:cstheme="minorHAnsi"/>
                <w:sz w:val="22"/>
                <w:szCs w:val="22"/>
              </w:rPr>
              <w:t xml:space="preserve"> </w:t>
            </w:r>
            <w:r w:rsidRPr="00705912">
              <w:rPr>
                <w:rFonts w:cstheme="minorHAnsi"/>
                <w:sz w:val="22"/>
                <w:szCs w:val="22"/>
              </w:rPr>
              <w:t>61 του σχολικού βιβλίου, προκειμένου να γίνει αντιληπτός ο ρόλος του βασιλιά στην</w:t>
            </w:r>
            <w:r w:rsidR="00124DE7" w:rsidRPr="00705912">
              <w:rPr>
                <w:rFonts w:cstheme="minorHAnsi"/>
                <w:sz w:val="22"/>
                <w:szCs w:val="22"/>
              </w:rPr>
              <w:t xml:space="preserve"> </w:t>
            </w:r>
            <w:r w:rsidRPr="00705912">
              <w:rPr>
                <w:rFonts w:cstheme="minorHAnsi"/>
                <w:sz w:val="22"/>
                <w:szCs w:val="22"/>
              </w:rPr>
              <w:t>πολιτική αστάθεια.</w:t>
            </w:r>
          </w:p>
          <w:p w14:paraId="19450D0B" w14:textId="77777777" w:rsidR="00724661" w:rsidRDefault="00724661" w:rsidP="00705912">
            <w:pPr>
              <w:spacing w:line="276" w:lineRule="auto"/>
              <w:rPr>
                <w:rFonts w:cstheme="minorHAnsi"/>
                <w:b/>
                <w:bCs/>
                <w:sz w:val="22"/>
                <w:szCs w:val="22"/>
              </w:rPr>
            </w:pPr>
          </w:p>
          <w:p w14:paraId="7FD99FDC" w14:textId="6C3DC896" w:rsidR="00AA2D77" w:rsidRPr="00724661" w:rsidRDefault="00AA2D77" w:rsidP="00705912">
            <w:pPr>
              <w:spacing w:line="276" w:lineRule="auto"/>
              <w:rPr>
                <w:rFonts w:cstheme="minorHAnsi"/>
                <w:bCs/>
                <w:sz w:val="22"/>
                <w:szCs w:val="22"/>
                <w:u w:val="single"/>
              </w:rPr>
            </w:pPr>
            <w:r w:rsidRPr="00724661">
              <w:rPr>
                <w:rFonts w:cstheme="minorHAnsi"/>
                <w:bCs/>
                <w:sz w:val="22"/>
                <w:szCs w:val="22"/>
                <w:u w:val="single"/>
              </w:rPr>
              <w:t>Προτεινόμενη Δραστηριότητα</w:t>
            </w:r>
          </w:p>
          <w:p w14:paraId="0EFE910F" w14:textId="5603CC25" w:rsidR="00AA2D77" w:rsidRPr="00705912" w:rsidRDefault="00AA2D77" w:rsidP="00705912">
            <w:pPr>
              <w:spacing w:line="276" w:lineRule="auto"/>
              <w:rPr>
                <w:rFonts w:cstheme="minorHAnsi"/>
                <w:b/>
                <w:bCs/>
                <w:sz w:val="22"/>
                <w:szCs w:val="22"/>
              </w:rPr>
            </w:pPr>
            <w:r w:rsidRPr="00705912">
              <w:rPr>
                <w:rFonts w:cstheme="minorHAnsi"/>
                <w:sz w:val="22"/>
                <w:szCs w:val="22"/>
              </w:rPr>
              <w:lastRenderedPageBreak/>
              <w:t>- Παιχνίδι ρόλων: Πολιτική αντιπαράθεση (</w:t>
            </w:r>
            <w:proofErr w:type="spellStart"/>
            <w:r w:rsidRPr="00705912">
              <w:rPr>
                <w:rFonts w:cstheme="minorHAnsi"/>
                <w:sz w:val="22"/>
                <w:szCs w:val="22"/>
              </w:rPr>
              <w:t>debate</w:t>
            </w:r>
            <w:proofErr w:type="spellEnd"/>
            <w:r w:rsidRPr="00705912">
              <w:rPr>
                <w:rFonts w:cstheme="minorHAnsi"/>
                <w:sz w:val="22"/>
                <w:szCs w:val="22"/>
              </w:rPr>
              <w:t>) οπαδών του Τρικούπη και του</w:t>
            </w:r>
            <w:r w:rsidR="00124DE7" w:rsidRPr="00705912">
              <w:rPr>
                <w:rFonts w:cstheme="minorHAnsi"/>
                <w:sz w:val="22"/>
                <w:szCs w:val="22"/>
              </w:rPr>
              <w:t xml:space="preserve"> </w:t>
            </w:r>
            <w:r w:rsidRPr="00705912">
              <w:rPr>
                <w:rFonts w:cstheme="minorHAnsi"/>
                <w:sz w:val="22"/>
                <w:szCs w:val="22"/>
              </w:rPr>
              <w:t>Δηλιγιάννη, ενόψει επικείμενων εκλογών.</w:t>
            </w:r>
          </w:p>
        </w:tc>
        <w:tc>
          <w:tcPr>
            <w:tcW w:w="1701" w:type="dxa"/>
          </w:tcPr>
          <w:p w14:paraId="23CA6352" w14:textId="77777777" w:rsidR="0042086D" w:rsidRPr="00724661" w:rsidRDefault="0042086D" w:rsidP="00705912">
            <w:pPr>
              <w:spacing w:after="160" w:line="276" w:lineRule="auto"/>
              <w:rPr>
                <w:rFonts w:cstheme="minorHAnsi"/>
                <w:bCs/>
                <w:sz w:val="22"/>
                <w:szCs w:val="22"/>
              </w:rPr>
            </w:pPr>
            <w:r w:rsidRPr="00724661">
              <w:rPr>
                <w:rFonts w:cstheme="minorHAnsi"/>
                <w:bCs/>
                <w:sz w:val="22"/>
                <w:szCs w:val="22"/>
              </w:rPr>
              <w:lastRenderedPageBreak/>
              <w:t>2 ώρες</w:t>
            </w:r>
          </w:p>
          <w:p w14:paraId="570FA0D3" w14:textId="77777777" w:rsidR="00AA2D77" w:rsidRPr="00705912" w:rsidRDefault="00AA2D77" w:rsidP="00705912">
            <w:pPr>
              <w:spacing w:after="160" w:line="276" w:lineRule="auto"/>
              <w:rPr>
                <w:rFonts w:cstheme="minorHAnsi"/>
                <w:b/>
                <w:bCs/>
                <w:sz w:val="22"/>
                <w:szCs w:val="22"/>
              </w:rPr>
            </w:pPr>
          </w:p>
        </w:tc>
      </w:tr>
      <w:tr w:rsidR="00AA2D77" w:rsidRPr="00705912" w14:paraId="27D60560" w14:textId="77777777" w:rsidTr="005453AA">
        <w:tc>
          <w:tcPr>
            <w:tcW w:w="7650" w:type="dxa"/>
          </w:tcPr>
          <w:p w14:paraId="525745A9" w14:textId="4AEF3174" w:rsidR="00AA2D77" w:rsidRPr="00121710" w:rsidRDefault="00AA2D77" w:rsidP="00705912">
            <w:pPr>
              <w:spacing w:line="276" w:lineRule="auto"/>
              <w:rPr>
                <w:rFonts w:cstheme="minorHAnsi"/>
                <w:b/>
                <w:bCs/>
                <w:iCs/>
                <w:sz w:val="22"/>
                <w:szCs w:val="22"/>
                <w:u w:val="single"/>
              </w:rPr>
            </w:pPr>
            <w:r w:rsidRPr="00121710">
              <w:rPr>
                <w:rFonts w:cstheme="minorHAnsi"/>
                <w:b/>
                <w:bCs/>
                <w:iCs/>
                <w:sz w:val="22"/>
                <w:szCs w:val="22"/>
                <w:u w:val="single"/>
              </w:rPr>
              <w:t>ΚΕΦΑΛΑΙΟ ΤΕΤΑΡΤΟ. ΕΝΟΤΗΤΑ 23: Η ελληνική οικονομία και κοινωνία κατά τον 19</w:t>
            </w:r>
            <w:r w:rsidRPr="00121710">
              <w:rPr>
                <w:rFonts w:cstheme="minorHAnsi"/>
                <w:b/>
                <w:bCs/>
                <w:iCs/>
                <w:sz w:val="22"/>
                <w:szCs w:val="22"/>
                <w:u w:val="single"/>
                <w:vertAlign w:val="superscript"/>
              </w:rPr>
              <w:t>ο</w:t>
            </w:r>
            <w:r w:rsidR="00124DE7" w:rsidRPr="00121710">
              <w:rPr>
                <w:rFonts w:cstheme="minorHAnsi"/>
                <w:b/>
                <w:bCs/>
                <w:iCs/>
                <w:sz w:val="22"/>
                <w:szCs w:val="22"/>
                <w:u w:val="single"/>
              </w:rPr>
              <w:t xml:space="preserve"> </w:t>
            </w:r>
            <w:r w:rsidRPr="00121710">
              <w:rPr>
                <w:rFonts w:cstheme="minorHAnsi"/>
                <w:b/>
                <w:bCs/>
                <w:iCs/>
                <w:sz w:val="22"/>
                <w:szCs w:val="22"/>
                <w:u w:val="single"/>
              </w:rPr>
              <w:t>αιώνα</w:t>
            </w:r>
          </w:p>
          <w:p w14:paraId="7918529C" w14:textId="415646EE" w:rsidR="00AA2D77" w:rsidRPr="00121710" w:rsidRDefault="00121710" w:rsidP="00705912">
            <w:pPr>
              <w:spacing w:line="276" w:lineRule="auto"/>
              <w:rPr>
                <w:rFonts w:cstheme="minorHAnsi"/>
                <w:b/>
                <w:bCs/>
                <w:sz w:val="22"/>
                <w:szCs w:val="22"/>
              </w:rPr>
            </w:pPr>
            <w:r>
              <w:rPr>
                <w:rFonts w:cstheme="minorHAnsi"/>
                <w:b/>
                <w:bCs/>
                <w:sz w:val="22"/>
                <w:szCs w:val="22"/>
              </w:rPr>
              <w:t>Προαιρετική διδασκαλία της ενότητας</w:t>
            </w:r>
            <w:r w:rsidR="00AA2D77" w:rsidRPr="00121710">
              <w:rPr>
                <w:rFonts w:cstheme="minorHAnsi"/>
                <w:b/>
                <w:bCs/>
                <w:sz w:val="22"/>
                <w:szCs w:val="22"/>
              </w:rPr>
              <w:t>, ώστε οι μαθητές και οι μαθήτριες να γνωρίσουν:</w:t>
            </w:r>
          </w:p>
          <w:p w14:paraId="3526324B" w14:textId="6F15343A" w:rsidR="00AA2D77" w:rsidRPr="00121710" w:rsidRDefault="007E7789" w:rsidP="00705912">
            <w:pPr>
              <w:spacing w:line="276" w:lineRule="auto"/>
              <w:rPr>
                <w:rFonts w:cstheme="minorHAnsi"/>
                <w:b/>
                <w:sz w:val="22"/>
                <w:szCs w:val="22"/>
              </w:rPr>
            </w:pPr>
            <w:r w:rsidRPr="00121710">
              <w:rPr>
                <w:rFonts w:cstheme="minorHAnsi"/>
                <w:b/>
                <w:sz w:val="22"/>
                <w:szCs w:val="22"/>
              </w:rPr>
              <w:t>-</w:t>
            </w:r>
            <w:r w:rsidR="00AA2D77" w:rsidRPr="00121710">
              <w:rPr>
                <w:rFonts w:cstheme="minorHAnsi"/>
                <w:b/>
                <w:sz w:val="22"/>
                <w:szCs w:val="22"/>
              </w:rPr>
              <w:t xml:space="preserve"> την εξέλιξη της έκτασης και του πληθυσμού του Ελληνικού κράτους</w:t>
            </w:r>
            <w:r w:rsidR="00472ED0" w:rsidRPr="00121710">
              <w:rPr>
                <w:rFonts w:cstheme="minorHAnsi"/>
                <w:b/>
                <w:sz w:val="22"/>
                <w:szCs w:val="22"/>
              </w:rPr>
              <w:t xml:space="preserve"> (απλή αναφορά)</w:t>
            </w:r>
          </w:p>
          <w:p w14:paraId="2B1AE9D5" w14:textId="20DD14FC" w:rsidR="00AA2D77" w:rsidRPr="00121710" w:rsidRDefault="007E7789" w:rsidP="00705912">
            <w:pPr>
              <w:spacing w:line="276" w:lineRule="auto"/>
              <w:rPr>
                <w:rFonts w:cstheme="minorHAnsi"/>
                <w:b/>
                <w:sz w:val="22"/>
                <w:szCs w:val="22"/>
              </w:rPr>
            </w:pPr>
            <w:r w:rsidRPr="00121710">
              <w:rPr>
                <w:rFonts w:cstheme="minorHAnsi"/>
                <w:b/>
                <w:sz w:val="22"/>
                <w:szCs w:val="22"/>
              </w:rPr>
              <w:t>-</w:t>
            </w:r>
            <w:r w:rsidR="00AA2D77" w:rsidRPr="00121710">
              <w:rPr>
                <w:rFonts w:cstheme="minorHAnsi"/>
                <w:b/>
                <w:sz w:val="22"/>
                <w:szCs w:val="22"/>
              </w:rPr>
              <w:t xml:space="preserve"> τον αγροτικό τομέα: εθνικές γαίες, μικρός κλήρος, μονοκαλλιέργεια, σταφιδική</w:t>
            </w:r>
            <w:r w:rsidR="00124DE7" w:rsidRPr="00121710">
              <w:rPr>
                <w:rFonts w:cstheme="minorHAnsi"/>
                <w:b/>
                <w:sz w:val="22"/>
                <w:szCs w:val="22"/>
              </w:rPr>
              <w:t xml:space="preserve"> </w:t>
            </w:r>
            <w:r w:rsidR="00AA2D77" w:rsidRPr="00121710">
              <w:rPr>
                <w:rFonts w:cstheme="minorHAnsi"/>
                <w:b/>
                <w:sz w:val="22"/>
                <w:szCs w:val="22"/>
              </w:rPr>
              <w:t>κρίση (βασική αιτία μετανάστευσης αγροτών σε ΗΠΑ), τσιφλίκια Θεσσαλίας, αγώνας</w:t>
            </w:r>
            <w:r w:rsidR="00124DE7" w:rsidRPr="00121710">
              <w:rPr>
                <w:rFonts w:cstheme="minorHAnsi"/>
                <w:b/>
                <w:sz w:val="22"/>
                <w:szCs w:val="22"/>
              </w:rPr>
              <w:t xml:space="preserve"> </w:t>
            </w:r>
            <w:r w:rsidR="00AA2D77" w:rsidRPr="00121710">
              <w:rPr>
                <w:rFonts w:cstheme="minorHAnsi"/>
                <w:b/>
                <w:sz w:val="22"/>
                <w:szCs w:val="22"/>
              </w:rPr>
              <w:t>κολίγων, Κιλελέρ)</w:t>
            </w:r>
          </w:p>
          <w:p w14:paraId="4F960D39" w14:textId="539156C1" w:rsidR="00AA2D77" w:rsidRPr="00121710" w:rsidRDefault="007E7789" w:rsidP="00705912">
            <w:pPr>
              <w:spacing w:line="276" w:lineRule="auto"/>
              <w:rPr>
                <w:rFonts w:cstheme="minorHAnsi"/>
                <w:b/>
                <w:sz w:val="22"/>
                <w:szCs w:val="22"/>
              </w:rPr>
            </w:pPr>
            <w:r w:rsidRPr="00121710">
              <w:rPr>
                <w:rFonts w:cstheme="minorHAnsi"/>
                <w:b/>
                <w:sz w:val="22"/>
                <w:szCs w:val="22"/>
              </w:rPr>
              <w:t>-</w:t>
            </w:r>
            <w:r w:rsidR="00AA2D77" w:rsidRPr="00121710">
              <w:rPr>
                <w:rFonts w:cstheme="minorHAnsi"/>
                <w:b/>
                <w:sz w:val="22"/>
                <w:szCs w:val="22"/>
              </w:rPr>
              <w:t xml:space="preserve"> τον τριτογενή τομέα: εμπόριο, ναυτιλία, πλούσιες εμπορικές παροικίες, τραπεζικό</w:t>
            </w:r>
            <w:r w:rsidR="00124DE7" w:rsidRPr="00121710">
              <w:rPr>
                <w:rFonts w:cstheme="minorHAnsi"/>
                <w:b/>
                <w:sz w:val="22"/>
                <w:szCs w:val="22"/>
              </w:rPr>
              <w:t xml:space="preserve"> </w:t>
            </w:r>
            <w:r w:rsidR="00AA2D77" w:rsidRPr="00121710">
              <w:rPr>
                <w:rFonts w:cstheme="minorHAnsi"/>
                <w:b/>
                <w:sz w:val="22"/>
                <w:szCs w:val="22"/>
              </w:rPr>
              <w:t>σύστημα, έργα υποδομής για τις μεταφορές, αστικοποίηση κυρίως λόγω ανάπτυξης</w:t>
            </w:r>
            <w:r w:rsidR="00124DE7" w:rsidRPr="00121710">
              <w:rPr>
                <w:rFonts w:cstheme="minorHAnsi"/>
                <w:b/>
                <w:sz w:val="22"/>
                <w:szCs w:val="22"/>
              </w:rPr>
              <w:t xml:space="preserve"> </w:t>
            </w:r>
            <w:r w:rsidR="00AA2D77" w:rsidRPr="00121710">
              <w:rPr>
                <w:rFonts w:cstheme="minorHAnsi"/>
                <w:b/>
                <w:sz w:val="22"/>
                <w:szCs w:val="22"/>
              </w:rPr>
              <w:t>του τριτογενούς τομέα</w:t>
            </w:r>
            <w:r w:rsidR="00472ED0" w:rsidRPr="00121710">
              <w:rPr>
                <w:rFonts w:cstheme="minorHAnsi"/>
                <w:b/>
                <w:sz w:val="22"/>
                <w:szCs w:val="22"/>
              </w:rPr>
              <w:t xml:space="preserve"> (απλή αναφορά)</w:t>
            </w:r>
          </w:p>
          <w:p w14:paraId="1924F322" w14:textId="12A24C86" w:rsidR="00AA2D77" w:rsidRPr="00121710" w:rsidRDefault="007E7789" w:rsidP="00705912">
            <w:pPr>
              <w:spacing w:line="276" w:lineRule="auto"/>
              <w:rPr>
                <w:rFonts w:cstheme="minorHAnsi"/>
                <w:b/>
                <w:color w:val="FF0000"/>
                <w:sz w:val="22"/>
                <w:szCs w:val="22"/>
              </w:rPr>
            </w:pPr>
            <w:r w:rsidRPr="00121710">
              <w:rPr>
                <w:rFonts w:cstheme="minorHAnsi"/>
                <w:b/>
                <w:sz w:val="22"/>
                <w:szCs w:val="22"/>
              </w:rPr>
              <w:t>-</w:t>
            </w:r>
            <w:r w:rsidR="00AA2D77" w:rsidRPr="00121710">
              <w:rPr>
                <w:rFonts w:cstheme="minorHAnsi"/>
                <w:b/>
                <w:sz w:val="22"/>
                <w:szCs w:val="22"/>
              </w:rPr>
              <w:t xml:space="preserve"> τη βιομηχανία: χαμηλή ανάπτυξη, επενδύσεις Ελλήνων κεφαλαιούχων εξωτερικού,</w:t>
            </w:r>
            <w:r w:rsidR="00124DE7" w:rsidRPr="00121710">
              <w:rPr>
                <w:rFonts w:cstheme="minorHAnsi"/>
                <w:b/>
                <w:sz w:val="22"/>
                <w:szCs w:val="22"/>
              </w:rPr>
              <w:t xml:space="preserve"> </w:t>
            </w:r>
            <w:r w:rsidR="00AA2D77" w:rsidRPr="00121710">
              <w:rPr>
                <w:rFonts w:cstheme="minorHAnsi"/>
                <w:b/>
                <w:sz w:val="22"/>
                <w:szCs w:val="22"/>
              </w:rPr>
              <w:t>μικρή αριθμητικά εργατική τάξη, εμφάνιση εργατικού συνδικαλισμού</w:t>
            </w:r>
            <w:r w:rsidR="00472ED0" w:rsidRPr="00121710">
              <w:rPr>
                <w:rFonts w:cstheme="minorHAnsi"/>
                <w:b/>
                <w:sz w:val="22"/>
                <w:szCs w:val="22"/>
              </w:rPr>
              <w:t xml:space="preserve"> (απλή αναφορά)</w:t>
            </w:r>
          </w:p>
          <w:p w14:paraId="69908545" w14:textId="2D56A3F1" w:rsidR="00AA2D77" w:rsidRPr="00121710" w:rsidRDefault="007E7789" w:rsidP="00705912">
            <w:pPr>
              <w:spacing w:line="276" w:lineRule="auto"/>
              <w:rPr>
                <w:rFonts w:cstheme="minorHAnsi"/>
                <w:b/>
                <w:sz w:val="22"/>
                <w:szCs w:val="22"/>
              </w:rPr>
            </w:pPr>
            <w:r w:rsidRPr="00121710">
              <w:rPr>
                <w:rFonts w:cstheme="minorHAnsi"/>
                <w:b/>
                <w:sz w:val="22"/>
                <w:szCs w:val="22"/>
              </w:rPr>
              <w:t>-</w:t>
            </w:r>
            <w:r w:rsidR="00AA2D77" w:rsidRPr="00121710">
              <w:rPr>
                <w:rFonts w:cstheme="minorHAnsi"/>
                <w:b/>
                <w:sz w:val="22"/>
                <w:szCs w:val="22"/>
              </w:rPr>
              <w:t xml:space="preserve"> το γυναικείο ζήτημα: έμφαση στο αίτημα της εκπαίδευσης</w:t>
            </w:r>
            <w:r w:rsidR="00472ED0" w:rsidRPr="00121710">
              <w:rPr>
                <w:rFonts w:cstheme="minorHAnsi"/>
                <w:b/>
                <w:sz w:val="22"/>
                <w:szCs w:val="22"/>
              </w:rPr>
              <w:t xml:space="preserve"> (απλή αναφορά)</w:t>
            </w:r>
          </w:p>
          <w:p w14:paraId="66DDEF9A" w14:textId="77777777" w:rsidR="00121710" w:rsidRDefault="00121710" w:rsidP="00705912">
            <w:pPr>
              <w:spacing w:line="276" w:lineRule="auto"/>
              <w:rPr>
                <w:rFonts w:cstheme="minorHAnsi"/>
                <w:b/>
                <w:sz w:val="22"/>
                <w:szCs w:val="22"/>
              </w:rPr>
            </w:pPr>
          </w:p>
          <w:p w14:paraId="38395401" w14:textId="25EBEC88" w:rsidR="00AA2D77" w:rsidRPr="00121710" w:rsidRDefault="00AA2D77" w:rsidP="00705912">
            <w:pPr>
              <w:spacing w:line="276" w:lineRule="auto"/>
              <w:rPr>
                <w:rFonts w:cstheme="minorHAnsi"/>
                <w:b/>
                <w:sz w:val="22"/>
                <w:szCs w:val="22"/>
              </w:rPr>
            </w:pPr>
            <w:r w:rsidRPr="00121710">
              <w:rPr>
                <w:rFonts w:cstheme="minorHAnsi"/>
                <w:b/>
                <w:sz w:val="22"/>
                <w:szCs w:val="22"/>
                <w:u w:val="single"/>
              </w:rPr>
              <w:t>Λέξεις κλειδιά:</w:t>
            </w:r>
            <w:r w:rsidRPr="00121710">
              <w:rPr>
                <w:rFonts w:cstheme="minorHAnsi"/>
                <w:b/>
                <w:sz w:val="22"/>
                <w:szCs w:val="22"/>
              </w:rPr>
              <w:t xml:space="preserve"> Εθνικές γαίες, τσιφλίκια, κολίγοι, Κιλελέρ, σταφιδική κρίση,</w:t>
            </w:r>
            <w:r w:rsidR="00124DE7" w:rsidRPr="00121710">
              <w:rPr>
                <w:rFonts w:cstheme="minorHAnsi"/>
                <w:b/>
                <w:sz w:val="22"/>
                <w:szCs w:val="22"/>
              </w:rPr>
              <w:t xml:space="preserve"> </w:t>
            </w:r>
            <w:r w:rsidRPr="00121710">
              <w:rPr>
                <w:rFonts w:cstheme="minorHAnsi"/>
                <w:b/>
                <w:sz w:val="22"/>
                <w:szCs w:val="22"/>
              </w:rPr>
              <w:t>μετανάστευση, εξωελλαδικό κεφάλαιο, έργα υποδομής, αστικοποίηση, βιομηχανία και</w:t>
            </w:r>
            <w:r w:rsidR="00124DE7" w:rsidRPr="00121710">
              <w:rPr>
                <w:rFonts w:cstheme="minorHAnsi"/>
                <w:b/>
                <w:sz w:val="22"/>
                <w:szCs w:val="22"/>
              </w:rPr>
              <w:t xml:space="preserve"> </w:t>
            </w:r>
            <w:r w:rsidRPr="00121710">
              <w:rPr>
                <w:rFonts w:cstheme="minorHAnsi"/>
                <w:b/>
                <w:sz w:val="22"/>
                <w:szCs w:val="22"/>
              </w:rPr>
              <w:t>εργατικό κίνημα, γυναικείο ζήτημα</w:t>
            </w:r>
          </w:p>
          <w:p w14:paraId="3C97FF7E" w14:textId="77777777" w:rsidR="00121710" w:rsidRDefault="00121710" w:rsidP="00705912">
            <w:pPr>
              <w:spacing w:line="276" w:lineRule="auto"/>
              <w:rPr>
                <w:rFonts w:cstheme="minorHAnsi"/>
                <w:b/>
                <w:bCs/>
                <w:sz w:val="22"/>
                <w:szCs w:val="22"/>
              </w:rPr>
            </w:pPr>
          </w:p>
          <w:p w14:paraId="0A587B70" w14:textId="6B3DCABF" w:rsidR="00AA2D77" w:rsidRPr="00121710" w:rsidRDefault="00AA2D77" w:rsidP="00705912">
            <w:pPr>
              <w:spacing w:line="276" w:lineRule="auto"/>
              <w:rPr>
                <w:rFonts w:cstheme="minorHAnsi"/>
                <w:b/>
                <w:bCs/>
                <w:sz w:val="22"/>
                <w:szCs w:val="22"/>
                <w:u w:val="single"/>
              </w:rPr>
            </w:pPr>
            <w:r w:rsidRPr="00121710">
              <w:rPr>
                <w:rFonts w:cstheme="minorHAnsi"/>
                <w:b/>
                <w:bCs/>
                <w:sz w:val="22"/>
                <w:szCs w:val="22"/>
                <w:u w:val="single"/>
              </w:rPr>
              <w:t>Υποστηρικτικό υλικό</w:t>
            </w:r>
          </w:p>
          <w:p w14:paraId="7F843FB1" w14:textId="77777777" w:rsidR="00AA2D77" w:rsidRPr="00121710" w:rsidRDefault="00AA2D77" w:rsidP="00705912">
            <w:pPr>
              <w:spacing w:line="276" w:lineRule="auto"/>
              <w:rPr>
                <w:rFonts w:cstheme="minorHAnsi"/>
                <w:b/>
                <w:sz w:val="22"/>
                <w:szCs w:val="22"/>
              </w:rPr>
            </w:pPr>
            <w:r w:rsidRPr="00121710">
              <w:rPr>
                <w:rFonts w:cstheme="minorHAnsi"/>
                <w:b/>
                <w:sz w:val="22"/>
                <w:szCs w:val="22"/>
              </w:rPr>
              <w:t>- Χάρτης του σχολικού βιβλίου</w:t>
            </w:r>
          </w:p>
          <w:p w14:paraId="0F8C587F" w14:textId="77777777" w:rsidR="00AA2D77" w:rsidRPr="00121710" w:rsidRDefault="00AA2D77" w:rsidP="00705912">
            <w:pPr>
              <w:spacing w:line="276" w:lineRule="auto"/>
              <w:rPr>
                <w:rFonts w:cstheme="minorHAnsi"/>
                <w:b/>
                <w:sz w:val="22"/>
                <w:szCs w:val="22"/>
              </w:rPr>
            </w:pPr>
            <w:r w:rsidRPr="00121710">
              <w:rPr>
                <w:rFonts w:cstheme="minorHAnsi"/>
                <w:b/>
                <w:sz w:val="22"/>
                <w:szCs w:val="22"/>
              </w:rPr>
              <w:t>- Εικόνες, πηγές και πίνακας του σχολικού βιβλίου</w:t>
            </w:r>
          </w:p>
          <w:p w14:paraId="162BC8E5" w14:textId="77777777" w:rsidR="00AA2D77" w:rsidRPr="00121710" w:rsidRDefault="00AA2D77" w:rsidP="00705912">
            <w:pPr>
              <w:spacing w:line="276" w:lineRule="auto"/>
              <w:rPr>
                <w:rFonts w:cstheme="minorHAnsi"/>
                <w:b/>
                <w:sz w:val="22"/>
                <w:szCs w:val="22"/>
              </w:rPr>
            </w:pPr>
            <w:r w:rsidRPr="00121710">
              <w:rPr>
                <w:rFonts w:cstheme="minorHAnsi"/>
                <w:b/>
                <w:sz w:val="22"/>
                <w:szCs w:val="22"/>
              </w:rPr>
              <w:t>- Εικόνες σχετικά με σημαντικά θέματα της ελληνικής οικονομίας του 19ου αι., ΙΜΕ:</w:t>
            </w:r>
          </w:p>
          <w:p w14:paraId="28C6BAFB" w14:textId="62B0C1BE" w:rsidR="00AA2D77" w:rsidRPr="00121710" w:rsidRDefault="002A495F" w:rsidP="00705912">
            <w:pPr>
              <w:spacing w:line="276" w:lineRule="auto"/>
              <w:rPr>
                <w:rFonts w:cstheme="minorHAnsi"/>
                <w:b/>
                <w:sz w:val="22"/>
                <w:szCs w:val="22"/>
              </w:rPr>
            </w:pPr>
            <w:hyperlink r:id="rId163" w:history="1">
              <w:r w:rsidR="005E107A" w:rsidRPr="00121710">
                <w:rPr>
                  <w:rStyle w:val="-"/>
                  <w:rFonts w:cstheme="minorHAnsi"/>
                  <w:b/>
                  <w:sz w:val="22"/>
                  <w:szCs w:val="22"/>
                </w:rPr>
                <w:t>http://www.fhw.gr/chronos/12/gr/general/gallery/list5.html</w:t>
              </w:r>
            </w:hyperlink>
          </w:p>
          <w:p w14:paraId="6AFFF517" w14:textId="77777777" w:rsidR="00AA2D77" w:rsidRPr="00121710" w:rsidRDefault="00AA2D77" w:rsidP="00705912">
            <w:pPr>
              <w:spacing w:line="276" w:lineRule="auto"/>
              <w:rPr>
                <w:rFonts w:cstheme="minorHAnsi"/>
                <w:b/>
                <w:sz w:val="22"/>
                <w:szCs w:val="22"/>
              </w:rPr>
            </w:pPr>
            <w:r w:rsidRPr="00121710">
              <w:rPr>
                <w:rFonts w:cstheme="minorHAnsi"/>
                <w:b/>
                <w:sz w:val="22"/>
                <w:szCs w:val="22"/>
              </w:rPr>
              <w:t>- Πληροφοριακό υλικό για:</w:t>
            </w:r>
          </w:p>
          <w:p w14:paraId="786A5F40" w14:textId="77777777" w:rsidR="00AA2D77" w:rsidRPr="00121710" w:rsidRDefault="00AA2D77" w:rsidP="00705912">
            <w:pPr>
              <w:spacing w:line="276" w:lineRule="auto"/>
              <w:rPr>
                <w:rFonts w:cstheme="minorHAnsi"/>
                <w:b/>
                <w:sz w:val="22"/>
                <w:szCs w:val="22"/>
              </w:rPr>
            </w:pPr>
            <w:r w:rsidRPr="00121710">
              <w:rPr>
                <w:rFonts w:cstheme="minorHAnsi"/>
                <w:b/>
                <w:sz w:val="22"/>
                <w:szCs w:val="22"/>
              </w:rPr>
              <w:t>τη γενική εικόνα της οικονομίας, ΙΜΕ:</w:t>
            </w:r>
          </w:p>
          <w:p w14:paraId="69E0F7EE" w14:textId="2851EF6F" w:rsidR="005E107A" w:rsidRPr="00121710" w:rsidRDefault="002A495F" w:rsidP="00705912">
            <w:pPr>
              <w:spacing w:line="276" w:lineRule="auto"/>
              <w:rPr>
                <w:rFonts w:cstheme="minorHAnsi"/>
                <w:b/>
                <w:sz w:val="22"/>
                <w:szCs w:val="22"/>
              </w:rPr>
            </w:pPr>
            <w:hyperlink r:id="rId164" w:history="1">
              <w:r w:rsidR="005E107A" w:rsidRPr="00121710">
                <w:rPr>
                  <w:rStyle w:val="-"/>
                  <w:rFonts w:cstheme="minorHAnsi"/>
                  <w:b/>
                  <w:sz w:val="22"/>
                  <w:szCs w:val="22"/>
                </w:rPr>
                <w:t>http://www.fhw.gr/chronos/12/gr/1833_1897/economy/index.html</w:t>
              </w:r>
            </w:hyperlink>
          </w:p>
          <w:p w14:paraId="3EE0C2DB" w14:textId="77777777" w:rsidR="00AA2D77" w:rsidRPr="00121710" w:rsidRDefault="00AA2D77" w:rsidP="00705912">
            <w:pPr>
              <w:spacing w:line="276" w:lineRule="auto"/>
              <w:rPr>
                <w:rFonts w:cstheme="minorHAnsi"/>
                <w:b/>
                <w:sz w:val="22"/>
                <w:szCs w:val="22"/>
              </w:rPr>
            </w:pPr>
            <w:r w:rsidRPr="00121710">
              <w:rPr>
                <w:rFonts w:cstheme="minorHAnsi"/>
                <w:b/>
                <w:sz w:val="22"/>
                <w:szCs w:val="22"/>
              </w:rPr>
              <w:t>τα δημόσια έργα υποδομής, ΙΜΕ:</w:t>
            </w:r>
          </w:p>
          <w:p w14:paraId="4877F847" w14:textId="76302162" w:rsidR="005E107A" w:rsidRPr="00121710" w:rsidRDefault="002A495F" w:rsidP="00705912">
            <w:pPr>
              <w:spacing w:line="276" w:lineRule="auto"/>
              <w:rPr>
                <w:rFonts w:cstheme="minorHAnsi"/>
                <w:b/>
                <w:sz w:val="22"/>
                <w:szCs w:val="22"/>
              </w:rPr>
            </w:pPr>
            <w:hyperlink r:id="rId165" w:history="1">
              <w:r w:rsidR="005E107A" w:rsidRPr="00121710">
                <w:rPr>
                  <w:rStyle w:val="-"/>
                  <w:rFonts w:cstheme="minorHAnsi"/>
                  <w:b/>
                  <w:sz w:val="22"/>
                  <w:szCs w:val="22"/>
                </w:rPr>
                <w:t>http://www.ime.gr/chronos/12/gr/1833_1897/economy/choros/04.html</w:t>
              </w:r>
            </w:hyperlink>
          </w:p>
          <w:p w14:paraId="7F8CB858" w14:textId="0C6FD5C6" w:rsidR="005E107A" w:rsidRPr="00121710" w:rsidRDefault="00AA2D77" w:rsidP="00705912">
            <w:pPr>
              <w:spacing w:line="276" w:lineRule="auto"/>
              <w:rPr>
                <w:rFonts w:cstheme="minorHAnsi"/>
                <w:b/>
                <w:sz w:val="22"/>
                <w:szCs w:val="22"/>
              </w:rPr>
            </w:pPr>
            <w:r w:rsidRPr="00121710">
              <w:rPr>
                <w:rFonts w:cstheme="minorHAnsi"/>
                <w:b/>
                <w:sz w:val="22"/>
                <w:szCs w:val="22"/>
              </w:rPr>
              <w:t xml:space="preserve">- «Το λιμάνι του Πειραιά το 19ο αι... με τις εικόνες των περιηγητών», </w:t>
            </w:r>
            <w:proofErr w:type="spellStart"/>
            <w:r w:rsidRPr="00121710">
              <w:rPr>
                <w:rFonts w:cstheme="minorHAnsi"/>
                <w:b/>
                <w:sz w:val="22"/>
                <w:szCs w:val="22"/>
              </w:rPr>
              <w:t>Φωτόδεντρο</w:t>
            </w:r>
            <w:proofErr w:type="spellEnd"/>
            <w:r w:rsidRPr="00121710">
              <w:rPr>
                <w:rFonts w:cstheme="minorHAnsi"/>
                <w:b/>
                <w:sz w:val="22"/>
                <w:szCs w:val="22"/>
              </w:rPr>
              <w:t>:</w:t>
            </w:r>
            <w:r w:rsidR="00410C6A" w:rsidRPr="00121710">
              <w:rPr>
                <w:rFonts w:cstheme="minorHAnsi"/>
                <w:b/>
                <w:sz w:val="22"/>
                <w:szCs w:val="22"/>
              </w:rPr>
              <w:t xml:space="preserve"> </w:t>
            </w:r>
            <w:hyperlink r:id="rId166" w:history="1">
              <w:r w:rsidR="005E107A" w:rsidRPr="00121710">
                <w:rPr>
                  <w:rStyle w:val="-"/>
                  <w:rFonts w:cstheme="minorHAnsi"/>
                  <w:b/>
                  <w:sz w:val="22"/>
                  <w:szCs w:val="22"/>
                </w:rPr>
                <w:t>http://photodentro.edu.gr/v/item/ds/8521/8972</w:t>
              </w:r>
            </w:hyperlink>
          </w:p>
          <w:p w14:paraId="7DFE5CDB" w14:textId="00BBBDB4" w:rsidR="005E107A" w:rsidRPr="00121710" w:rsidRDefault="00AA2D77" w:rsidP="00705912">
            <w:pPr>
              <w:spacing w:line="276" w:lineRule="auto"/>
              <w:rPr>
                <w:rFonts w:cstheme="minorHAnsi"/>
                <w:b/>
                <w:sz w:val="22"/>
                <w:szCs w:val="22"/>
              </w:rPr>
            </w:pPr>
            <w:r w:rsidRPr="00121710">
              <w:rPr>
                <w:rFonts w:cstheme="minorHAnsi"/>
                <w:b/>
                <w:sz w:val="22"/>
                <w:szCs w:val="22"/>
              </w:rPr>
              <w:t xml:space="preserve">- «Η αθηναϊκή τριλογία», </w:t>
            </w:r>
            <w:proofErr w:type="spellStart"/>
            <w:r w:rsidRPr="00121710">
              <w:rPr>
                <w:rFonts w:cstheme="minorHAnsi"/>
                <w:b/>
                <w:sz w:val="22"/>
                <w:szCs w:val="22"/>
              </w:rPr>
              <w:t>Φωτόδεντρο</w:t>
            </w:r>
            <w:proofErr w:type="spellEnd"/>
            <w:r w:rsidRPr="00121710">
              <w:rPr>
                <w:rFonts w:cstheme="minorHAnsi"/>
                <w:b/>
                <w:sz w:val="22"/>
                <w:szCs w:val="22"/>
              </w:rPr>
              <w:t>:</w:t>
            </w:r>
            <w:r w:rsidR="00410C6A" w:rsidRPr="00121710">
              <w:rPr>
                <w:rFonts w:cstheme="minorHAnsi"/>
                <w:b/>
                <w:sz w:val="22"/>
                <w:szCs w:val="22"/>
              </w:rPr>
              <w:t xml:space="preserve"> </w:t>
            </w:r>
            <w:hyperlink r:id="rId167" w:history="1">
              <w:r w:rsidR="005E107A" w:rsidRPr="00121710">
                <w:rPr>
                  <w:rStyle w:val="-"/>
                  <w:rFonts w:cstheme="minorHAnsi"/>
                  <w:b/>
                  <w:sz w:val="22"/>
                  <w:szCs w:val="22"/>
                </w:rPr>
                <w:t>http://photodentro.edu.gr/v/item/ds/8521/9410</w:t>
              </w:r>
            </w:hyperlink>
          </w:p>
          <w:p w14:paraId="7D7CE195" w14:textId="09FC5AC3" w:rsidR="00AA2D77" w:rsidRPr="00121710" w:rsidRDefault="00AA2D77" w:rsidP="00705912">
            <w:pPr>
              <w:spacing w:line="276" w:lineRule="auto"/>
              <w:rPr>
                <w:rFonts w:cstheme="minorHAnsi"/>
                <w:b/>
                <w:sz w:val="22"/>
                <w:szCs w:val="22"/>
              </w:rPr>
            </w:pPr>
            <w:r w:rsidRPr="00121710">
              <w:rPr>
                <w:rFonts w:cstheme="minorHAnsi"/>
                <w:b/>
                <w:sz w:val="22"/>
                <w:szCs w:val="22"/>
              </w:rPr>
              <w:t xml:space="preserve">- «Τα μεταλλεία του Λαυρίου στους νεότερους χρόνους», Βίντεο, </w:t>
            </w:r>
            <w:proofErr w:type="spellStart"/>
            <w:r w:rsidRPr="00121710">
              <w:rPr>
                <w:rFonts w:cstheme="minorHAnsi"/>
                <w:b/>
                <w:sz w:val="22"/>
                <w:szCs w:val="22"/>
              </w:rPr>
              <w:t>Φωτόδεντρο</w:t>
            </w:r>
            <w:proofErr w:type="spellEnd"/>
            <w:r w:rsidRPr="00121710">
              <w:rPr>
                <w:rFonts w:cstheme="minorHAnsi"/>
                <w:b/>
                <w:sz w:val="22"/>
                <w:szCs w:val="22"/>
              </w:rPr>
              <w:t>:</w:t>
            </w:r>
            <w:r w:rsidR="00410C6A" w:rsidRPr="00121710">
              <w:rPr>
                <w:rFonts w:cstheme="minorHAnsi"/>
                <w:b/>
                <w:sz w:val="22"/>
                <w:szCs w:val="22"/>
              </w:rPr>
              <w:t xml:space="preserve"> </w:t>
            </w:r>
            <w:hyperlink r:id="rId168" w:history="1">
              <w:r w:rsidR="005E107A" w:rsidRPr="00121710">
                <w:rPr>
                  <w:rStyle w:val="-"/>
                  <w:rFonts w:cstheme="minorHAnsi"/>
                  <w:b/>
                  <w:color w:val="auto"/>
                  <w:sz w:val="22"/>
                  <w:szCs w:val="22"/>
                </w:rPr>
                <w:t>http://photodentro.edu.gr/aggregator/lo/photodentro-educationalvideo-8522-103</w:t>
              </w:r>
            </w:hyperlink>
          </w:p>
          <w:p w14:paraId="1B6A5700" w14:textId="69A89DC9" w:rsidR="00AA2D77" w:rsidRPr="00121710" w:rsidRDefault="00AA2D77" w:rsidP="00705912">
            <w:pPr>
              <w:spacing w:line="276" w:lineRule="auto"/>
              <w:rPr>
                <w:rFonts w:cstheme="minorHAnsi"/>
                <w:b/>
                <w:sz w:val="22"/>
                <w:szCs w:val="22"/>
              </w:rPr>
            </w:pPr>
            <w:r w:rsidRPr="00121710">
              <w:rPr>
                <w:rFonts w:cstheme="minorHAnsi"/>
                <w:b/>
                <w:sz w:val="22"/>
                <w:szCs w:val="22"/>
              </w:rPr>
              <w:t>- «</w:t>
            </w:r>
            <w:proofErr w:type="spellStart"/>
            <w:r w:rsidRPr="00121710">
              <w:rPr>
                <w:rFonts w:cstheme="minorHAnsi"/>
                <w:b/>
                <w:sz w:val="22"/>
                <w:szCs w:val="22"/>
              </w:rPr>
              <w:t>Βρωμοέλληνες</w:t>
            </w:r>
            <w:proofErr w:type="spellEnd"/>
            <w:r w:rsidRPr="00121710">
              <w:rPr>
                <w:rFonts w:cstheme="minorHAnsi"/>
                <w:b/>
                <w:sz w:val="22"/>
                <w:szCs w:val="22"/>
              </w:rPr>
              <w:t xml:space="preserve">», Ρεπορτάζ χωρίς σύνορα, (αποσπάσματα από το ντοκιμαντέρ για </w:t>
            </w:r>
            <w:r w:rsidR="005E107A" w:rsidRPr="00121710">
              <w:rPr>
                <w:rFonts w:cstheme="minorHAnsi"/>
                <w:b/>
                <w:sz w:val="22"/>
                <w:szCs w:val="22"/>
              </w:rPr>
              <w:t xml:space="preserve">τις </w:t>
            </w:r>
            <w:r w:rsidRPr="00121710">
              <w:rPr>
                <w:rFonts w:cstheme="minorHAnsi"/>
                <w:b/>
                <w:sz w:val="22"/>
                <w:szCs w:val="22"/>
              </w:rPr>
              <w:t>συνθήκες που αντιμετώπισαν στις ΗΠΑ οι Έλληνες), Αρχείο ΕΡΤ:</w:t>
            </w:r>
            <w:r w:rsidR="005E107A" w:rsidRPr="00121710">
              <w:rPr>
                <w:rFonts w:cstheme="minorHAnsi"/>
                <w:b/>
                <w:sz w:val="22"/>
                <w:szCs w:val="22"/>
              </w:rPr>
              <w:t xml:space="preserve"> </w:t>
            </w:r>
            <w:hyperlink r:id="rId169" w:history="1">
              <w:r w:rsidR="005E107A" w:rsidRPr="00121710">
                <w:rPr>
                  <w:rStyle w:val="-"/>
                  <w:rFonts w:cstheme="minorHAnsi"/>
                  <w:b/>
                  <w:sz w:val="22"/>
                  <w:szCs w:val="22"/>
                </w:rPr>
                <w:t>http://archive.ert.gr/37512/</w:t>
              </w:r>
            </w:hyperlink>
            <w:r w:rsidRPr="00121710">
              <w:rPr>
                <w:rFonts w:cstheme="minorHAnsi"/>
                <w:b/>
                <w:sz w:val="22"/>
                <w:szCs w:val="22"/>
              </w:rPr>
              <w:t>.</w:t>
            </w:r>
          </w:p>
          <w:p w14:paraId="3552925E" w14:textId="77777777" w:rsidR="00121710" w:rsidRDefault="00121710" w:rsidP="00705912">
            <w:pPr>
              <w:spacing w:line="276" w:lineRule="auto"/>
              <w:rPr>
                <w:rFonts w:cstheme="minorHAnsi"/>
                <w:b/>
                <w:bCs/>
                <w:sz w:val="22"/>
                <w:szCs w:val="22"/>
              </w:rPr>
            </w:pPr>
          </w:p>
          <w:p w14:paraId="59985EBC" w14:textId="2E31533A" w:rsidR="00AA2D77" w:rsidRPr="00121710" w:rsidRDefault="00AA2D77" w:rsidP="00705912">
            <w:pPr>
              <w:spacing w:line="276" w:lineRule="auto"/>
              <w:rPr>
                <w:rFonts w:cstheme="minorHAnsi"/>
                <w:b/>
                <w:bCs/>
                <w:sz w:val="22"/>
                <w:szCs w:val="22"/>
                <w:u w:val="single"/>
              </w:rPr>
            </w:pPr>
            <w:r w:rsidRPr="00121710">
              <w:rPr>
                <w:rFonts w:cstheme="minorHAnsi"/>
                <w:b/>
                <w:bCs/>
                <w:sz w:val="22"/>
                <w:szCs w:val="22"/>
                <w:u w:val="single"/>
              </w:rPr>
              <w:lastRenderedPageBreak/>
              <w:t>Προτεινόμενες δραστηριότητες</w:t>
            </w:r>
          </w:p>
          <w:p w14:paraId="090FFEF1" w14:textId="43B2C4E0" w:rsidR="00AA2D77" w:rsidRPr="00121710" w:rsidRDefault="00AA2D77" w:rsidP="00705912">
            <w:pPr>
              <w:spacing w:line="276" w:lineRule="auto"/>
              <w:rPr>
                <w:rFonts w:cstheme="minorHAnsi"/>
                <w:b/>
                <w:bCs/>
                <w:sz w:val="22"/>
                <w:szCs w:val="22"/>
              </w:rPr>
            </w:pPr>
            <w:r w:rsidRPr="00121710">
              <w:rPr>
                <w:rFonts w:cstheme="minorHAnsi"/>
                <w:b/>
                <w:sz w:val="22"/>
                <w:szCs w:val="22"/>
              </w:rPr>
              <w:t>- Άσκηση/δραστηριότητα 1 του σχολικού βιβλίου.</w:t>
            </w:r>
          </w:p>
        </w:tc>
        <w:tc>
          <w:tcPr>
            <w:tcW w:w="1701" w:type="dxa"/>
          </w:tcPr>
          <w:p w14:paraId="45B40FFC" w14:textId="77777777" w:rsidR="00AA2D77" w:rsidRPr="00705912" w:rsidRDefault="00AA2D77" w:rsidP="00121710">
            <w:pPr>
              <w:spacing w:line="276" w:lineRule="auto"/>
              <w:rPr>
                <w:rFonts w:cstheme="minorHAnsi"/>
                <w:b/>
                <w:bCs/>
                <w:sz w:val="22"/>
                <w:szCs w:val="22"/>
              </w:rPr>
            </w:pPr>
          </w:p>
        </w:tc>
      </w:tr>
      <w:tr w:rsidR="00AA2D77" w:rsidRPr="00705912" w14:paraId="428A8B8C" w14:textId="77777777" w:rsidTr="005453AA">
        <w:tc>
          <w:tcPr>
            <w:tcW w:w="7650" w:type="dxa"/>
          </w:tcPr>
          <w:p w14:paraId="5898EAA5" w14:textId="77777777" w:rsidR="00AA2D77" w:rsidRPr="00121710" w:rsidRDefault="00AA2D77" w:rsidP="00705912">
            <w:pPr>
              <w:spacing w:line="276" w:lineRule="auto"/>
              <w:rPr>
                <w:rFonts w:cstheme="minorHAnsi"/>
                <w:bCs/>
                <w:iCs/>
                <w:sz w:val="22"/>
                <w:szCs w:val="22"/>
                <w:u w:val="single"/>
              </w:rPr>
            </w:pPr>
            <w:r w:rsidRPr="00121710">
              <w:rPr>
                <w:rFonts w:cstheme="minorHAnsi"/>
                <w:bCs/>
                <w:iCs/>
                <w:sz w:val="22"/>
                <w:szCs w:val="22"/>
                <w:u w:val="single"/>
              </w:rPr>
              <w:t>ΚΕΦΑΛΑΙΟ ΕΚΤΟ. Ενότητα 27: Το κίνημα στο Γουδί (1909)</w:t>
            </w:r>
          </w:p>
          <w:p w14:paraId="1AEFD7BB" w14:textId="37F1A04C" w:rsidR="00AA2D77" w:rsidRPr="00121710" w:rsidRDefault="00AA2D77" w:rsidP="00705912">
            <w:pPr>
              <w:spacing w:line="276" w:lineRule="auto"/>
              <w:rPr>
                <w:rFonts w:cstheme="minorHAnsi"/>
                <w:bCs/>
                <w:iCs/>
                <w:sz w:val="22"/>
                <w:szCs w:val="22"/>
                <w:u w:val="single"/>
              </w:rPr>
            </w:pPr>
            <w:r w:rsidRPr="00121710">
              <w:rPr>
                <w:rFonts w:cstheme="minorHAnsi"/>
                <w:bCs/>
                <w:iCs/>
                <w:sz w:val="22"/>
                <w:szCs w:val="22"/>
                <w:u w:val="single"/>
              </w:rPr>
              <w:t xml:space="preserve">ΚΕΦΑΛΑΙΟ ΕΚΤΟ. Ενότητα 28: Ο Ελευθέριος Βενιζέλος πρωθυπουργός: η </w:t>
            </w:r>
            <w:proofErr w:type="spellStart"/>
            <w:r w:rsidRPr="00121710">
              <w:rPr>
                <w:rFonts w:cstheme="minorHAnsi"/>
                <w:bCs/>
                <w:iCs/>
                <w:sz w:val="22"/>
                <w:szCs w:val="22"/>
                <w:u w:val="single"/>
              </w:rPr>
              <w:t>βενιζελική</w:t>
            </w:r>
            <w:proofErr w:type="spellEnd"/>
            <w:r w:rsidR="00124DE7" w:rsidRPr="00121710">
              <w:rPr>
                <w:rFonts w:cstheme="minorHAnsi"/>
                <w:bCs/>
                <w:iCs/>
                <w:sz w:val="22"/>
                <w:szCs w:val="22"/>
                <w:u w:val="single"/>
              </w:rPr>
              <w:t xml:space="preserve"> </w:t>
            </w:r>
            <w:r w:rsidRPr="00121710">
              <w:rPr>
                <w:rFonts w:cstheme="minorHAnsi"/>
                <w:bCs/>
                <w:iCs/>
                <w:sz w:val="22"/>
                <w:szCs w:val="22"/>
                <w:u w:val="single"/>
              </w:rPr>
              <w:t>πολιτική της περιόδου 1910-1912</w:t>
            </w:r>
          </w:p>
          <w:p w14:paraId="7E33D95A" w14:textId="77777777" w:rsidR="00AA2D77" w:rsidRPr="00121710" w:rsidRDefault="00AA2D77" w:rsidP="00705912">
            <w:pPr>
              <w:spacing w:line="276" w:lineRule="auto"/>
              <w:rPr>
                <w:rFonts w:cstheme="minorHAnsi"/>
                <w:bCs/>
                <w:sz w:val="22"/>
                <w:szCs w:val="22"/>
              </w:rPr>
            </w:pPr>
            <w:r w:rsidRPr="00121710">
              <w:rPr>
                <w:rFonts w:cstheme="minorHAnsi"/>
                <w:bCs/>
                <w:sz w:val="22"/>
                <w:szCs w:val="22"/>
              </w:rPr>
              <w:t>Ενιαία διδασκαλία των ενοτήτων με έμφαση στα ακόλουθα σημεία:</w:t>
            </w:r>
          </w:p>
          <w:p w14:paraId="54B05A1B" w14:textId="29AD1C59" w:rsidR="005479B2" w:rsidRPr="00121710" w:rsidRDefault="0065605E" w:rsidP="00705912">
            <w:pPr>
              <w:spacing w:line="276" w:lineRule="auto"/>
              <w:rPr>
                <w:rFonts w:cstheme="minorHAnsi"/>
                <w:sz w:val="22"/>
                <w:szCs w:val="22"/>
              </w:rPr>
            </w:pPr>
            <w:r w:rsidRPr="00121710">
              <w:rPr>
                <w:rFonts w:cstheme="minorHAnsi"/>
                <w:sz w:val="22"/>
                <w:szCs w:val="22"/>
              </w:rPr>
              <w:t>-</w:t>
            </w:r>
            <w:r w:rsidR="00AA2D77" w:rsidRPr="00121710">
              <w:rPr>
                <w:rFonts w:cstheme="minorHAnsi"/>
                <w:sz w:val="22"/>
                <w:szCs w:val="22"/>
              </w:rPr>
              <w:t xml:space="preserve"> </w:t>
            </w:r>
            <w:r w:rsidR="005479B2" w:rsidRPr="00121710">
              <w:rPr>
                <w:rFonts w:cstheme="minorHAnsi"/>
                <w:sz w:val="22"/>
                <w:szCs w:val="22"/>
              </w:rPr>
              <w:t>Κίνημα στο Γουδί (απλή αναφορά)</w:t>
            </w:r>
          </w:p>
          <w:p w14:paraId="235A1709" w14:textId="48CDD160" w:rsidR="00AA2D77" w:rsidRPr="00705912" w:rsidRDefault="005479B2" w:rsidP="00705912">
            <w:pPr>
              <w:spacing w:line="276" w:lineRule="auto"/>
              <w:rPr>
                <w:rFonts w:cstheme="minorHAnsi"/>
                <w:sz w:val="22"/>
                <w:szCs w:val="22"/>
              </w:rPr>
            </w:pPr>
            <w:r w:rsidRPr="00705912">
              <w:rPr>
                <w:rFonts w:cstheme="minorHAnsi"/>
                <w:sz w:val="22"/>
                <w:szCs w:val="22"/>
              </w:rPr>
              <w:t xml:space="preserve">- </w:t>
            </w:r>
            <w:r w:rsidR="00AA2D77" w:rsidRPr="00705912">
              <w:rPr>
                <w:rFonts w:cstheme="minorHAnsi"/>
                <w:sz w:val="22"/>
                <w:szCs w:val="22"/>
              </w:rPr>
              <w:t>Κύριες μεταρρυθμίσεις της Αναθεωρητικής Βουλής</w:t>
            </w:r>
          </w:p>
          <w:p w14:paraId="760FF609" w14:textId="5E3FBBF4"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Ίδρυση των δύο νέων κομμάτων αρχών: Κόμμα φιλελευθέρων, Κόμμα</w:t>
            </w:r>
            <w:r w:rsidR="00FE1375" w:rsidRPr="00705912">
              <w:rPr>
                <w:rFonts w:cstheme="minorHAnsi"/>
                <w:sz w:val="22"/>
                <w:szCs w:val="22"/>
              </w:rPr>
              <w:t xml:space="preserve"> </w:t>
            </w:r>
            <w:r w:rsidR="00AA2D77" w:rsidRPr="00705912">
              <w:rPr>
                <w:rFonts w:cstheme="minorHAnsi"/>
                <w:sz w:val="22"/>
                <w:szCs w:val="22"/>
              </w:rPr>
              <w:t>Κοινωνιολόγων</w:t>
            </w:r>
          </w:p>
          <w:p w14:paraId="5D5EA0B1" w14:textId="3591B800" w:rsidR="00AA2D77" w:rsidRPr="00121710"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Προετοιμασία για τις εθνικές διεκδικήσεις</w:t>
            </w:r>
            <w:r w:rsidR="005479B2" w:rsidRPr="00705912">
              <w:rPr>
                <w:rFonts w:cstheme="minorHAnsi"/>
                <w:sz w:val="22"/>
                <w:szCs w:val="22"/>
              </w:rPr>
              <w:t xml:space="preserve"> </w:t>
            </w:r>
            <w:r w:rsidR="005479B2" w:rsidRPr="00121710">
              <w:rPr>
                <w:rFonts w:cstheme="minorHAnsi"/>
                <w:sz w:val="22"/>
                <w:szCs w:val="22"/>
              </w:rPr>
              <w:t>(απλή αναφορά)</w:t>
            </w:r>
          </w:p>
          <w:p w14:paraId="31261DD9" w14:textId="77777777" w:rsidR="00121710" w:rsidRDefault="00121710" w:rsidP="00705912">
            <w:pPr>
              <w:spacing w:line="276" w:lineRule="auto"/>
              <w:rPr>
                <w:rFonts w:cstheme="minorHAnsi"/>
                <w:b/>
                <w:sz w:val="22"/>
                <w:szCs w:val="22"/>
              </w:rPr>
            </w:pPr>
          </w:p>
          <w:p w14:paraId="5F5310FC" w14:textId="3BC5DFC3" w:rsidR="00AA2D77" w:rsidRPr="00705912" w:rsidRDefault="00AA2D77" w:rsidP="00705912">
            <w:pPr>
              <w:spacing w:line="276" w:lineRule="auto"/>
              <w:rPr>
                <w:rFonts w:cstheme="minorHAnsi"/>
                <w:sz w:val="22"/>
                <w:szCs w:val="22"/>
              </w:rPr>
            </w:pPr>
            <w:r w:rsidRPr="00121710">
              <w:rPr>
                <w:rFonts w:cstheme="minorHAnsi"/>
                <w:sz w:val="22"/>
                <w:szCs w:val="22"/>
                <w:u w:val="single"/>
              </w:rPr>
              <w:t>Λέξεις κλειδιά:</w:t>
            </w:r>
            <w:r w:rsidRPr="00705912">
              <w:rPr>
                <w:rFonts w:cstheme="minorHAnsi"/>
                <w:sz w:val="22"/>
                <w:szCs w:val="22"/>
              </w:rPr>
              <w:t xml:space="preserve"> Στρατιωτικός Σύνδεσμος, κίνημα στο Γουδί, Αναθεωρητική Βουλή,</w:t>
            </w:r>
            <w:r w:rsidR="00124DE7" w:rsidRPr="00705912">
              <w:rPr>
                <w:rFonts w:cstheme="minorHAnsi"/>
                <w:sz w:val="22"/>
                <w:szCs w:val="22"/>
              </w:rPr>
              <w:t xml:space="preserve"> </w:t>
            </w:r>
            <w:r w:rsidRPr="00705912">
              <w:rPr>
                <w:rFonts w:cstheme="minorHAnsi"/>
                <w:sz w:val="22"/>
                <w:szCs w:val="22"/>
              </w:rPr>
              <w:t>κόμμα Φιλελευθέρων, Κόμμα Κοινωνιολόγων</w:t>
            </w:r>
          </w:p>
          <w:p w14:paraId="118A1E94" w14:textId="77777777" w:rsidR="00121710" w:rsidRDefault="00121710" w:rsidP="00705912">
            <w:pPr>
              <w:spacing w:line="276" w:lineRule="auto"/>
              <w:rPr>
                <w:rFonts w:cstheme="minorHAnsi"/>
                <w:b/>
                <w:bCs/>
                <w:i/>
                <w:iCs/>
                <w:sz w:val="22"/>
                <w:szCs w:val="22"/>
              </w:rPr>
            </w:pPr>
          </w:p>
          <w:p w14:paraId="10BF8537" w14:textId="1E53D7CA" w:rsidR="00AA2D77" w:rsidRPr="00121710" w:rsidRDefault="00AA2D77" w:rsidP="00705912">
            <w:pPr>
              <w:spacing w:line="276" w:lineRule="auto"/>
              <w:rPr>
                <w:rFonts w:cstheme="minorHAnsi"/>
                <w:bCs/>
                <w:iCs/>
                <w:sz w:val="22"/>
                <w:szCs w:val="22"/>
                <w:u w:val="single"/>
              </w:rPr>
            </w:pPr>
            <w:r w:rsidRPr="00121710">
              <w:rPr>
                <w:rFonts w:cstheme="minorHAnsi"/>
                <w:bCs/>
                <w:iCs/>
                <w:sz w:val="22"/>
                <w:szCs w:val="22"/>
                <w:u w:val="single"/>
              </w:rPr>
              <w:t>Υποστηρικτικό υλικό</w:t>
            </w:r>
          </w:p>
          <w:p w14:paraId="7FB0ED5A" w14:textId="1F3860BF" w:rsidR="005E107A" w:rsidRPr="00705912" w:rsidRDefault="00AA2D77" w:rsidP="00705912">
            <w:pPr>
              <w:spacing w:line="276" w:lineRule="auto"/>
              <w:rPr>
                <w:rFonts w:cstheme="minorHAnsi"/>
                <w:sz w:val="22"/>
                <w:szCs w:val="22"/>
              </w:rPr>
            </w:pPr>
            <w:r w:rsidRPr="00705912">
              <w:rPr>
                <w:rFonts w:cstheme="minorHAnsi"/>
                <w:sz w:val="22"/>
                <w:szCs w:val="22"/>
              </w:rPr>
              <w:t xml:space="preserve">- Για τον Ελ. Βενιζέλο, </w:t>
            </w:r>
            <w:hyperlink r:id="rId170" w:history="1">
              <w:r w:rsidR="005E107A" w:rsidRPr="00705912">
                <w:rPr>
                  <w:rStyle w:val="-"/>
                  <w:rFonts w:cstheme="minorHAnsi"/>
                  <w:sz w:val="22"/>
                  <w:szCs w:val="22"/>
                </w:rPr>
                <w:t>http://www.venizelos-foundation.gr/</w:t>
              </w:r>
            </w:hyperlink>
          </w:p>
          <w:p w14:paraId="4260B6F9" w14:textId="77777777" w:rsidR="00121710" w:rsidRDefault="00121710" w:rsidP="00705912">
            <w:pPr>
              <w:spacing w:line="276" w:lineRule="auto"/>
              <w:rPr>
                <w:rFonts w:cstheme="minorHAnsi"/>
                <w:b/>
                <w:bCs/>
                <w:sz w:val="22"/>
                <w:szCs w:val="22"/>
              </w:rPr>
            </w:pPr>
          </w:p>
          <w:p w14:paraId="57380FD6" w14:textId="7AC3BE19" w:rsidR="00AA2D77" w:rsidRPr="00121710" w:rsidRDefault="00AA2D77" w:rsidP="00705912">
            <w:pPr>
              <w:spacing w:line="276" w:lineRule="auto"/>
              <w:rPr>
                <w:rFonts w:cstheme="minorHAnsi"/>
                <w:bCs/>
                <w:sz w:val="22"/>
                <w:szCs w:val="22"/>
                <w:u w:val="single"/>
              </w:rPr>
            </w:pPr>
            <w:r w:rsidRPr="00121710">
              <w:rPr>
                <w:rFonts w:cstheme="minorHAnsi"/>
                <w:bCs/>
                <w:sz w:val="22"/>
                <w:szCs w:val="22"/>
                <w:u w:val="single"/>
              </w:rPr>
              <w:t>Προτεινόμενες δραστηριότητες</w:t>
            </w:r>
          </w:p>
          <w:p w14:paraId="334AF8DD" w14:textId="77777777" w:rsidR="00AA2D77" w:rsidRPr="00705912" w:rsidRDefault="00AA2D77" w:rsidP="00705912">
            <w:pPr>
              <w:spacing w:line="276" w:lineRule="auto"/>
              <w:rPr>
                <w:rFonts w:cstheme="minorHAnsi"/>
                <w:sz w:val="22"/>
                <w:szCs w:val="22"/>
              </w:rPr>
            </w:pPr>
            <w:r w:rsidRPr="00705912">
              <w:rPr>
                <w:rFonts w:cstheme="minorHAnsi"/>
                <w:sz w:val="22"/>
                <w:szCs w:val="22"/>
              </w:rPr>
              <w:t>- Καταγραφή των προβλημάτων του ελληνικού κράτους των αρχών του 20ου αι.</w:t>
            </w:r>
          </w:p>
          <w:p w14:paraId="739AD807" w14:textId="4A9F98A3" w:rsidR="00AA2D77" w:rsidRPr="00705912" w:rsidRDefault="00AA2D77" w:rsidP="00705912">
            <w:pPr>
              <w:spacing w:line="276" w:lineRule="auto"/>
              <w:rPr>
                <w:rFonts w:cstheme="minorHAnsi"/>
                <w:b/>
                <w:bCs/>
                <w:sz w:val="22"/>
                <w:szCs w:val="22"/>
              </w:rPr>
            </w:pPr>
            <w:r w:rsidRPr="00705912">
              <w:rPr>
                <w:rFonts w:cstheme="minorHAnsi"/>
                <w:sz w:val="22"/>
                <w:szCs w:val="22"/>
              </w:rPr>
              <w:t>- Συζήτηση για τον ρόλο του Ελευθερίου Βενιζέλου στην ανασυγκρότηση της χώρας.</w:t>
            </w:r>
          </w:p>
        </w:tc>
        <w:tc>
          <w:tcPr>
            <w:tcW w:w="1701" w:type="dxa"/>
          </w:tcPr>
          <w:p w14:paraId="216C369E" w14:textId="77777777" w:rsidR="0042086D" w:rsidRPr="00121710" w:rsidRDefault="0042086D" w:rsidP="00705912">
            <w:pPr>
              <w:spacing w:after="160" w:line="276" w:lineRule="auto"/>
              <w:rPr>
                <w:rFonts w:cstheme="minorHAnsi"/>
                <w:bCs/>
                <w:sz w:val="22"/>
                <w:szCs w:val="22"/>
              </w:rPr>
            </w:pPr>
            <w:r w:rsidRPr="00121710">
              <w:rPr>
                <w:rFonts w:cstheme="minorHAnsi"/>
                <w:bCs/>
                <w:sz w:val="22"/>
                <w:szCs w:val="22"/>
              </w:rPr>
              <w:t>1 ώρα</w:t>
            </w:r>
          </w:p>
          <w:p w14:paraId="165E8114" w14:textId="77777777" w:rsidR="00AA2D77" w:rsidRPr="00705912" w:rsidRDefault="00AA2D77" w:rsidP="00705912">
            <w:pPr>
              <w:spacing w:after="160" w:line="276" w:lineRule="auto"/>
              <w:rPr>
                <w:rFonts w:cstheme="minorHAnsi"/>
                <w:b/>
                <w:bCs/>
                <w:sz w:val="22"/>
                <w:szCs w:val="22"/>
              </w:rPr>
            </w:pPr>
          </w:p>
        </w:tc>
      </w:tr>
      <w:tr w:rsidR="0065605E" w:rsidRPr="00705912" w14:paraId="66D9FE26" w14:textId="77777777" w:rsidTr="00FE1375">
        <w:tc>
          <w:tcPr>
            <w:tcW w:w="9351" w:type="dxa"/>
            <w:gridSpan w:val="2"/>
          </w:tcPr>
          <w:p w14:paraId="0C16EEF6" w14:textId="0493F31B" w:rsidR="0065605E" w:rsidRPr="00121710" w:rsidRDefault="0065605E" w:rsidP="00705912">
            <w:pPr>
              <w:spacing w:after="160" w:line="276" w:lineRule="auto"/>
              <w:rPr>
                <w:rFonts w:cstheme="minorHAnsi"/>
                <w:bCs/>
                <w:sz w:val="22"/>
                <w:szCs w:val="22"/>
                <w:u w:val="single"/>
              </w:rPr>
            </w:pPr>
            <w:r w:rsidRPr="00121710">
              <w:rPr>
                <w:rFonts w:cstheme="minorHAnsi"/>
                <w:bCs/>
                <w:iCs/>
                <w:sz w:val="22"/>
                <w:szCs w:val="22"/>
                <w:u w:val="single"/>
              </w:rPr>
              <w:t>ΕΘΝΙΚΟΙ ΚΑΙ ΠΑΓΚΟΣΜΙΟΙ ΠΟΛΕΜΟΙ</w:t>
            </w:r>
          </w:p>
        </w:tc>
      </w:tr>
      <w:tr w:rsidR="00AA2D77" w:rsidRPr="00705912" w14:paraId="6F1AE967" w14:textId="77777777" w:rsidTr="005453AA">
        <w:tc>
          <w:tcPr>
            <w:tcW w:w="7650" w:type="dxa"/>
          </w:tcPr>
          <w:p w14:paraId="53F7ED24" w14:textId="77777777" w:rsidR="00AA2D77" w:rsidRPr="00121710" w:rsidRDefault="00AA2D77" w:rsidP="00705912">
            <w:pPr>
              <w:spacing w:line="276" w:lineRule="auto"/>
              <w:rPr>
                <w:rFonts w:cstheme="minorHAnsi"/>
                <w:bCs/>
                <w:iCs/>
                <w:sz w:val="22"/>
                <w:szCs w:val="22"/>
                <w:u w:val="single"/>
              </w:rPr>
            </w:pPr>
            <w:r w:rsidRPr="00121710">
              <w:rPr>
                <w:rFonts w:cstheme="minorHAnsi"/>
                <w:bCs/>
                <w:iCs/>
                <w:sz w:val="22"/>
                <w:szCs w:val="22"/>
                <w:u w:val="single"/>
              </w:rPr>
              <w:t>ΚΕΦΑΛΑΙΟ ΤΕΤΑΡΤΟ. Ενότητα 21. Το κρητικό ζήτημα (1821-1905)</w:t>
            </w:r>
          </w:p>
          <w:p w14:paraId="733BC64C" w14:textId="3D0DB691" w:rsidR="00AA2D77" w:rsidRPr="00121710" w:rsidRDefault="00AA2D77" w:rsidP="00705912">
            <w:pPr>
              <w:spacing w:line="276" w:lineRule="auto"/>
              <w:rPr>
                <w:rFonts w:cstheme="minorHAnsi"/>
                <w:bCs/>
                <w:iCs/>
                <w:sz w:val="22"/>
                <w:szCs w:val="22"/>
                <w:u w:val="single"/>
              </w:rPr>
            </w:pPr>
            <w:r w:rsidRPr="00121710">
              <w:rPr>
                <w:rFonts w:cstheme="minorHAnsi"/>
                <w:bCs/>
                <w:iCs/>
                <w:sz w:val="22"/>
                <w:szCs w:val="22"/>
                <w:u w:val="single"/>
              </w:rPr>
              <w:t>ΚΕΦΑΛΑΙΟ ΤΕΤΑΡΤΟ. Ενότητα 22. Τα Βαλκάνια των αλληλοσυγκρουόμενων εθνικών</w:t>
            </w:r>
            <w:r w:rsidR="00A00022" w:rsidRPr="00121710">
              <w:rPr>
                <w:rFonts w:cstheme="minorHAnsi"/>
                <w:bCs/>
                <w:iCs/>
                <w:sz w:val="22"/>
                <w:szCs w:val="22"/>
                <w:u w:val="single"/>
              </w:rPr>
              <w:t xml:space="preserve"> </w:t>
            </w:r>
            <w:r w:rsidRPr="00121710">
              <w:rPr>
                <w:rFonts w:cstheme="minorHAnsi"/>
                <w:bCs/>
                <w:iCs/>
                <w:sz w:val="22"/>
                <w:szCs w:val="22"/>
                <w:u w:val="single"/>
              </w:rPr>
              <w:t>επιδιώξεων</w:t>
            </w:r>
          </w:p>
          <w:p w14:paraId="5733363D" w14:textId="77777777" w:rsidR="00AA2D77" w:rsidRPr="00121710" w:rsidRDefault="00AA2D77" w:rsidP="00705912">
            <w:pPr>
              <w:spacing w:line="276" w:lineRule="auto"/>
              <w:rPr>
                <w:rFonts w:cstheme="minorHAnsi"/>
                <w:bCs/>
                <w:iCs/>
                <w:sz w:val="22"/>
                <w:szCs w:val="22"/>
                <w:u w:val="single"/>
              </w:rPr>
            </w:pPr>
            <w:r w:rsidRPr="00121710">
              <w:rPr>
                <w:rFonts w:cstheme="minorHAnsi"/>
                <w:bCs/>
                <w:iCs/>
                <w:sz w:val="22"/>
                <w:szCs w:val="22"/>
                <w:u w:val="single"/>
              </w:rPr>
              <w:t>ΚΕΦΑΛΑΙΟ ΕΚΤΟ. Ενότητα 29: Οι Βαλκανικοί Πόλεμοι (1912-1913)</w:t>
            </w:r>
          </w:p>
          <w:p w14:paraId="4581014B" w14:textId="63023785" w:rsidR="00AA2D77" w:rsidRPr="00121710" w:rsidRDefault="00AA2D77" w:rsidP="00705912">
            <w:pPr>
              <w:spacing w:line="276" w:lineRule="auto"/>
              <w:rPr>
                <w:rFonts w:cstheme="minorHAnsi"/>
                <w:bCs/>
                <w:iCs/>
                <w:sz w:val="22"/>
                <w:szCs w:val="22"/>
                <w:u w:val="single"/>
              </w:rPr>
            </w:pPr>
            <w:r w:rsidRPr="00121710">
              <w:rPr>
                <w:rFonts w:cstheme="minorHAnsi"/>
                <w:bCs/>
                <w:iCs/>
                <w:sz w:val="22"/>
                <w:szCs w:val="22"/>
                <w:u w:val="single"/>
              </w:rPr>
              <w:t>ΚΕΦΑΛΑΙΟ ΕΚΤΟ. Ενότητα 30: Η Ελλάδα και τα Βαλκάνια μετά τους Βαλκανικούς</w:t>
            </w:r>
            <w:r w:rsidR="00A00022" w:rsidRPr="00121710">
              <w:rPr>
                <w:rFonts w:cstheme="minorHAnsi"/>
                <w:bCs/>
                <w:iCs/>
                <w:sz w:val="22"/>
                <w:szCs w:val="22"/>
                <w:u w:val="single"/>
              </w:rPr>
              <w:t xml:space="preserve"> </w:t>
            </w:r>
            <w:r w:rsidRPr="00121710">
              <w:rPr>
                <w:rFonts w:cstheme="minorHAnsi"/>
                <w:bCs/>
                <w:iCs/>
                <w:sz w:val="22"/>
                <w:szCs w:val="22"/>
                <w:u w:val="single"/>
              </w:rPr>
              <w:t>Πολέμους</w:t>
            </w:r>
          </w:p>
          <w:p w14:paraId="011B73F0" w14:textId="77777777" w:rsidR="00AA2D77" w:rsidRPr="00121710" w:rsidRDefault="00AA2D77" w:rsidP="00705912">
            <w:pPr>
              <w:spacing w:line="276" w:lineRule="auto"/>
              <w:rPr>
                <w:rFonts w:cstheme="minorHAnsi"/>
                <w:bCs/>
                <w:sz w:val="22"/>
                <w:szCs w:val="22"/>
              </w:rPr>
            </w:pPr>
            <w:r w:rsidRPr="00121710">
              <w:rPr>
                <w:rFonts w:cstheme="minorHAnsi"/>
                <w:bCs/>
                <w:sz w:val="22"/>
                <w:szCs w:val="22"/>
              </w:rPr>
              <w:t>Ενιαία διδασκαλία των ενοτήτων με έμφαση στα ακόλουθα σημεία:</w:t>
            </w:r>
          </w:p>
          <w:p w14:paraId="153B81ED" w14:textId="4ED0A7F7" w:rsidR="00AA2D77" w:rsidRPr="00705912" w:rsidRDefault="0065605E" w:rsidP="00705912">
            <w:pPr>
              <w:spacing w:line="276" w:lineRule="auto"/>
              <w:rPr>
                <w:rFonts w:cstheme="minorHAnsi"/>
                <w:sz w:val="22"/>
                <w:szCs w:val="22"/>
              </w:rPr>
            </w:pPr>
            <w:r w:rsidRPr="00705912">
              <w:rPr>
                <w:rFonts w:cstheme="minorHAnsi"/>
                <w:sz w:val="22"/>
                <w:szCs w:val="22"/>
              </w:rPr>
              <w:t xml:space="preserve">- </w:t>
            </w:r>
            <w:r w:rsidR="00AA2D77" w:rsidRPr="00705912">
              <w:rPr>
                <w:rFonts w:cstheme="minorHAnsi"/>
                <w:sz w:val="22"/>
                <w:szCs w:val="22"/>
              </w:rPr>
              <w:t>Το Κρητικό ζήτημα (ορισμός), σ. 64</w:t>
            </w:r>
          </w:p>
          <w:p w14:paraId="25AA7C12" w14:textId="3BA1D702"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Τα νέα κράτη-έθνη των Βαλκανίων (</w:t>
            </w:r>
            <w:r w:rsidR="00AA2D77" w:rsidRPr="00121710">
              <w:rPr>
                <w:rFonts w:cstheme="minorHAnsi"/>
                <w:sz w:val="22"/>
                <w:szCs w:val="22"/>
              </w:rPr>
              <w:t>απλή αναφορά</w:t>
            </w:r>
            <w:r w:rsidR="00AA2D77" w:rsidRPr="00705912">
              <w:rPr>
                <w:rFonts w:cstheme="minorHAnsi"/>
                <w:sz w:val="22"/>
                <w:szCs w:val="22"/>
              </w:rPr>
              <w:t>, με τον χάρτη της σ. 66), ώστε οι</w:t>
            </w:r>
            <w:r w:rsidR="00A00022" w:rsidRPr="00705912">
              <w:rPr>
                <w:rFonts w:cstheme="minorHAnsi"/>
                <w:sz w:val="22"/>
                <w:szCs w:val="22"/>
              </w:rPr>
              <w:t xml:space="preserve"> </w:t>
            </w:r>
            <w:r w:rsidR="00AA2D77" w:rsidRPr="00705912">
              <w:rPr>
                <w:rFonts w:cstheme="minorHAnsi"/>
                <w:sz w:val="22"/>
                <w:szCs w:val="22"/>
              </w:rPr>
              <w:t>μαθητές</w:t>
            </w:r>
            <w:r w:rsidR="00121710">
              <w:rPr>
                <w:rFonts w:cstheme="minorHAnsi"/>
                <w:sz w:val="22"/>
                <w:szCs w:val="22"/>
              </w:rPr>
              <w:t>/</w:t>
            </w:r>
            <w:proofErr w:type="spellStart"/>
            <w:r w:rsidR="00121710">
              <w:rPr>
                <w:rFonts w:cstheme="minorHAnsi"/>
                <w:sz w:val="22"/>
                <w:szCs w:val="22"/>
              </w:rPr>
              <w:t>τριες</w:t>
            </w:r>
            <w:proofErr w:type="spellEnd"/>
            <w:r w:rsidR="00AA2D77" w:rsidRPr="00705912">
              <w:rPr>
                <w:rFonts w:cstheme="minorHAnsi"/>
                <w:sz w:val="22"/>
                <w:szCs w:val="22"/>
              </w:rPr>
              <w:t xml:space="preserve"> να αντιληφθούν την ανάδυση των αλληλοσυγκρουόμενων</w:t>
            </w:r>
            <w:r w:rsidR="00A00022" w:rsidRPr="00705912">
              <w:rPr>
                <w:rFonts w:cstheme="minorHAnsi"/>
                <w:sz w:val="22"/>
                <w:szCs w:val="22"/>
              </w:rPr>
              <w:t xml:space="preserve"> </w:t>
            </w:r>
            <w:r w:rsidR="00AA2D77" w:rsidRPr="00705912">
              <w:rPr>
                <w:rFonts w:cstheme="minorHAnsi"/>
                <w:sz w:val="22"/>
                <w:szCs w:val="22"/>
              </w:rPr>
              <w:t>εθνικών επιδιώξεων των βαλκανικών κρατών.</w:t>
            </w:r>
          </w:p>
          <w:p w14:paraId="18668DE4" w14:textId="5B1D3CEC"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Μακεδονικό ζήτημα και μακεδονικός αγώνας</w:t>
            </w:r>
          </w:p>
          <w:p w14:paraId="315E2504" w14:textId="06C35392"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Κίνημα των </w:t>
            </w:r>
            <w:proofErr w:type="spellStart"/>
            <w:r w:rsidR="00AA2D77" w:rsidRPr="00705912">
              <w:rPr>
                <w:rFonts w:cstheme="minorHAnsi"/>
                <w:sz w:val="22"/>
                <w:szCs w:val="22"/>
              </w:rPr>
              <w:t>Νεοτούρκων</w:t>
            </w:r>
            <w:proofErr w:type="spellEnd"/>
          </w:p>
          <w:p w14:paraId="03BEE558" w14:textId="08A7B000"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Αίτια των Βαλκανικών Πολέμων</w:t>
            </w:r>
          </w:p>
          <w:p w14:paraId="4D71211B" w14:textId="3A8B299F"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Συμμαχίες-αντίπαλοι στις δύο φάσεις των Βαλκανικών πολέμων</w:t>
            </w:r>
          </w:p>
          <w:p w14:paraId="10B2A419" w14:textId="58FCCA9E"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Αποτελέσματα Συνθήκης Βουκουρεστίου, προοπτικές Νέων Χωρών – εξωτερική</w:t>
            </w:r>
            <w:r w:rsidR="00A00022" w:rsidRPr="00705912">
              <w:rPr>
                <w:rFonts w:cstheme="minorHAnsi"/>
                <w:sz w:val="22"/>
                <w:szCs w:val="22"/>
              </w:rPr>
              <w:t xml:space="preserve"> </w:t>
            </w:r>
            <w:r w:rsidR="00AA2D77" w:rsidRPr="00705912">
              <w:rPr>
                <w:rFonts w:cstheme="minorHAnsi"/>
                <w:sz w:val="22"/>
                <w:szCs w:val="22"/>
              </w:rPr>
              <w:t>πολιτική.</w:t>
            </w:r>
          </w:p>
          <w:p w14:paraId="17859E6E" w14:textId="77777777" w:rsidR="00121710" w:rsidRDefault="00121710" w:rsidP="00705912">
            <w:pPr>
              <w:spacing w:line="276" w:lineRule="auto"/>
              <w:rPr>
                <w:rFonts w:cstheme="minorHAnsi"/>
                <w:b/>
                <w:sz w:val="22"/>
                <w:szCs w:val="22"/>
              </w:rPr>
            </w:pPr>
          </w:p>
          <w:p w14:paraId="5467817B" w14:textId="4AC2355A" w:rsidR="00AA2D77" w:rsidRPr="00705912" w:rsidRDefault="00AA2D77" w:rsidP="00705912">
            <w:pPr>
              <w:spacing w:line="276" w:lineRule="auto"/>
              <w:rPr>
                <w:rFonts w:cstheme="minorHAnsi"/>
                <w:sz w:val="22"/>
                <w:szCs w:val="22"/>
              </w:rPr>
            </w:pPr>
            <w:r w:rsidRPr="00121710">
              <w:rPr>
                <w:rFonts w:cstheme="minorHAnsi"/>
                <w:sz w:val="22"/>
                <w:szCs w:val="22"/>
                <w:u w:val="single"/>
              </w:rPr>
              <w:t>Λέξεις κλειδιά:</w:t>
            </w:r>
            <w:r w:rsidRPr="00705912">
              <w:rPr>
                <w:rFonts w:cstheme="minorHAnsi"/>
                <w:sz w:val="22"/>
                <w:szCs w:val="22"/>
              </w:rPr>
              <w:t xml:space="preserve"> Κρητικό ζήτημα, Μακεδονικό ζήτημα, κομιτατζήδες, κίνημα </w:t>
            </w:r>
            <w:proofErr w:type="spellStart"/>
            <w:r w:rsidRPr="00705912">
              <w:rPr>
                <w:rFonts w:cstheme="minorHAnsi"/>
                <w:sz w:val="22"/>
                <w:szCs w:val="22"/>
              </w:rPr>
              <w:t>Νεοτούρκων</w:t>
            </w:r>
            <w:proofErr w:type="spellEnd"/>
            <w:r w:rsidRPr="00705912">
              <w:rPr>
                <w:rFonts w:cstheme="minorHAnsi"/>
                <w:sz w:val="22"/>
                <w:szCs w:val="22"/>
              </w:rPr>
              <w:t>,</w:t>
            </w:r>
            <w:r w:rsidR="00A00022" w:rsidRPr="00705912">
              <w:rPr>
                <w:rFonts w:cstheme="minorHAnsi"/>
                <w:sz w:val="22"/>
                <w:szCs w:val="22"/>
              </w:rPr>
              <w:t xml:space="preserve"> </w:t>
            </w:r>
            <w:r w:rsidRPr="00705912">
              <w:rPr>
                <w:rFonts w:cstheme="minorHAnsi"/>
                <w:sz w:val="22"/>
                <w:szCs w:val="22"/>
              </w:rPr>
              <w:t>Συνθήκη Βουκουρεστίου, απελευθέρωση Θεσσαλονίκης, νέα σύνορα Ελλάδος, Νέες</w:t>
            </w:r>
            <w:r w:rsidR="00A00022" w:rsidRPr="00705912">
              <w:rPr>
                <w:rFonts w:cstheme="minorHAnsi"/>
                <w:sz w:val="22"/>
                <w:szCs w:val="22"/>
              </w:rPr>
              <w:t xml:space="preserve"> </w:t>
            </w:r>
            <w:r w:rsidRPr="00705912">
              <w:rPr>
                <w:rFonts w:cstheme="minorHAnsi"/>
                <w:sz w:val="22"/>
                <w:szCs w:val="22"/>
              </w:rPr>
              <w:t>Χώρες</w:t>
            </w:r>
          </w:p>
          <w:p w14:paraId="21DF30C4" w14:textId="77777777" w:rsidR="00AA2D77" w:rsidRPr="00121710" w:rsidRDefault="00AA2D77" w:rsidP="00705912">
            <w:pPr>
              <w:spacing w:line="276" w:lineRule="auto"/>
              <w:rPr>
                <w:rFonts w:cstheme="minorHAnsi"/>
                <w:bCs/>
                <w:sz w:val="22"/>
                <w:szCs w:val="22"/>
                <w:u w:val="single"/>
              </w:rPr>
            </w:pPr>
            <w:r w:rsidRPr="00121710">
              <w:rPr>
                <w:rFonts w:cstheme="minorHAnsi"/>
                <w:bCs/>
                <w:sz w:val="22"/>
                <w:szCs w:val="22"/>
                <w:u w:val="single"/>
              </w:rPr>
              <w:lastRenderedPageBreak/>
              <w:t>Υποστηρικτικό υλικό</w:t>
            </w:r>
          </w:p>
          <w:p w14:paraId="66F8FCAF" w14:textId="5CEB3941" w:rsidR="00AA2D77" w:rsidRPr="00705912" w:rsidRDefault="00AA2D77" w:rsidP="00705912">
            <w:pPr>
              <w:spacing w:line="276" w:lineRule="auto"/>
              <w:rPr>
                <w:rFonts w:cstheme="minorHAnsi"/>
                <w:sz w:val="22"/>
                <w:szCs w:val="22"/>
              </w:rPr>
            </w:pPr>
            <w:r w:rsidRPr="00705912">
              <w:rPr>
                <w:rFonts w:cstheme="minorHAnsi"/>
                <w:sz w:val="22"/>
                <w:szCs w:val="22"/>
              </w:rPr>
              <w:t xml:space="preserve">- </w:t>
            </w:r>
            <w:proofErr w:type="spellStart"/>
            <w:r w:rsidRPr="00705912">
              <w:rPr>
                <w:rFonts w:cstheme="minorHAnsi"/>
                <w:sz w:val="22"/>
                <w:szCs w:val="22"/>
              </w:rPr>
              <w:t>Διαδραστική</w:t>
            </w:r>
            <w:proofErr w:type="spellEnd"/>
            <w:r w:rsidRPr="00705912">
              <w:rPr>
                <w:rFonts w:cstheme="minorHAnsi"/>
                <w:sz w:val="22"/>
                <w:szCs w:val="22"/>
              </w:rPr>
              <w:t xml:space="preserve"> εφαρμογή με πηγές και βίντεο από το Πανόραμα του 20ού αι. ΕΡΤ,</w:t>
            </w:r>
            <w:r w:rsidR="00A00022" w:rsidRPr="00705912">
              <w:rPr>
                <w:rFonts w:cstheme="minorHAnsi"/>
                <w:sz w:val="22"/>
                <w:szCs w:val="22"/>
              </w:rPr>
              <w:t xml:space="preserve"> </w:t>
            </w:r>
            <w:r w:rsidRPr="00705912">
              <w:rPr>
                <w:rFonts w:cstheme="minorHAnsi"/>
                <w:sz w:val="22"/>
                <w:szCs w:val="22"/>
              </w:rPr>
              <w:t xml:space="preserve">(02.07΄) «Ο μακεδονικός αγώνας», </w:t>
            </w:r>
            <w:proofErr w:type="spellStart"/>
            <w:r w:rsidRPr="00705912">
              <w:rPr>
                <w:rFonts w:cstheme="minorHAnsi"/>
                <w:sz w:val="22"/>
                <w:szCs w:val="22"/>
              </w:rPr>
              <w:t>Φωτόδεντρο</w:t>
            </w:r>
            <w:proofErr w:type="spellEnd"/>
            <w:r w:rsidRPr="00705912">
              <w:rPr>
                <w:rFonts w:cstheme="minorHAnsi"/>
                <w:sz w:val="22"/>
                <w:szCs w:val="22"/>
              </w:rPr>
              <w:t>:</w:t>
            </w:r>
          </w:p>
          <w:p w14:paraId="5E0FD37D" w14:textId="625D04A6" w:rsidR="005E107A" w:rsidRPr="00705912" w:rsidRDefault="002A495F" w:rsidP="00705912">
            <w:pPr>
              <w:spacing w:line="276" w:lineRule="auto"/>
              <w:rPr>
                <w:rFonts w:cstheme="minorHAnsi"/>
                <w:sz w:val="22"/>
                <w:szCs w:val="22"/>
              </w:rPr>
            </w:pPr>
            <w:hyperlink r:id="rId171" w:history="1">
              <w:r w:rsidR="005E107A" w:rsidRPr="00705912">
                <w:rPr>
                  <w:rStyle w:val="-"/>
                  <w:rFonts w:cstheme="minorHAnsi"/>
                  <w:sz w:val="22"/>
                  <w:szCs w:val="22"/>
                </w:rPr>
                <w:t>http://photodentro.edu.gr/v/item/ds/8521/9505</w:t>
              </w:r>
            </w:hyperlink>
          </w:p>
          <w:p w14:paraId="74D20DF0" w14:textId="357AD10E" w:rsidR="005E107A" w:rsidRPr="00705912" w:rsidRDefault="00AA2D77" w:rsidP="00705912">
            <w:pPr>
              <w:spacing w:line="276" w:lineRule="auto"/>
              <w:rPr>
                <w:rFonts w:cstheme="minorHAnsi"/>
                <w:sz w:val="22"/>
                <w:szCs w:val="22"/>
              </w:rPr>
            </w:pPr>
            <w:r w:rsidRPr="00705912">
              <w:rPr>
                <w:rFonts w:cstheme="minorHAnsi"/>
                <w:sz w:val="22"/>
                <w:szCs w:val="22"/>
              </w:rPr>
              <w:t xml:space="preserve">- </w:t>
            </w:r>
            <w:proofErr w:type="spellStart"/>
            <w:r w:rsidRPr="00705912">
              <w:rPr>
                <w:rFonts w:cstheme="minorHAnsi"/>
                <w:sz w:val="22"/>
                <w:szCs w:val="22"/>
              </w:rPr>
              <w:t>Διαδραστικός</w:t>
            </w:r>
            <w:proofErr w:type="spellEnd"/>
            <w:r w:rsidRPr="00705912">
              <w:rPr>
                <w:rFonts w:cstheme="minorHAnsi"/>
                <w:sz w:val="22"/>
                <w:szCs w:val="22"/>
              </w:rPr>
              <w:t xml:space="preserve"> χάρτης «Βαλκανικοί πόλεμοι: οι διεκδικήσεις και τα οφέλη των</w:t>
            </w:r>
            <w:r w:rsidR="00A00022" w:rsidRPr="00705912">
              <w:rPr>
                <w:rFonts w:cstheme="minorHAnsi"/>
                <w:sz w:val="22"/>
                <w:szCs w:val="22"/>
              </w:rPr>
              <w:t xml:space="preserve"> </w:t>
            </w:r>
            <w:r w:rsidRPr="00705912">
              <w:rPr>
                <w:rFonts w:cstheme="minorHAnsi"/>
                <w:sz w:val="22"/>
                <w:szCs w:val="22"/>
              </w:rPr>
              <w:t xml:space="preserve">βαλκανικών κρατών», </w:t>
            </w:r>
            <w:proofErr w:type="spellStart"/>
            <w:r w:rsidRPr="00705912">
              <w:rPr>
                <w:rFonts w:cstheme="minorHAnsi"/>
                <w:sz w:val="22"/>
                <w:szCs w:val="22"/>
              </w:rPr>
              <w:t>Φωτόδεντρο</w:t>
            </w:r>
            <w:proofErr w:type="spellEnd"/>
            <w:r w:rsidRPr="00705912">
              <w:rPr>
                <w:rFonts w:cstheme="minorHAnsi"/>
                <w:sz w:val="22"/>
                <w:szCs w:val="22"/>
              </w:rPr>
              <w:t>:</w:t>
            </w:r>
            <w:r w:rsidR="005527D8" w:rsidRPr="00705912">
              <w:rPr>
                <w:rFonts w:cstheme="minorHAnsi"/>
                <w:sz w:val="22"/>
                <w:szCs w:val="22"/>
              </w:rPr>
              <w:t xml:space="preserve"> </w:t>
            </w:r>
            <w:hyperlink r:id="rId172" w:history="1">
              <w:r w:rsidR="005E107A" w:rsidRPr="00705912">
                <w:rPr>
                  <w:rStyle w:val="-"/>
                  <w:rFonts w:cstheme="minorHAnsi"/>
                  <w:sz w:val="22"/>
                  <w:szCs w:val="22"/>
                </w:rPr>
                <w:t>http://photodentro.edu.gr/v/item/ds/8521/9478</w:t>
              </w:r>
            </w:hyperlink>
          </w:p>
          <w:p w14:paraId="00A1CD78" w14:textId="59BD37FC" w:rsidR="00AA2D77" w:rsidRPr="00705912" w:rsidRDefault="00AA2D77" w:rsidP="00705912">
            <w:pPr>
              <w:spacing w:line="276" w:lineRule="auto"/>
              <w:rPr>
                <w:rFonts w:cstheme="minorHAnsi"/>
                <w:sz w:val="22"/>
                <w:szCs w:val="22"/>
              </w:rPr>
            </w:pPr>
            <w:r w:rsidRPr="00705912">
              <w:rPr>
                <w:rFonts w:cstheme="minorHAnsi"/>
                <w:sz w:val="22"/>
                <w:szCs w:val="22"/>
              </w:rPr>
              <w:t>- Πηγή 2 (ενότητα 29) του σχολικού βιβλίου, προκειμένου να αναδειχθεί ο ρόλος του</w:t>
            </w:r>
            <w:r w:rsidR="00A00022" w:rsidRPr="00705912">
              <w:rPr>
                <w:rFonts w:cstheme="minorHAnsi"/>
                <w:sz w:val="22"/>
                <w:szCs w:val="22"/>
              </w:rPr>
              <w:t xml:space="preserve"> </w:t>
            </w:r>
            <w:r w:rsidRPr="00705912">
              <w:rPr>
                <w:rFonts w:cstheme="minorHAnsi"/>
                <w:sz w:val="22"/>
                <w:szCs w:val="22"/>
              </w:rPr>
              <w:t>Ελ. Βενιζέλου στους Βαλκανικούς πολέμους.</w:t>
            </w:r>
          </w:p>
          <w:p w14:paraId="4C1DBA61" w14:textId="77777777" w:rsidR="00121710" w:rsidRDefault="00121710" w:rsidP="00705912">
            <w:pPr>
              <w:spacing w:line="276" w:lineRule="auto"/>
              <w:rPr>
                <w:rFonts w:cstheme="minorHAnsi"/>
                <w:b/>
                <w:bCs/>
                <w:sz w:val="22"/>
                <w:szCs w:val="22"/>
              </w:rPr>
            </w:pPr>
          </w:p>
          <w:p w14:paraId="5A542DFD" w14:textId="7C1BA88A" w:rsidR="00AA2D77" w:rsidRPr="00121710" w:rsidRDefault="00AA2D77" w:rsidP="00705912">
            <w:pPr>
              <w:spacing w:line="276" w:lineRule="auto"/>
              <w:rPr>
                <w:rFonts w:cstheme="minorHAnsi"/>
                <w:bCs/>
                <w:sz w:val="22"/>
                <w:szCs w:val="22"/>
                <w:u w:val="single"/>
              </w:rPr>
            </w:pPr>
            <w:r w:rsidRPr="00121710">
              <w:rPr>
                <w:rFonts w:cstheme="minorHAnsi"/>
                <w:bCs/>
                <w:sz w:val="22"/>
                <w:szCs w:val="22"/>
                <w:u w:val="single"/>
              </w:rPr>
              <w:t>Προτεινόμενες δραστηριότητες</w:t>
            </w:r>
          </w:p>
          <w:p w14:paraId="302F4C6F" w14:textId="30C1D7D8" w:rsidR="0042086D" w:rsidRPr="00705912" w:rsidRDefault="00AA2D77" w:rsidP="00705912">
            <w:pPr>
              <w:spacing w:line="276" w:lineRule="auto"/>
              <w:rPr>
                <w:rFonts w:cstheme="minorHAnsi"/>
                <w:b/>
                <w:bCs/>
                <w:i/>
                <w:iCs/>
                <w:sz w:val="22"/>
                <w:szCs w:val="22"/>
              </w:rPr>
            </w:pPr>
            <w:r w:rsidRPr="00705912">
              <w:rPr>
                <w:rFonts w:cstheme="minorHAnsi"/>
                <w:sz w:val="22"/>
                <w:szCs w:val="22"/>
              </w:rPr>
              <w:t xml:space="preserve">- Ανάδειξη των διαστάσεων του μακεδονικού αγώνα μέσα από τον </w:t>
            </w:r>
          </w:p>
          <w:p w14:paraId="2AA605D6" w14:textId="5F43998F" w:rsidR="00AA2D77" w:rsidRPr="00705912" w:rsidRDefault="00AA2D77" w:rsidP="00705912">
            <w:pPr>
              <w:spacing w:line="276" w:lineRule="auto"/>
              <w:rPr>
                <w:rFonts w:cstheme="minorHAnsi"/>
                <w:sz w:val="22"/>
                <w:szCs w:val="22"/>
              </w:rPr>
            </w:pPr>
            <w:r w:rsidRPr="00705912">
              <w:rPr>
                <w:rFonts w:cstheme="minorHAnsi"/>
                <w:sz w:val="22"/>
                <w:szCs w:val="22"/>
              </w:rPr>
              <w:t>σχολιασμό των</w:t>
            </w:r>
            <w:r w:rsidR="005E107A" w:rsidRPr="00705912">
              <w:rPr>
                <w:rFonts w:cstheme="minorHAnsi"/>
                <w:sz w:val="22"/>
                <w:szCs w:val="22"/>
              </w:rPr>
              <w:t xml:space="preserve"> </w:t>
            </w:r>
            <w:r w:rsidRPr="00705912">
              <w:rPr>
                <w:rFonts w:cstheme="minorHAnsi"/>
                <w:sz w:val="22"/>
                <w:szCs w:val="22"/>
              </w:rPr>
              <w:t>πηγών 1α και 1β (ενότητα 22) του σχολικού βιβλίου.</w:t>
            </w:r>
          </w:p>
          <w:p w14:paraId="3E3AA02F"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Άσκηση/δραστηριότητα 1 (ενότητα 29) του σχολικού βιβλίου.</w:t>
            </w:r>
          </w:p>
          <w:p w14:paraId="797B95A9" w14:textId="67AF8DD0" w:rsidR="00AA2D77" w:rsidRPr="00705912" w:rsidRDefault="00AA2D77" w:rsidP="00705912">
            <w:pPr>
              <w:spacing w:line="276" w:lineRule="auto"/>
              <w:rPr>
                <w:rFonts w:cstheme="minorHAnsi"/>
                <w:b/>
                <w:bCs/>
                <w:sz w:val="22"/>
                <w:szCs w:val="22"/>
              </w:rPr>
            </w:pPr>
            <w:r w:rsidRPr="00705912">
              <w:rPr>
                <w:rFonts w:cstheme="minorHAnsi"/>
                <w:sz w:val="22"/>
                <w:szCs w:val="22"/>
              </w:rPr>
              <w:t>- Ασκήσεις/δραστηριότητες 1 και 3 (ενότητα 30) του σχολικού βιβλίου.</w:t>
            </w:r>
          </w:p>
        </w:tc>
        <w:tc>
          <w:tcPr>
            <w:tcW w:w="1701" w:type="dxa"/>
          </w:tcPr>
          <w:p w14:paraId="15295E7F" w14:textId="5221BAE8" w:rsidR="00AA2D77" w:rsidRPr="00121710" w:rsidRDefault="0042086D" w:rsidP="00705912">
            <w:pPr>
              <w:spacing w:after="160" w:line="276" w:lineRule="auto"/>
              <w:rPr>
                <w:rFonts w:cstheme="minorHAnsi"/>
                <w:bCs/>
                <w:sz w:val="22"/>
                <w:szCs w:val="22"/>
              </w:rPr>
            </w:pPr>
            <w:r w:rsidRPr="00121710">
              <w:rPr>
                <w:rFonts w:cstheme="minorHAnsi"/>
                <w:bCs/>
                <w:sz w:val="22"/>
                <w:szCs w:val="22"/>
              </w:rPr>
              <w:lastRenderedPageBreak/>
              <w:t>2 ώρες</w:t>
            </w:r>
          </w:p>
        </w:tc>
      </w:tr>
      <w:tr w:rsidR="00AA2D77" w:rsidRPr="00705912" w14:paraId="0E7468FB" w14:textId="77777777" w:rsidTr="005453AA">
        <w:tc>
          <w:tcPr>
            <w:tcW w:w="7650" w:type="dxa"/>
          </w:tcPr>
          <w:p w14:paraId="1C3E9EED" w14:textId="34252F87" w:rsidR="00AA2D77" w:rsidRPr="00121710" w:rsidRDefault="00AA2D77" w:rsidP="00705912">
            <w:pPr>
              <w:spacing w:line="276" w:lineRule="auto"/>
              <w:rPr>
                <w:rFonts w:cstheme="minorHAnsi"/>
                <w:bCs/>
                <w:iCs/>
                <w:sz w:val="22"/>
                <w:szCs w:val="22"/>
                <w:u w:val="single"/>
              </w:rPr>
            </w:pPr>
            <w:r w:rsidRPr="00121710">
              <w:rPr>
                <w:rFonts w:cstheme="minorHAnsi"/>
                <w:bCs/>
                <w:iCs/>
                <w:sz w:val="22"/>
                <w:szCs w:val="22"/>
                <w:u w:val="single"/>
              </w:rPr>
              <w:t>ΚΕΦΑΛΑΙΟ ΕΒΔΟΜΟ. Ενότητα 31: Τα αίτια, η έκρηξη και τα μέτωπα του Α΄</w:t>
            </w:r>
            <w:r w:rsidR="00A00022" w:rsidRPr="00121710">
              <w:rPr>
                <w:rFonts w:cstheme="minorHAnsi"/>
                <w:bCs/>
                <w:iCs/>
                <w:sz w:val="22"/>
                <w:szCs w:val="22"/>
                <w:u w:val="single"/>
              </w:rPr>
              <w:t xml:space="preserve"> </w:t>
            </w:r>
            <w:r w:rsidRPr="00121710">
              <w:rPr>
                <w:rFonts w:cstheme="minorHAnsi"/>
                <w:bCs/>
                <w:iCs/>
                <w:sz w:val="22"/>
                <w:szCs w:val="22"/>
                <w:u w:val="single"/>
              </w:rPr>
              <w:t>Παγκόσμιου πολέμου</w:t>
            </w:r>
          </w:p>
          <w:p w14:paraId="2963A092" w14:textId="77777777" w:rsidR="00AA2D77" w:rsidRPr="00121710" w:rsidRDefault="00AA2D77" w:rsidP="00705912">
            <w:pPr>
              <w:spacing w:line="276" w:lineRule="auto"/>
              <w:rPr>
                <w:rFonts w:cstheme="minorHAnsi"/>
                <w:bCs/>
                <w:sz w:val="22"/>
                <w:szCs w:val="22"/>
              </w:rPr>
            </w:pPr>
            <w:r w:rsidRPr="00121710">
              <w:rPr>
                <w:rFonts w:cstheme="minorHAnsi"/>
                <w:bCs/>
                <w:sz w:val="22"/>
                <w:szCs w:val="22"/>
              </w:rPr>
              <w:t>Διδασκαλία της ενότητας με έμφαση στα ακόλουθα σημεία:</w:t>
            </w:r>
          </w:p>
          <w:p w14:paraId="6E13DCE6" w14:textId="1AF0AEB4"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Τα αίτια, η αφορμή</w:t>
            </w:r>
          </w:p>
          <w:p w14:paraId="404FAFA8" w14:textId="75458D45"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Τα αντίπαλα στρατόπεδα στην έναρξη του πολέμου</w:t>
            </w:r>
          </w:p>
          <w:p w14:paraId="0177A83F" w14:textId="04F1E9B4"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Προσχωρήσεις/αποχωρήσεις (Τουρκία, Βουλγαρία, Ελλάδα, Ιταλία, Ρωσία, ΗΠΑ),</w:t>
            </w:r>
            <w:r w:rsidR="00A00022" w:rsidRPr="00705912">
              <w:rPr>
                <w:rFonts w:cstheme="minorHAnsi"/>
                <w:sz w:val="22"/>
                <w:szCs w:val="22"/>
              </w:rPr>
              <w:t xml:space="preserve"> </w:t>
            </w:r>
            <w:r w:rsidR="00AA2D77" w:rsidRPr="00705912">
              <w:rPr>
                <w:rFonts w:cstheme="minorHAnsi"/>
                <w:sz w:val="22"/>
                <w:szCs w:val="22"/>
              </w:rPr>
              <w:t>κύρια μέτωπα (ανατολικό, δυτικό), (</w:t>
            </w:r>
            <w:r w:rsidR="00AA2D77" w:rsidRPr="00121710">
              <w:rPr>
                <w:rFonts w:cstheme="minorHAnsi"/>
                <w:sz w:val="22"/>
                <w:szCs w:val="22"/>
              </w:rPr>
              <w:t>απλή αναφορά</w:t>
            </w:r>
            <w:r w:rsidR="00AA2D77" w:rsidRPr="00705912">
              <w:rPr>
                <w:rFonts w:cstheme="minorHAnsi"/>
                <w:sz w:val="22"/>
                <w:szCs w:val="22"/>
              </w:rPr>
              <w:t>)</w:t>
            </w:r>
          </w:p>
          <w:p w14:paraId="667E31FB" w14:textId="5A5D28C0"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Οι επιχειρήσεις το 1916, Η καμπή του 1917 (</w:t>
            </w:r>
            <w:r w:rsidR="00AA2D77" w:rsidRPr="00121710">
              <w:rPr>
                <w:rFonts w:cstheme="minorHAnsi"/>
                <w:sz w:val="22"/>
                <w:szCs w:val="22"/>
              </w:rPr>
              <w:t>απλή αναφορά</w:t>
            </w:r>
            <w:r w:rsidR="00AA2D77" w:rsidRPr="00705912">
              <w:rPr>
                <w:rFonts w:cstheme="minorHAnsi"/>
                <w:sz w:val="22"/>
                <w:szCs w:val="22"/>
              </w:rPr>
              <w:t>)</w:t>
            </w:r>
          </w:p>
          <w:p w14:paraId="125053C3" w14:textId="3BD5B782"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Το τέλος του πολέμου</w:t>
            </w:r>
          </w:p>
          <w:p w14:paraId="03CD6A5E" w14:textId="77777777" w:rsidR="00121710" w:rsidRDefault="00121710" w:rsidP="00705912">
            <w:pPr>
              <w:spacing w:line="276" w:lineRule="auto"/>
              <w:rPr>
                <w:rFonts w:cstheme="minorHAnsi"/>
                <w:b/>
                <w:sz w:val="22"/>
                <w:szCs w:val="22"/>
              </w:rPr>
            </w:pPr>
          </w:p>
          <w:p w14:paraId="4F070CD6" w14:textId="2B840C02" w:rsidR="00AA2D77" w:rsidRPr="00705912" w:rsidRDefault="00AA2D77" w:rsidP="00705912">
            <w:pPr>
              <w:spacing w:line="276" w:lineRule="auto"/>
              <w:rPr>
                <w:rFonts w:cstheme="minorHAnsi"/>
                <w:sz w:val="22"/>
                <w:szCs w:val="22"/>
              </w:rPr>
            </w:pPr>
            <w:r w:rsidRPr="00121710">
              <w:rPr>
                <w:rFonts w:cstheme="minorHAnsi"/>
                <w:sz w:val="22"/>
                <w:szCs w:val="22"/>
                <w:u w:val="single"/>
              </w:rPr>
              <w:t>Λέξεις κλειδιά:</w:t>
            </w:r>
            <w:r w:rsidRPr="00705912">
              <w:rPr>
                <w:rFonts w:cstheme="minorHAnsi"/>
                <w:sz w:val="22"/>
                <w:szCs w:val="22"/>
              </w:rPr>
              <w:t xml:space="preserve"> ιμπεριαλισμός, εθνικισμός, μιλιταρισμός, Εγκάρδια Συνεννόηση–</w:t>
            </w:r>
            <w:proofErr w:type="spellStart"/>
            <w:r w:rsidRPr="00705912">
              <w:rPr>
                <w:rFonts w:cstheme="minorHAnsi"/>
                <w:sz w:val="22"/>
                <w:szCs w:val="22"/>
              </w:rPr>
              <w:t>Entente</w:t>
            </w:r>
            <w:proofErr w:type="spellEnd"/>
            <w:r w:rsidR="00A00022" w:rsidRPr="00705912">
              <w:rPr>
                <w:rFonts w:cstheme="minorHAnsi"/>
                <w:sz w:val="22"/>
                <w:szCs w:val="22"/>
              </w:rPr>
              <w:t xml:space="preserve"> </w:t>
            </w:r>
            <w:r w:rsidRPr="00705912">
              <w:rPr>
                <w:rFonts w:cstheme="minorHAnsi"/>
                <w:sz w:val="22"/>
                <w:szCs w:val="22"/>
              </w:rPr>
              <w:t>(</w:t>
            </w:r>
            <w:proofErr w:type="spellStart"/>
            <w:r w:rsidRPr="00705912">
              <w:rPr>
                <w:rFonts w:cstheme="minorHAnsi"/>
                <w:sz w:val="22"/>
                <w:szCs w:val="22"/>
              </w:rPr>
              <w:t>Αντάντ</w:t>
            </w:r>
            <w:proofErr w:type="spellEnd"/>
            <w:r w:rsidRPr="00705912">
              <w:rPr>
                <w:rFonts w:cstheme="minorHAnsi"/>
                <w:sz w:val="22"/>
                <w:szCs w:val="22"/>
              </w:rPr>
              <w:t>), Κεντρικές Δυνάμεις, πόλεμος χαρακωμάτων, Ρωσική Επανάσταση.</w:t>
            </w:r>
          </w:p>
          <w:p w14:paraId="27EC830A" w14:textId="77777777" w:rsidR="00121710" w:rsidRDefault="00121710" w:rsidP="00705912">
            <w:pPr>
              <w:spacing w:line="276" w:lineRule="auto"/>
              <w:rPr>
                <w:rFonts w:cstheme="minorHAnsi"/>
                <w:b/>
                <w:bCs/>
                <w:sz w:val="22"/>
                <w:szCs w:val="22"/>
              </w:rPr>
            </w:pPr>
          </w:p>
          <w:p w14:paraId="5C845391" w14:textId="7A76501E" w:rsidR="00AA2D77" w:rsidRPr="00121710" w:rsidRDefault="00AA2D77" w:rsidP="00705912">
            <w:pPr>
              <w:spacing w:line="276" w:lineRule="auto"/>
              <w:rPr>
                <w:rFonts w:cstheme="minorHAnsi"/>
                <w:bCs/>
                <w:sz w:val="22"/>
                <w:szCs w:val="22"/>
                <w:u w:val="single"/>
              </w:rPr>
            </w:pPr>
            <w:r w:rsidRPr="00121710">
              <w:rPr>
                <w:rFonts w:cstheme="minorHAnsi"/>
                <w:bCs/>
                <w:sz w:val="22"/>
                <w:szCs w:val="22"/>
                <w:u w:val="single"/>
              </w:rPr>
              <w:t>Υποστηρικτικό υλικό</w:t>
            </w:r>
          </w:p>
          <w:p w14:paraId="6CD70D83" w14:textId="0B00CC9A" w:rsidR="005E107A" w:rsidRPr="00705912" w:rsidRDefault="00AA2D77" w:rsidP="00705912">
            <w:pPr>
              <w:spacing w:line="276" w:lineRule="auto"/>
              <w:rPr>
                <w:rFonts w:cstheme="minorHAnsi"/>
                <w:sz w:val="22"/>
                <w:szCs w:val="22"/>
              </w:rPr>
            </w:pPr>
            <w:r w:rsidRPr="00705912">
              <w:rPr>
                <w:rFonts w:cstheme="minorHAnsi"/>
                <w:sz w:val="22"/>
                <w:szCs w:val="22"/>
              </w:rPr>
              <w:t xml:space="preserve">- </w:t>
            </w:r>
            <w:proofErr w:type="spellStart"/>
            <w:r w:rsidRPr="00705912">
              <w:rPr>
                <w:rFonts w:cstheme="minorHAnsi"/>
                <w:sz w:val="22"/>
                <w:szCs w:val="22"/>
              </w:rPr>
              <w:t>Διαδραστικός</w:t>
            </w:r>
            <w:proofErr w:type="spellEnd"/>
            <w:r w:rsidRPr="00705912">
              <w:rPr>
                <w:rFonts w:cstheme="minorHAnsi"/>
                <w:sz w:val="22"/>
                <w:szCs w:val="22"/>
              </w:rPr>
              <w:t xml:space="preserve"> χάρτης των συμμαχιών του Α΄ Παγκοσμίου Πολέμου, </w:t>
            </w:r>
            <w:proofErr w:type="spellStart"/>
            <w:r w:rsidRPr="00705912">
              <w:rPr>
                <w:rFonts w:cstheme="minorHAnsi"/>
                <w:sz w:val="22"/>
                <w:szCs w:val="22"/>
              </w:rPr>
              <w:t>Φωτόδεντρο</w:t>
            </w:r>
            <w:proofErr w:type="spellEnd"/>
            <w:r w:rsidRPr="00705912">
              <w:rPr>
                <w:rFonts w:cstheme="minorHAnsi"/>
                <w:sz w:val="22"/>
                <w:szCs w:val="22"/>
              </w:rPr>
              <w:t>:</w:t>
            </w:r>
            <w:r w:rsidR="005527D8" w:rsidRPr="00705912">
              <w:rPr>
                <w:rFonts w:cstheme="minorHAnsi"/>
                <w:sz w:val="22"/>
                <w:szCs w:val="22"/>
              </w:rPr>
              <w:t xml:space="preserve"> </w:t>
            </w:r>
            <w:hyperlink r:id="rId173" w:history="1">
              <w:r w:rsidR="005E107A" w:rsidRPr="00705912">
                <w:rPr>
                  <w:rStyle w:val="-"/>
                  <w:rFonts w:cstheme="minorHAnsi"/>
                  <w:sz w:val="22"/>
                  <w:szCs w:val="22"/>
                </w:rPr>
                <w:t>http://photodentro.edu.gr/v/item/ds/8521/9411</w:t>
              </w:r>
            </w:hyperlink>
          </w:p>
          <w:p w14:paraId="083029F5" w14:textId="77777777" w:rsidR="00AA2D77" w:rsidRPr="00705912" w:rsidRDefault="00AA2D77" w:rsidP="00705912">
            <w:pPr>
              <w:spacing w:line="276" w:lineRule="auto"/>
              <w:rPr>
                <w:rFonts w:cstheme="minorHAnsi"/>
                <w:sz w:val="22"/>
                <w:szCs w:val="22"/>
              </w:rPr>
            </w:pPr>
            <w:r w:rsidRPr="00705912">
              <w:rPr>
                <w:rFonts w:cstheme="minorHAnsi"/>
                <w:sz w:val="22"/>
                <w:szCs w:val="22"/>
              </w:rPr>
              <w:t xml:space="preserve">- Η αφορμή του πολέμου, Πανόραμα του αιώνα, </w:t>
            </w:r>
            <w:proofErr w:type="spellStart"/>
            <w:r w:rsidRPr="00705912">
              <w:rPr>
                <w:rFonts w:cstheme="minorHAnsi"/>
                <w:sz w:val="22"/>
                <w:szCs w:val="22"/>
              </w:rPr>
              <w:t>επ</w:t>
            </w:r>
            <w:proofErr w:type="spellEnd"/>
            <w:r w:rsidRPr="00705912">
              <w:rPr>
                <w:rFonts w:cstheme="minorHAnsi"/>
                <w:sz w:val="22"/>
                <w:szCs w:val="22"/>
              </w:rPr>
              <w:t>. 008, αρχείο ΕΡΤ:</w:t>
            </w:r>
          </w:p>
          <w:p w14:paraId="777A8A65" w14:textId="5C2F6CCF" w:rsidR="005E107A" w:rsidRPr="00705912" w:rsidRDefault="002A495F" w:rsidP="00705912">
            <w:pPr>
              <w:spacing w:line="276" w:lineRule="auto"/>
              <w:rPr>
                <w:rFonts w:cstheme="minorHAnsi"/>
                <w:sz w:val="22"/>
                <w:szCs w:val="22"/>
              </w:rPr>
            </w:pPr>
            <w:hyperlink r:id="rId174" w:history="1">
              <w:r w:rsidR="005E107A" w:rsidRPr="00705912">
                <w:rPr>
                  <w:rStyle w:val="-"/>
                  <w:rFonts w:cstheme="minorHAnsi"/>
                  <w:sz w:val="22"/>
                  <w:szCs w:val="22"/>
                </w:rPr>
                <w:t>http://archive.ert.gr/625/</w:t>
              </w:r>
            </w:hyperlink>
          </w:p>
          <w:p w14:paraId="405A41A2" w14:textId="77777777" w:rsidR="00121710" w:rsidRDefault="00121710" w:rsidP="00705912">
            <w:pPr>
              <w:spacing w:line="276" w:lineRule="auto"/>
              <w:rPr>
                <w:rFonts w:cstheme="minorHAnsi"/>
                <w:b/>
                <w:bCs/>
                <w:sz w:val="22"/>
                <w:szCs w:val="22"/>
              </w:rPr>
            </w:pPr>
          </w:p>
          <w:p w14:paraId="6266B6EE" w14:textId="21B9C6EC" w:rsidR="00AA2D77" w:rsidRPr="00121710" w:rsidRDefault="00AA2D77" w:rsidP="00705912">
            <w:pPr>
              <w:spacing w:line="276" w:lineRule="auto"/>
              <w:rPr>
                <w:rFonts w:cstheme="minorHAnsi"/>
                <w:bCs/>
                <w:sz w:val="22"/>
                <w:szCs w:val="22"/>
                <w:u w:val="single"/>
              </w:rPr>
            </w:pPr>
            <w:r w:rsidRPr="00121710">
              <w:rPr>
                <w:rFonts w:cstheme="minorHAnsi"/>
                <w:bCs/>
                <w:sz w:val="22"/>
                <w:szCs w:val="22"/>
                <w:u w:val="single"/>
              </w:rPr>
              <w:t>Προτεινόμενε</w:t>
            </w:r>
            <w:r w:rsidR="00121710">
              <w:rPr>
                <w:rFonts w:cstheme="minorHAnsi"/>
                <w:bCs/>
                <w:sz w:val="22"/>
                <w:szCs w:val="22"/>
                <w:u w:val="single"/>
              </w:rPr>
              <w:t>ς δραστηριότητες</w:t>
            </w:r>
          </w:p>
          <w:p w14:paraId="1984BDA7"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 δραστηριότητα 1 του σχολικού βιβλίου.</w:t>
            </w:r>
          </w:p>
          <w:p w14:paraId="146C6672" w14:textId="5E121CBD" w:rsidR="00AA2D77" w:rsidRPr="00705912" w:rsidRDefault="00AA2D77" w:rsidP="00705912">
            <w:pPr>
              <w:spacing w:line="276" w:lineRule="auto"/>
              <w:rPr>
                <w:rFonts w:cstheme="minorHAnsi"/>
                <w:sz w:val="22"/>
                <w:szCs w:val="22"/>
              </w:rPr>
            </w:pPr>
            <w:r w:rsidRPr="00705912">
              <w:rPr>
                <w:rFonts w:cstheme="minorHAnsi"/>
                <w:sz w:val="22"/>
                <w:szCs w:val="22"/>
              </w:rPr>
              <w:t xml:space="preserve">- Σχολιασμός της εικόνας </w:t>
            </w:r>
            <w:proofErr w:type="spellStart"/>
            <w:r w:rsidRPr="00705912">
              <w:rPr>
                <w:rFonts w:cstheme="minorHAnsi"/>
                <w:sz w:val="22"/>
                <w:szCs w:val="22"/>
              </w:rPr>
              <w:t>αρ</w:t>
            </w:r>
            <w:proofErr w:type="spellEnd"/>
            <w:r w:rsidRPr="00705912">
              <w:rPr>
                <w:rFonts w:cstheme="minorHAnsi"/>
                <w:sz w:val="22"/>
                <w:szCs w:val="22"/>
              </w:rPr>
              <w:t>. 3 του σχολικού βιβλίου.</w:t>
            </w:r>
          </w:p>
          <w:p w14:paraId="4842F1B4" w14:textId="77777777" w:rsidR="007C6FEB" w:rsidRPr="00705912" w:rsidRDefault="007C6FEB" w:rsidP="00705912">
            <w:pPr>
              <w:spacing w:line="276" w:lineRule="auto"/>
              <w:rPr>
                <w:rFonts w:cstheme="minorHAnsi"/>
                <w:b/>
                <w:bCs/>
                <w:i/>
                <w:iCs/>
                <w:sz w:val="22"/>
                <w:szCs w:val="22"/>
              </w:rPr>
            </w:pPr>
          </w:p>
          <w:p w14:paraId="09D5E91E" w14:textId="49F49D4A" w:rsidR="00AA2D77" w:rsidRPr="00121710" w:rsidRDefault="00AA2D77" w:rsidP="00705912">
            <w:pPr>
              <w:spacing w:line="276" w:lineRule="auto"/>
              <w:rPr>
                <w:rFonts w:cstheme="minorHAnsi"/>
                <w:bCs/>
                <w:iCs/>
                <w:sz w:val="22"/>
                <w:szCs w:val="22"/>
                <w:u w:val="single"/>
              </w:rPr>
            </w:pPr>
            <w:r w:rsidRPr="00121710">
              <w:rPr>
                <w:rFonts w:cstheme="minorHAnsi"/>
                <w:bCs/>
                <w:iCs/>
                <w:sz w:val="22"/>
                <w:szCs w:val="22"/>
                <w:u w:val="single"/>
              </w:rPr>
              <w:t>ΚΕΦΑΛΑΙΟ ΕΒΔΟΜΟ. Ενότητα 32: Η Ελλάδα στον Α΄ Παγκόσμιο Πόλεμο – Ο Εθνικός</w:t>
            </w:r>
            <w:r w:rsidR="00A00022" w:rsidRPr="00121710">
              <w:rPr>
                <w:rFonts w:cstheme="minorHAnsi"/>
                <w:bCs/>
                <w:iCs/>
                <w:sz w:val="22"/>
                <w:szCs w:val="22"/>
                <w:u w:val="single"/>
              </w:rPr>
              <w:t xml:space="preserve"> </w:t>
            </w:r>
            <w:r w:rsidRPr="00121710">
              <w:rPr>
                <w:rFonts w:cstheme="minorHAnsi"/>
                <w:bCs/>
                <w:iCs/>
                <w:sz w:val="22"/>
                <w:szCs w:val="22"/>
                <w:u w:val="single"/>
              </w:rPr>
              <w:t>Διχασμός</w:t>
            </w:r>
          </w:p>
          <w:p w14:paraId="6E5CDC3E" w14:textId="77777777" w:rsidR="00AA2D77" w:rsidRPr="00705912" w:rsidRDefault="00AA2D77" w:rsidP="00705912">
            <w:pPr>
              <w:spacing w:line="276" w:lineRule="auto"/>
              <w:rPr>
                <w:rFonts w:cstheme="minorHAnsi"/>
                <w:sz w:val="22"/>
                <w:szCs w:val="22"/>
              </w:rPr>
            </w:pPr>
            <w:r w:rsidRPr="00705912">
              <w:rPr>
                <w:rFonts w:cstheme="minorHAnsi"/>
                <w:sz w:val="22"/>
                <w:szCs w:val="22"/>
              </w:rPr>
              <w:t>Διδασκαλία της ενότητας με έμφαση στα ακόλουθα σημεία:</w:t>
            </w:r>
          </w:p>
          <w:p w14:paraId="7B7A2723" w14:textId="0AEA152B"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Οι θέσεις Βενιζέλου – Κων/νου και η σύγκρουσή τους</w:t>
            </w:r>
          </w:p>
          <w:p w14:paraId="60C3AD99" w14:textId="084AFAF4"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Οι Επίστρατοι και το Κίνημα της Εθνικής Άμυνας</w:t>
            </w:r>
          </w:p>
          <w:p w14:paraId="4DE7BCD1" w14:textId="31C3F473"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Προσωρινή Κυβέρνηση Θεσσαλονίκης και Εθνικός Διχασμός</w:t>
            </w:r>
          </w:p>
          <w:p w14:paraId="7C067A8E" w14:textId="77777777" w:rsidR="00AA2D77" w:rsidRPr="00705912" w:rsidRDefault="00AA2D77" w:rsidP="00705912">
            <w:pPr>
              <w:spacing w:line="276" w:lineRule="auto"/>
              <w:rPr>
                <w:rFonts w:cstheme="minorHAnsi"/>
                <w:sz w:val="22"/>
                <w:szCs w:val="22"/>
              </w:rPr>
            </w:pPr>
            <w:r w:rsidRPr="00121710">
              <w:rPr>
                <w:rFonts w:cstheme="minorHAnsi"/>
                <w:sz w:val="22"/>
                <w:szCs w:val="22"/>
                <w:u w:val="single"/>
              </w:rPr>
              <w:lastRenderedPageBreak/>
              <w:t>Λέξεις κλειδιά:</w:t>
            </w:r>
            <w:r w:rsidRPr="00705912">
              <w:rPr>
                <w:rFonts w:cstheme="minorHAnsi"/>
                <w:sz w:val="22"/>
                <w:szCs w:val="22"/>
              </w:rPr>
              <w:t xml:space="preserve"> Εθνικός Διχασμός, Κυβέρνηση Θεσσαλονίκης, Κράτος των Αθηνών</w:t>
            </w:r>
          </w:p>
          <w:p w14:paraId="7F73CEBA" w14:textId="77777777" w:rsidR="00121710" w:rsidRDefault="00121710" w:rsidP="00705912">
            <w:pPr>
              <w:spacing w:line="276" w:lineRule="auto"/>
              <w:rPr>
                <w:rFonts w:cstheme="minorHAnsi"/>
                <w:b/>
                <w:bCs/>
                <w:sz w:val="22"/>
                <w:szCs w:val="22"/>
              </w:rPr>
            </w:pPr>
          </w:p>
          <w:p w14:paraId="1F9893B9" w14:textId="6F1122E0" w:rsidR="00AA2D77" w:rsidRPr="00121710" w:rsidRDefault="00AA2D77" w:rsidP="00705912">
            <w:pPr>
              <w:spacing w:line="276" w:lineRule="auto"/>
              <w:rPr>
                <w:rFonts w:cstheme="minorHAnsi"/>
                <w:bCs/>
                <w:sz w:val="22"/>
                <w:szCs w:val="22"/>
                <w:u w:val="single"/>
              </w:rPr>
            </w:pPr>
            <w:r w:rsidRPr="00121710">
              <w:rPr>
                <w:rFonts w:cstheme="minorHAnsi"/>
                <w:bCs/>
                <w:sz w:val="22"/>
                <w:szCs w:val="22"/>
                <w:u w:val="single"/>
              </w:rPr>
              <w:t>Υποστηρικτικό υλικό</w:t>
            </w:r>
          </w:p>
          <w:p w14:paraId="05E62C6A" w14:textId="126B8854" w:rsidR="005C4932" w:rsidRPr="00705912" w:rsidRDefault="00AA2D77" w:rsidP="00705912">
            <w:pPr>
              <w:spacing w:line="276" w:lineRule="auto"/>
              <w:rPr>
                <w:rFonts w:cstheme="minorHAnsi"/>
                <w:sz w:val="22"/>
                <w:szCs w:val="22"/>
              </w:rPr>
            </w:pPr>
            <w:r w:rsidRPr="00705912">
              <w:rPr>
                <w:rFonts w:cstheme="minorHAnsi"/>
                <w:sz w:val="22"/>
                <w:szCs w:val="22"/>
              </w:rPr>
              <w:t xml:space="preserve">- «Η Ελλάδα το 1914», Το Πανόραμα του 20ού αιώνα, ΕΡΤ: </w:t>
            </w:r>
            <w:hyperlink r:id="rId175" w:history="1">
              <w:r w:rsidR="005C4932" w:rsidRPr="00705912">
                <w:rPr>
                  <w:rStyle w:val="-"/>
                  <w:rFonts w:cstheme="minorHAnsi"/>
                  <w:sz w:val="22"/>
                  <w:szCs w:val="22"/>
                </w:rPr>
                <w:t>https://archive.ert.gr/625/</w:t>
              </w:r>
            </w:hyperlink>
          </w:p>
          <w:p w14:paraId="4C5147FD" w14:textId="77777777" w:rsidR="00121710" w:rsidRDefault="00121710" w:rsidP="00705912">
            <w:pPr>
              <w:spacing w:line="276" w:lineRule="auto"/>
              <w:rPr>
                <w:rFonts w:cstheme="minorHAnsi"/>
                <w:b/>
                <w:bCs/>
                <w:sz w:val="22"/>
                <w:szCs w:val="22"/>
              </w:rPr>
            </w:pPr>
          </w:p>
          <w:p w14:paraId="19A3AD13" w14:textId="18CEB061" w:rsidR="00AA2D77" w:rsidRPr="00121710" w:rsidRDefault="00AA2D77" w:rsidP="00705912">
            <w:pPr>
              <w:spacing w:line="276" w:lineRule="auto"/>
              <w:rPr>
                <w:rFonts w:cstheme="minorHAnsi"/>
                <w:bCs/>
                <w:sz w:val="22"/>
                <w:szCs w:val="22"/>
                <w:u w:val="single"/>
              </w:rPr>
            </w:pPr>
            <w:r w:rsidRPr="00121710">
              <w:rPr>
                <w:rFonts w:cstheme="minorHAnsi"/>
                <w:bCs/>
                <w:sz w:val="22"/>
                <w:szCs w:val="22"/>
                <w:u w:val="single"/>
              </w:rPr>
              <w:t>Προτεινόμενες δραστηριότητες</w:t>
            </w:r>
          </w:p>
          <w:p w14:paraId="4DBE9E21" w14:textId="3DEB2F88" w:rsidR="00AA2D77" w:rsidRPr="00705912" w:rsidRDefault="00AA2D77" w:rsidP="00705912">
            <w:pPr>
              <w:spacing w:line="276" w:lineRule="auto"/>
              <w:rPr>
                <w:rFonts w:cstheme="minorHAnsi"/>
                <w:sz w:val="22"/>
                <w:szCs w:val="22"/>
              </w:rPr>
            </w:pPr>
            <w:r w:rsidRPr="00705912">
              <w:rPr>
                <w:rFonts w:cstheme="minorHAnsi"/>
                <w:sz w:val="22"/>
                <w:szCs w:val="22"/>
              </w:rPr>
              <w:t>- Σχολιασμός των πηγών του σχολικού βιβλίου, ώστε να αναδειχθεί η στάση των δύο</w:t>
            </w:r>
            <w:r w:rsidR="00A00022" w:rsidRPr="00705912">
              <w:rPr>
                <w:rFonts w:cstheme="minorHAnsi"/>
                <w:sz w:val="22"/>
                <w:szCs w:val="22"/>
              </w:rPr>
              <w:t xml:space="preserve"> </w:t>
            </w:r>
            <w:r w:rsidRPr="00705912">
              <w:rPr>
                <w:rFonts w:cstheme="minorHAnsi"/>
                <w:sz w:val="22"/>
                <w:szCs w:val="22"/>
              </w:rPr>
              <w:t>εμπλεκομένων (βασιλιά-Βενιζέλου) στο ζήτημα του Α΄ Παγκοσμίου Πολέμου.</w:t>
            </w:r>
          </w:p>
          <w:p w14:paraId="24C53055"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 δραστηριότητα 3 του σχολικού βιβλίου.</w:t>
            </w:r>
          </w:p>
          <w:p w14:paraId="27DE1AB9" w14:textId="77777777" w:rsidR="007C6FEB" w:rsidRPr="00705912" w:rsidRDefault="007C6FEB" w:rsidP="00705912">
            <w:pPr>
              <w:spacing w:line="276" w:lineRule="auto"/>
              <w:rPr>
                <w:rFonts w:cstheme="minorHAnsi"/>
                <w:b/>
                <w:bCs/>
                <w:i/>
                <w:iCs/>
                <w:sz w:val="22"/>
                <w:szCs w:val="22"/>
              </w:rPr>
            </w:pPr>
          </w:p>
          <w:p w14:paraId="3BDBE646" w14:textId="6FDA6192" w:rsidR="00AA2D77" w:rsidRPr="00081EA9" w:rsidRDefault="00AA2D77" w:rsidP="00705912">
            <w:pPr>
              <w:spacing w:line="276" w:lineRule="auto"/>
              <w:rPr>
                <w:rFonts w:cstheme="minorHAnsi"/>
                <w:bCs/>
                <w:iCs/>
                <w:sz w:val="22"/>
                <w:szCs w:val="22"/>
                <w:u w:val="single"/>
              </w:rPr>
            </w:pPr>
            <w:r w:rsidRPr="00081EA9">
              <w:rPr>
                <w:rFonts w:cstheme="minorHAnsi"/>
                <w:bCs/>
                <w:iCs/>
                <w:sz w:val="22"/>
                <w:szCs w:val="22"/>
                <w:u w:val="single"/>
              </w:rPr>
              <w:t>ΚΕΦΑΛΑΙΟ ΕΒΔΟΜΟ. Ενότητα 33: Η ρωσική Επανάσταση</w:t>
            </w:r>
          </w:p>
          <w:p w14:paraId="7E1DEA83" w14:textId="77777777" w:rsidR="00AA2D77" w:rsidRPr="00081EA9" w:rsidRDefault="00AA2D77" w:rsidP="00705912">
            <w:pPr>
              <w:spacing w:line="276" w:lineRule="auto"/>
              <w:rPr>
                <w:rFonts w:cstheme="minorHAnsi"/>
                <w:bCs/>
                <w:sz w:val="22"/>
                <w:szCs w:val="22"/>
              </w:rPr>
            </w:pPr>
            <w:r w:rsidRPr="00081EA9">
              <w:rPr>
                <w:rFonts w:cstheme="minorHAnsi"/>
                <w:bCs/>
                <w:sz w:val="22"/>
                <w:szCs w:val="22"/>
              </w:rPr>
              <w:t>Διδασκαλία της ενότητας με έμφαση στα ακόλουθα σημεία:</w:t>
            </w:r>
          </w:p>
          <w:p w14:paraId="5CBA90AF" w14:textId="163D3061"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κρίση του τσαρικού καθεστώτος</w:t>
            </w:r>
          </w:p>
          <w:p w14:paraId="429D8C24" w14:textId="2635BDC1"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σοσιαλιστική οκτωβριανή επανάσταση του 1917</w:t>
            </w:r>
          </w:p>
          <w:p w14:paraId="76BD5C11" w14:textId="4ED49C5A" w:rsidR="0020051F" w:rsidRPr="00081EA9" w:rsidRDefault="0020051F" w:rsidP="00705912">
            <w:pPr>
              <w:spacing w:line="276" w:lineRule="auto"/>
              <w:rPr>
                <w:rFonts w:cstheme="minorHAnsi"/>
                <w:sz w:val="22"/>
                <w:szCs w:val="22"/>
              </w:rPr>
            </w:pPr>
            <w:r w:rsidRPr="00081EA9">
              <w:rPr>
                <w:rFonts w:cstheme="minorHAnsi"/>
                <w:sz w:val="22"/>
                <w:szCs w:val="22"/>
              </w:rPr>
              <w:t>- Η ίδρυση της Σοβιετικής Ένωσης (απλή αναφορά)</w:t>
            </w:r>
          </w:p>
          <w:p w14:paraId="6418DA93" w14:textId="2F0EE82C"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επίδραση της Οκτωβριανής Επανάστασης στην Ευρώπη</w:t>
            </w:r>
          </w:p>
          <w:p w14:paraId="24A94E57" w14:textId="77777777" w:rsidR="00081EA9" w:rsidRDefault="00081EA9" w:rsidP="00705912">
            <w:pPr>
              <w:spacing w:line="276" w:lineRule="auto"/>
              <w:rPr>
                <w:rFonts w:cstheme="minorHAnsi"/>
                <w:b/>
                <w:sz w:val="22"/>
                <w:szCs w:val="22"/>
              </w:rPr>
            </w:pPr>
          </w:p>
          <w:p w14:paraId="3EEFB168" w14:textId="6E21E05D" w:rsidR="00AA2D77" w:rsidRPr="00705912" w:rsidRDefault="00AA2D77" w:rsidP="00705912">
            <w:pPr>
              <w:spacing w:line="276" w:lineRule="auto"/>
              <w:rPr>
                <w:rFonts w:cstheme="minorHAnsi"/>
                <w:sz w:val="22"/>
                <w:szCs w:val="22"/>
              </w:rPr>
            </w:pPr>
            <w:r w:rsidRPr="00081EA9">
              <w:rPr>
                <w:rFonts w:cstheme="minorHAnsi"/>
                <w:sz w:val="22"/>
                <w:szCs w:val="22"/>
                <w:u w:val="single"/>
              </w:rPr>
              <w:t>Λέξεις κλειδιά:</w:t>
            </w:r>
            <w:r w:rsidRPr="00705912">
              <w:rPr>
                <w:rFonts w:cstheme="minorHAnsi"/>
                <w:sz w:val="22"/>
                <w:szCs w:val="22"/>
              </w:rPr>
              <w:t xml:space="preserve"> Τσαρικό καθεστώς, μπολσεβίκοι, Οκτωβριανή επανάσταση, σοβιέτ,</w:t>
            </w:r>
            <w:r w:rsidR="00A00022" w:rsidRPr="00705912">
              <w:rPr>
                <w:rFonts w:cstheme="minorHAnsi"/>
                <w:sz w:val="22"/>
                <w:szCs w:val="22"/>
              </w:rPr>
              <w:t xml:space="preserve"> </w:t>
            </w:r>
            <w:r w:rsidRPr="00705912">
              <w:rPr>
                <w:rFonts w:cstheme="minorHAnsi"/>
                <w:sz w:val="22"/>
                <w:szCs w:val="22"/>
              </w:rPr>
              <w:t>κομμουνιστικά κόμματα</w:t>
            </w:r>
          </w:p>
          <w:p w14:paraId="438AE9CB" w14:textId="77777777" w:rsidR="00081EA9" w:rsidRDefault="00081EA9" w:rsidP="00705912">
            <w:pPr>
              <w:spacing w:line="276" w:lineRule="auto"/>
              <w:rPr>
                <w:rFonts w:cstheme="minorHAnsi"/>
                <w:b/>
                <w:bCs/>
                <w:sz w:val="22"/>
                <w:szCs w:val="22"/>
              </w:rPr>
            </w:pPr>
          </w:p>
          <w:p w14:paraId="0C75AE76" w14:textId="0E2F3181" w:rsidR="00AA2D77" w:rsidRPr="00081EA9" w:rsidRDefault="00AA2D77" w:rsidP="00705912">
            <w:pPr>
              <w:spacing w:line="276" w:lineRule="auto"/>
              <w:rPr>
                <w:rFonts w:cstheme="minorHAnsi"/>
                <w:bCs/>
                <w:sz w:val="22"/>
                <w:szCs w:val="22"/>
                <w:u w:val="single"/>
              </w:rPr>
            </w:pPr>
            <w:r w:rsidRPr="00081EA9">
              <w:rPr>
                <w:rFonts w:cstheme="minorHAnsi"/>
                <w:bCs/>
                <w:sz w:val="22"/>
                <w:szCs w:val="22"/>
                <w:u w:val="single"/>
              </w:rPr>
              <w:t>Υποστηρικτικό υλικό</w:t>
            </w:r>
          </w:p>
          <w:p w14:paraId="762BDB60" w14:textId="6BCE136C" w:rsidR="00AA2D77" w:rsidRPr="00705912" w:rsidRDefault="00AA2D77" w:rsidP="00705912">
            <w:pPr>
              <w:spacing w:line="276" w:lineRule="auto"/>
              <w:rPr>
                <w:rFonts w:cstheme="minorHAnsi"/>
                <w:sz w:val="22"/>
                <w:szCs w:val="22"/>
              </w:rPr>
            </w:pPr>
            <w:r w:rsidRPr="00705912">
              <w:rPr>
                <w:rFonts w:cstheme="minorHAnsi"/>
                <w:sz w:val="22"/>
                <w:szCs w:val="22"/>
              </w:rPr>
              <w:t>- «Επανάσταση 1905. Ρωσία», Πανόραμα του αιώνα, ΕΡΤ (βίντεο: 15:54΄-16:53΄):</w:t>
            </w:r>
            <w:r w:rsidR="005527D8" w:rsidRPr="00705912">
              <w:rPr>
                <w:rFonts w:cstheme="minorHAnsi"/>
                <w:sz w:val="22"/>
                <w:szCs w:val="22"/>
              </w:rPr>
              <w:t xml:space="preserve"> </w:t>
            </w:r>
            <w:hyperlink r:id="rId176" w:history="1">
              <w:r w:rsidR="005C4932" w:rsidRPr="00705912">
                <w:rPr>
                  <w:rStyle w:val="-"/>
                  <w:rFonts w:cstheme="minorHAnsi"/>
                  <w:sz w:val="22"/>
                  <w:szCs w:val="22"/>
                </w:rPr>
                <w:t>http://archive.ert.gr/621/</w:t>
              </w:r>
            </w:hyperlink>
          </w:p>
          <w:p w14:paraId="11F844D8" w14:textId="2E883D11" w:rsidR="00AA2D77" w:rsidRPr="00705912" w:rsidRDefault="00AA2D77" w:rsidP="00705912">
            <w:pPr>
              <w:spacing w:line="276" w:lineRule="auto"/>
              <w:rPr>
                <w:rFonts w:cstheme="minorHAnsi"/>
                <w:sz w:val="22"/>
                <w:szCs w:val="22"/>
              </w:rPr>
            </w:pPr>
            <w:r w:rsidRPr="00705912">
              <w:rPr>
                <w:rFonts w:cstheme="minorHAnsi"/>
                <w:sz w:val="22"/>
                <w:szCs w:val="22"/>
              </w:rPr>
              <w:t>- «Σοβιετική επανάσταση», Πανόραμα του αιώνα, ΕΡΤ (βίντεο: 10:55΄-12:18΄)</w:t>
            </w:r>
            <w:r w:rsidR="005C4932" w:rsidRPr="00705912">
              <w:rPr>
                <w:rFonts w:cstheme="minorHAnsi"/>
                <w:sz w:val="22"/>
                <w:szCs w:val="22"/>
              </w:rPr>
              <w:t xml:space="preserve"> </w:t>
            </w:r>
            <w:hyperlink r:id="rId177" w:history="1">
              <w:r w:rsidR="005C4932" w:rsidRPr="00705912">
                <w:rPr>
                  <w:rStyle w:val="-"/>
                  <w:rFonts w:cstheme="minorHAnsi"/>
                  <w:sz w:val="22"/>
                  <w:szCs w:val="22"/>
                </w:rPr>
                <w:t>http://archive.ert.gr/630/</w:t>
              </w:r>
            </w:hyperlink>
          </w:p>
          <w:p w14:paraId="7C75D2C1" w14:textId="77777777" w:rsidR="00AA2D77" w:rsidRPr="00705912" w:rsidRDefault="00AA2D77" w:rsidP="00705912">
            <w:pPr>
              <w:spacing w:line="276" w:lineRule="auto"/>
              <w:rPr>
                <w:rFonts w:cstheme="minorHAnsi"/>
                <w:sz w:val="22"/>
                <w:szCs w:val="22"/>
              </w:rPr>
            </w:pPr>
            <w:r w:rsidRPr="00705912">
              <w:rPr>
                <w:rFonts w:cstheme="minorHAnsi"/>
                <w:sz w:val="22"/>
                <w:szCs w:val="22"/>
              </w:rPr>
              <w:t>- Πηγές του σχολικού βιβλίου.</w:t>
            </w:r>
          </w:p>
          <w:p w14:paraId="55573555" w14:textId="77777777" w:rsidR="00081EA9" w:rsidRDefault="00081EA9" w:rsidP="00705912">
            <w:pPr>
              <w:spacing w:line="276" w:lineRule="auto"/>
              <w:rPr>
                <w:rFonts w:cstheme="minorHAnsi"/>
                <w:b/>
                <w:bCs/>
                <w:sz w:val="22"/>
                <w:szCs w:val="22"/>
              </w:rPr>
            </w:pPr>
          </w:p>
          <w:p w14:paraId="4F233078" w14:textId="4337F8F9" w:rsidR="00AA2D77" w:rsidRPr="00081EA9" w:rsidRDefault="00AA2D77" w:rsidP="00705912">
            <w:pPr>
              <w:spacing w:line="276" w:lineRule="auto"/>
              <w:rPr>
                <w:rFonts w:cstheme="minorHAnsi"/>
                <w:bCs/>
                <w:sz w:val="22"/>
                <w:szCs w:val="22"/>
                <w:u w:val="single"/>
              </w:rPr>
            </w:pPr>
            <w:r w:rsidRPr="00081EA9">
              <w:rPr>
                <w:rFonts w:cstheme="minorHAnsi"/>
                <w:bCs/>
                <w:sz w:val="22"/>
                <w:szCs w:val="22"/>
                <w:u w:val="single"/>
              </w:rPr>
              <w:t>Προτεινόμενες δραστηριότητες</w:t>
            </w:r>
          </w:p>
          <w:p w14:paraId="14075D43"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Άσκηση/δραστηριότητα 1 του σχολικού βιβλίου.</w:t>
            </w:r>
          </w:p>
          <w:p w14:paraId="62158D41" w14:textId="05559A83" w:rsidR="00AA2D77" w:rsidRPr="00705912" w:rsidRDefault="00AA2D77" w:rsidP="00705912">
            <w:pPr>
              <w:spacing w:line="276" w:lineRule="auto"/>
              <w:rPr>
                <w:rFonts w:cstheme="minorHAnsi"/>
                <w:sz w:val="22"/>
                <w:szCs w:val="22"/>
              </w:rPr>
            </w:pPr>
            <w:r w:rsidRPr="00705912">
              <w:rPr>
                <w:rFonts w:cstheme="minorHAnsi"/>
                <w:sz w:val="22"/>
                <w:szCs w:val="22"/>
              </w:rPr>
              <w:t xml:space="preserve">- Ποιες από τις διακηρύξεις και τα μέτρα που πήραν οι μπολσεβίκοι σχετίζονται με </w:t>
            </w:r>
            <w:r w:rsidR="005527D8" w:rsidRPr="00705912">
              <w:rPr>
                <w:rFonts w:cstheme="minorHAnsi"/>
                <w:sz w:val="22"/>
                <w:szCs w:val="22"/>
              </w:rPr>
              <w:t xml:space="preserve">τις </w:t>
            </w:r>
            <w:r w:rsidRPr="00705912">
              <w:rPr>
                <w:rFonts w:cstheme="minorHAnsi"/>
                <w:sz w:val="22"/>
                <w:szCs w:val="22"/>
              </w:rPr>
              <w:t>διακηρύξεις και τα μέτρα που είχε πάρει η Γαλλική Επανάσταση;</w:t>
            </w:r>
          </w:p>
          <w:p w14:paraId="6FD8EF52" w14:textId="77777777" w:rsidR="00AA2D77" w:rsidRPr="00705912" w:rsidRDefault="00AA2D77" w:rsidP="00705912">
            <w:pPr>
              <w:spacing w:line="276" w:lineRule="auto"/>
              <w:rPr>
                <w:rFonts w:cstheme="minorHAnsi"/>
                <w:sz w:val="22"/>
                <w:szCs w:val="22"/>
              </w:rPr>
            </w:pPr>
            <w:r w:rsidRPr="00705912">
              <w:rPr>
                <w:rFonts w:cstheme="minorHAnsi"/>
                <w:sz w:val="22"/>
                <w:szCs w:val="22"/>
              </w:rPr>
              <w:t>- Συζήτηση για την Οκτωβριανή Επανάσταση και τη σημασία της.</w:t>
            </w:r>
          </w:p>
          <w:p w14:paraId="1E40570C" w14:textId="77777777" w:rsidR="0020051F" w:rsidRPr="00705912" w:rsidRDefault="0020051F" w:rsidP="00705912">
            <w:pPr>
              <w:spacing w:line="276" w:lineRule="auto"/>
              <w:rPr>
                <w:rFonts w:cstheme="minorHAnsi"/>
                <w:b/>
                <w:bCs/>
                <w:i/>
                <w:iCs/>
                <w:sz w:val="22"/>
                <w:szCs w:val="22"/>
              </w:rPr>
            </w:pPr>
          </w:p>
          <w:p w14:paraId="7CD4470D" w14:textId="4D7F0DC7" w:rsidR="00AA2D77" w:rsidRPr="00081EA9" w:rsidRDefault="00AA2D77" w:rsidP="00705912">
            <w:pPr>
              <w:spacing w:line="276" w:lineRule="auto"/>
              <w:rPr>
                <w:rFonts w:cstheme="minorHAnsi"/>
                <w:bCs/>
                <w:iCs/>
                <w:sz w:val="22"/>
                <w:szCs w:val="22"/>
                <w:u w:val="single"/>
              </w:rPr>
            </w:pPr>
            <w:r w:rsidRPr="00081EA9">
              <w:rPr>
                <w:rFonts w:cstheme="minorHAnsi"/>
                <w:bCs/>
                <w:iCs/>
                <w:sz w:val="22"/>
                <w:szCs w:val="22"/>
                <w:u w:val="single"/>
              </w:rPr>
              <w:t>ΚΕΦΑΛΑΙΟ ΕΒΔΟΜΟ. Ενότητα 34: Η λήξη του Α΄ Παγκοσμίου Πολέμου και οι</w:t>
            </w:r>
            <w:r w:rsidR="00A00022" w:rsidRPr="00081EA9">
              <w:rPr>
                <w:rFonts w:cstheme="minorHAnsi"/>
                <w:bCs/>
                <w:iCs/>
                <w:sz w:val="22"/>
                <w:szCs w:val="22"/>
                <w:u w:val="single"/>
              </w:rPr>
              <w:t xml:space="preserve"> </w:t>
            </w:r>
            <w:r w:rsidRPr="00081EA9">
              <w:rPr>
                <w:rFonts w:cstheme="minorHAnsi"/>
                <w:bCs/>
                <w:iCs/>
                <w:sz w:val="22"/>
                <w:szCs w:val="22"/>
                <w:u w:val="single"/>
              </w:rPr>
              <w:t>μεταπολεμικές ρυθμίσεις</w:t>
            </w:r>
          </w:p>
          <w:p w14:paraId="76B6C138" w14:textId="77777777" w:rsidR="00AA2D77" w:rsidRPr="00081EA9" w:rsidRDefault="00AA2D77" w:rsidP="00705912">
            <w:pPr>
              <w:spacing w:line="276" w:lineRule="auto"/>
              <w:rPr>
                <w:rFonts w:cstheme="minorHAnsi"/>
                <w:bCs/>
                <w:sz w:val="22"/>
                <w:szCs w:val="22"/>
              </w:rPr>
            </w:pPr>
            <w:r w:rsidRPr="00081EA9">
              <w:rPr>
                <w:rFonts w:cstheme="minorHAnsi"/>
                <w:bCs/>
                <w:sz w:val="22"/>
                <w:szCs w:val="22"/>
              </w:rPr>
              <w:t>Διδασκαλία της ενότητας με έμφαση στα ακόλουθα σημεία:</w:t>
            </w:r>
          </w:p>
          <w:p w14:paraId="3E77B817" w14:textId="6AB100D9"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Συνθήκη Βερσαλλιών</w:t>
            </w:r>
          </w:p>
          <w:p w14:paraId="11DE2BEA" w14:textId="2C2C5484"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Συνθήκη </w:t>
            </w:r>
            <w:proofErr w:type="spellStart"/>
            <w:r w:rsidR="00AA2D77" w:rsidRPr="00705912">
              <w:rPr>
                <w:rFonts w:cstheme="minorHAnsi"/>
                <w:sz w:val="22"/>
                <w:szCs w:val="22"/>
              </w:rPr>
              <w:t>Σεβρών</w:t>
            </w:r>
            <w:proofErr w:type="spellEnd"/>
          </w:p>
          <w:p w14:paraId="13477685" w14:textId="5F485640"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Κοινωνία των Εθνών</w:t>
            </w:r>
          </w:p>
          <w:p w14:paraId="30682776" w14:textId="77777777" w:rsidR="00081EA9" w:rsidRDefault="00081EA9" w:rsidP="00705912">
            <w:pPr>
              <w:spacing w:line="276" w:lineRule="auto"/>
              <w:rPr>
                <w:rFonts w:cstheme="minorHAnsi"/>
                <w:b/>
                <w:sz w:val="22"/>
                <w:szCs w:val="22"/>
              </w:rPr>
            </w:pPr>
          </w:p>
          <w:p w14:paraId="3CB54576" w14:textId="0DA5E5A8" w:rsidR="00AA2D77" w:rsidRPr="00705912" w:rsidRDefault="00AA2D77" w:rsidP="00705912">
            <w:pPr>
              <w:spacing w:line="276" w:lineRule="auto"/>
              <w:rPr>
                <w:rFonts w:cstheme="minorHAnsi"/>
                <w:sz w:val="22"/>
                <w:szCs w:val="22"/>
              </w:rPr>
            </w:pPr>
            <w:r w:rsidRPr="00081EA9">
              <w:rPr>
                <w:rFonts w:cstheme="minorHAnsi"/>
                <w:sz w:val="22"/>
                <w:szCs w:val="22"/>
                <w:u w:val="single"/>
              </w:rPr>
              <w:t>Λέξεις κλειδιά:</w:t>
            </w:r>
            <w:r w:rsidR="0020051F" w:rsidRPr="00705912">
              <w:rPr>
                <w:rFonts w:cstheme="minorHAnsi"/>
                <w:sz w:val="22"/>
                <w:szCs w:val="22"/>
              </w:rPr>
              <w:t xml:space="preserve"> </w:t>
            </w:r>
            <w:r w:rsidRPr="00705912">
              <w:rPr>
                <w:rFonts w:cstheme="minorHAnsi"/>
                <w:sz w:val="22"/>
                <w:szCs w:val="22"/>
              </w:rPr>
              <w:t xml:space="preserve">Συνθήκη Βερσαλλιών, Συνθήκη </w:t>
            </w:r>
            <w:proofErr w:type="spellStart"/>
            <w:r w:rsidRPr="00705912">
              <w:rPr>
                <w:rFonts w:cstheme="minorHAnsi"/>
                <w:sz w:val="22"/>
                <w:szCs w:val="22"/>
              </w:rPr>
              <w:t>Σεβρών</w:t>
            </w:r>
            <w:proofErr w:type="spellEnd"/>
            <w:r w:rsidRPr="00705912">
              <w:rPr>
                <w:rFonts w:cstheme="minorHAnsi"/>
                <w:sz w:val="22"/>
                <w:szCs w:val="22"/>
              </w:rPr>
              <w:t>, Κοινωνία των Εθνών.</w:t>
            </w:r>
          </w:p>
          <w:p w14:paraId="7D0C77E8" w14:textId="77777777" w:rsidR="00081EA9" w:rsidRDefault="00081EA9" w:rsidP="00705912">
            <w:pPr>
              <w:spacing w:line="276" w:lineRule="auto"/>
              <w:rPr>
                <w:rFonts w:cstheme="minorHAnsi"/>
                <w:b/>
                <w:bCs/>
                <w:sz w:val="22"/>
                <w:szCs w:val="22"/>
              </w:rPr>
            </w:pPr>
          </w:p>
          <w:p w14:paraId="1136A087" w14:textId="26BEB402" w:rsidR="00AA2D77" w:rsidRPr="00081EA9" w:rsidRDefault="00AA2D77" w:rsidP="00705912">
            <w:pPr>
              <w:spacing w:line="276" w:lineRule="auto"/>
              <w:rPr>
                <w:rFonts w:cstheme="minorHAnsi"/>
                <w:bCs/>
                <w:sz w:val="22"/>
                <w:szCs w:val="22"/>
                <w:u w:val="single"/>
              </w:rPr>
            </w:pPr>
            <w:r w:rsidRPr="00081EA9">
              <w:rPr>
                <w:rFonts w:cstheme="minorHAnsi"/>
                <w:bCs/>
                <w:sz w:val="22"/>
                <w:szCs w:val="22"/>
                <w:u w:val="single"/>
              </w:rPr>
              <w:t>Υποστηρικτικό υλικό</w:t>
            </w:r>
          </w:p>
          <w:p w14:paraId="77B91AA7" w14:textId="77777777" w:rsidR="00AA2D77" w:rsidRPr="00705912" w:rsidRDefault="00AA2D77" w:rsidP="00705912">
            <w:pPr>
              <w:spacing w:line="276" w:lineRule="auto"/>
              <w:rPr>
                <w:rFonts w:cstheme="minorHAnsi"/>
                <w:sz w:val="22"/>
                <w:szCs w:val="22"/>
              </w:rPr>
            </w:pPr>
            <w:r w:rsidRPr="00705912">
              <w:rPr>
                <w:rFonts w:cstheme="minorHAnsi"/>
                <w:sz w:val="22"/>
                <w:szCs w:val="22"/>
              </w:rPr>
              <w:t>- Χάρτες, σ. 98 και 99 του σχολικού βιβλίου.</w:t>
            </w:r>
          </w:p>
          <w:p w14:paraId="1340810A" w14:textId="77777777" w:rsidR="00AA2D77" w:rsidRPr="00081EA9" w:rsidRDefault="00AA2D77" w:rsidP="00705912">
            <w:pPr>
              <w:spacing w:line="276" w:lineRule="auto"/>
              <w:rPr>
                <w:rFonts w:cstheme="minorHAnsi"/>
                <w:bCs/>
                <w:sz w:val="22"/>
                <w:szCs w:val="22"/>
                <w:u w:val="single"/>
              </w:rPr>
            </w:pPr>
            <w:r w:rsidRPr="00081EA9">
              <w:rPr>
                <w:rFonts w:cstheme="minorHAnsi"/>
                <w:bCs/>
                <w:sz w:val="22"/>
                <w:szCs w:val="22"/>
                <w:u w:val="single"/>
              </w:rPr>
              <w:lastRenderedPageBreak/>
              <w:t>Προτεινόμενες δραστηριότητες:</w:t>
            </w:r>
          </w:p>
          <w:p w14:paraId="0A0C2D0D" w14:textId="7930FA26" w:rsidR="00AA2D77" w:rsidRPr="00705912" w:rsidRDefault="00AA2D77" w:rsidP="00705912">
            <w:pPr>
              <w:spacing w:line="276" w:lineRule="auto"/>
              <w:rPr>
                <w:rFonts w:cstheme="minorHAnsi"/>
                <w:b/>
                <w:bCs/>
                <w:sz w:val="22"/>
                <w:szCs w:val="22"/>
              </w:rPr>
            </w:pPr>
            <w:r w:rsidRPr="00705912">
              <w:rPr>
                <w:rFonts w:cstheme="minorHAnsi"/>
                <w:sz w:val="22"/>
                <w:szCs w:val="22"/>
              </w:rPr>
              <w:t>- Ασκήσεις/δραστηριότητες 1 και 2 του σχολικού βιβλίου.</w:t>
            </w:r>
          </w:p>
        </w:tc>
        <w:tc>
          <w:tcPr>
            <w:tcW w:w="1701" w:type="dxa"/>
          </w:tcPr>
          <w:p w14:paraId="5E41A352" w14:textId="77777777" w:rsidR="0042086D" w:rsidRPr="00121710" w:rsidRDefault="0042086D" w:rsidP="00705912">
            <w:pPr>
              <w:spacing w:after="160" w:line="276" w:lineRule="auto"/>
              <w:rPr>
                <w:rFonts w:cstheme="minorHAnsi"/>
                <w:bCs/>
                <w:sz w:val="22"/>
                <w:szCs w:val="22"/>
              </w:rPr>
            </w:pPr>
            <w:r w:rsidRPr="00121710">
              <w:rPr>
                <w:rFonts w:cstheme="minorHAnsi"/>
                <w:bCs/>
                <w:sz w:val="22"/>
                <w:szCs w:val="22"/>
              </w:rPr>
              <w:lastRenderedPageBreak/>
              <w:t>4 ώρες</w:t>
            </w:r>
          </w:p>
          <w:p w14:paraId="1028F60F" w14:textId="77777777" w:rsidR="00AA2D77" w:rsidRPr="00705912" w:rsidRDefault="00AA2D77" w:rsidP="00705912">
            <w:pPr>
              <w:spacing w:after="160" w:line="276" w:lineRule="auto"/>
              <w:rPr>
                <w:rFonts w:cstheme="minorHAnsi"/>
                <w:b/>
                <w:bCs/>
                <w:sz w:val="22"/>
                <w:szCs w:val="22"/>
              </w:rPr>
            </w:pPr>
          </w:p>
        </w:tc>
      </w:tr>
      <w:tr w:rsidR="00AA2D77" w:rsidRPr="00705912" w14:paraId="20D3B281" w14:textId="77777777" w:rsidTr="005453AA">
        <w:tc>
          <w:tcPr>
            <w:tcW w:w="7650" w:type="dxa"/>
          </w:tcPr>
          <w:p w14:paraId="5055AC05" w14:textId="77777777" w:rsidR="00797F66" w:rsidRPr="00797F66" w:rsidRDefault="00797F66" w:rsidP="00797F66">
            <w:pPr>
              <w:spacing w:line="276" w:lineRule="auto"/>
              <w:rPr>
                <w:rFonts w:cstheme="minorHAnsi"/>
                <w:b/>
                <w:bCs/>
                <w:iCs/>
                <w:sz w:val="22"/>
                <w:szCs w:val="22"/>
                <w:u w:val="single"/>
              </w:rPr>
            </w:pPr>
            <w:r w:rsidRPr="00797F66">
              <w:rPr>
                <w:rFonts w:cstheme="minorHAnsi"/>
                <w:b/>
                <w:bCs/>
                <w:iCs/>
                <w:sz w:val="22"/>
                <w:szCs w:val="22"/>
                <w:u w:val="single"/>
              </w:rPr>
              <w:lastRenderedPageBreak/>
              <w:t xml:space="preserve">ΚΕΦΑΛΑΙΟ ΟΓΔΟΟ. Ενότητα 35. Οι διεκδικήσεις της </w:t>
            </w:r>
            <w:proofErr w:type="spellStart"/>
            <w:r w:rsidRPr="00797F66">
              <w:rPr>
                <w:rFonts w:cstheme="minorHAnsi"/>
                <w:b/>
                <w:bCs/>
                <w:iCs/>
                <w:sz w:val="22"/>
                <w:szCs w:val="22"/>
                <w:u w:val="single"/>
              </w:rPr>
              <w:t>Αντάντ</w:t>
            </w:r>
            <w:proofErr w:type="spellEnd"/>
            <w:r w:rsidRPr="00797F66">
              <w:rPr>
                <w:rFonts w:cstheme="minorHAnsi"/>
                <w:b/>
                <w:bCs/>
                <w:iCs/>
                <w:sz w:val="22"/>
                <w:szCs w:val="22"/>
                <w:u w:val="single"/>
              </w:rPr>
              <w:t xml:space="preserve"> και της Ελλάδας στην Οθωμανική Αυτοκρατορία.</w:t>
            </w:r>
          </w:p>
          <w:p w14:paraId="01B510F0" w14:textId="77777777" w:rsidR="00797F66" w:rsidRPr="00797F66" w:rsidRDefault="00797F66" w:rsidP="00797F66">
            <w:pPr>
              <w:spacing w:line="276" w:lineRule="auto"/>
              <w:rPr>
                <w:rFonts w:cstheme="minorHAnsi"/>
                <w:b/>
                <w:bCs/>
                <w:sz w:val="22"/>
                <w:szCs w:val="22"/>
              </w:rPr>
            </w:pPr>
            <w:r w:rsidRPr="00797F66">
              <w:rPr>
                <w:rFonts w:cstheme="minorHAnsi"/>
                <w:b/>
                <w:bCs/>
                <w:sz w:val="22"/>
                <w:szCs w:val="22"/>
              </w:rPr>
              <w:t xml:space="preserve">Προαιρετική </w:t>
            </w:r>
            <w:r>
              <w:rPr>
                <w:rFonts w:cstheme="minorHAnsi"/>
                <w:b/>
                <w:bCs/>
                <w:sz w:val="22"/>
                <w:szCs w:val="22"/>
              </w:rPr>
              <w:t>διδασκαλία</w:t>
            </w:r>
            <w:r w:rsidRPr="00797F66">
              <w:rPr>
                <w:rFonts w:cstheme="minorHAnsi"/>
                <w:b/>
                <w:bCs/>
                <w:sz w:val="22"/>
                <w:szCs w:val="22"/>
              </w:rPr>
              <w:t xml:space="preserve"> της ενότητας, ώστε οι μαθητές και οι μαθήτριες να αντιληφθούν:</w:t>
            </w:r>
          </w:p>
          <w:p w14:paraId="1A5787DA" w14:textId="77777777" w:rsidR="00797F66" w:rsidRPr="00797F66" w:rsidRDefault="00797F66" w:rsidP="00797F66">
            <w:pPr>
              <w:spacing w:line="276" w:lineRule="auto"/>
              <w:rPr>
                <w:rFonts w:cstheme="minorHAnsi"/>
                <w:b/>
                <w:sz w:val="22"/>
                <w:szCs w:val="22"/>
              </w:rPr>
            </w:pPr>
            <w:r w:rsidRPr="00797F66">
              <w:rPr>
                <w:rFonts w:cstheme="minorHAnsi"/>
                <w:b/>
                <w:sz w:val="22"/>
                <w:szCs w:val="22"/>
              </w:rPr>
              <w:t>- τις διεκδικήσεις του Βενιζέλου στο Συνέδριο του Παρισιού</w:t>
            </w:r>
          </w:p>
          <w:p w14:paraId="2B0386AC" w14:textId="77777777" w:rsidR="00797F66" w:rsidRPr="00797F66" w:rsidRDefault="00797F66" w:rsidP="00797F66">
            <w:pPr>
              <w:spacing w:line="276" w:lineRule="auto"/>
              <w:rPr>
                <w:rFonts w:cstheme="minorHAnsi"/>
                <w:b/>
                <w:sz w:val="22"/>
                <w:szCs w:val="22"/>
              </w:rPr>
            </w:pPr>
            <w:r w:rsidRPr="00797F66">
              <w:rPr>
                <w:rFonts w:cstheme="minorHAnsi"/>
                <w:b/>
                <w:sz w:val="22"/>
                <w:szCs w:val="22"/>
              </w:rPr>
              <w:t>- τη σημασία της στρατιωτικής παρουσίας της Ελλάδας στη Μ. Ασία για τη Βρετανία</w:t>
            </w:r>
          </w:p>
          <w:p w14:paraId="4152421C" w14:textId="77777777" w:rsidR="00797F66" w:rsidRPr="00797F66" w:rsidRDefault="00797F66" w:rsidP="00797F66">
            <w:pPr>
              <w:spacing w:line="276" w:lineRule="auto"/>
              <w:rPr>
                <w:rFonts w:cstheme="minorHAnsi"/>
                <w:b/>
                <w:sz w:val="22"/>
                <w:szCs w:val="22"/>
              </w:rPr>
            </w:pPr>
            <w:r w:rsidRPr="00797F66">
              <w:rPr>
                <w:rFonts w:cstheme="minorHAnsi"/>
                <w:b/>
                <w:sz w:val="22"/>
                <w:szCs w:val="22"/>
              </w:rPr>
              <w:t>- τις αντιδράσεις των Ελλήνων της Μ. Ασίας και των Τούρκων</w:t>
            </w:r>
          </w:p>
          <w:p w14:paraId="0BBF0CE8" w14:textId="77777777" w:rsidR="00797F66" w:rsidRDefault="00797F66" w:rsidP="00797F66">
            <w:pPr>
              <w:spacing w:line="276" w:lineRule="auto"/>
              <w:rPr>
                <w:rFonts w:cstheme="minorHAnsi"/>
                <w:b/>
                <w:bCs/>
                <w:sz w:val="22"/>
                <w:szCs w:val="22"/>
              </w:rPr>
            </w:pPr>
          </w:p>
          <w:p w14:paraId="3B5EE6DD" w14:textId="77777777" w:rsidR="00797F66" w:rsidRPr="00797F66" w:rsidRDefault="00797F66" w:rsidP="00797F66">
            <w:pPr>
              <w:spacing w:line="276" w:lineRule="auto"/>
              <w:rPr>
                <w:rFonts w:cstheme="minorHAnsi"/>
                <w:b/>
                <w:sz w:val="22"/>
                <w:szCs w:val="22"/>
                <w:u w:val="single"/>
              </w:rPr>
            </w:pPr>
            <w:r w:rsidRPr="00797F66">
              <w:rPr>
                <w:rFonts w:cstheme="minorHAnsi"/>
                <w:b/>
                <w:bCs/>
                <w:sz w:val="22"/>
                <w:szCs w:val="22"/>
                <w:u w:val="single"/>
              </w:rPr>
              <w:t>Υποστηρικτικό υλικό</w:t>
            </w:r>
          </w:p>
          <w:p w14:paraId="42CB8A2C" w14:textId="77777777" w:rsidR="00797F66" w:rsidRPr="00797F66" w:rsidRDefault="00797F66" w:rsidP="00797F66">
            <w:pPr>
              <w:spacing w:line="276" w:lineRule="auto"/>
              <w:rPr>
                <w:rFonts w:cstheme="minorHAnsi"/>
                <w:b/>
                <w:sz w:val="22"/>
                <w:szCs w:val="22"/>
              </w:rPr>
            </w:pPr>
            <w:r w:rsidRPr="00797F66">
              <w:rPr>
                <w:rFonts w:cstheme="minorHAnsi"/>
                <w:b/>
                <w:sz w:val="22"/>
                <w:szCs w:val="22"/>
              </w:rPr>
              <w:t>- Πηγές του σχολικού βιβλίου.</w:t>
            </w:r>
          </w:p>
          <w:p w14:paraId="15808451" w14:textId="77777777" w:rsidR="00797F66" w:rsidRDefault="00797F66" w:rsidP="00797F66">
            <w:pPr>
              <w:spacing w:line="276" w:lineRule="auto"/>
              <w:rPr>
                <w:rFonts w:cstheme="minorHAnsi"/>
                <w:b/>
                <w:bCs/>
                <w:sz w:val="22"/>
                <w:szCs w:val="22"/>
                <w:u w:val="single"/>
              </w:rPr>
            </w:pPr>
          </w:p>
          <w:p w14:paraId="7E60D217" w14:textId="77777777" w:rsidR="00797F66" w:rsidRPr="00797F66" w:rsidRDefault="00797F66" w:rsidP="00797F66">
            <w:pPr>
              <w:spacing w:line="276" w:lineRule="auto"/>
              <w:rPr>
                <w:rFonts w:cstheme="minorHAnsi"/>
                <w:b/>
                <w:bCs/>
                <w:sz w:val="22"/>
                <w:szCs w:val="22"/>
                <w:u w:val="single"/>
              </w:rPr>
            </w:pPr>
            <w:r w:rsidRPr="00797F66">
              <w:rPr>
                <w:rFonts w:cstheme="minorHAnsi"/>
                <w:b/>
                <w:bCs/>
                <w:sz w:val="22"/>
                <w:szCs w:val="22"/>
                <w:u w:val="single"/>
              </w:rPr>
              <w:t>Προτεινόμενη δραστηριότητα</w:t>
            </w:r>
          </w:p>
          <w:p w14:paraId="6368C52C" w14:textId="77777777" w:rsidR="00797F66" w:rsidRPr="00797F66" w:rsidRDefault="00797F66" w:rsidP="00797F66">
            <w:pPr>
              <w:spacing w:line="276" w:lineRule="auto"/>
              <w:rPr>
                <w:rFonts w:cstheme="minorHAnsi"/>
                <w:b/>
                <w:sz w:val="22"/>
                <w:szCs w:val="22"/>
              </w:rPr>
            </w:pPr>
            <w:r w:rsidRPr="00797F66">
              <w:rPr>
                <w:rFonts w:cstheme="minorHAnsi"/>
                <w:b/>
                <w:sz w:val="22"/>
                <w:szCs w:val="22"/>
              </w:rPr>
              <w:t>- Άσκηση/δραστηριότητα 1 του σχολικού βιβλίου.</w:t>
            </w:r>
          </w:p>
          <w:p w14:paraId="44E5003B" w14:textId="77777777" w:rsidR="00797F66" w:rsidRDefault="00797F66" w:rsidP="00705912">
            <w:pPr>
              <w:spacing w:line="276" w:lineRule="auto"/>
              <w:rPr>
                <w:rFonts w:cstheme="minorHAnsi"/>
                <w:bCs/>
                <w:iCs/>
                <w:sz w:val="22"/>
                <w:szCs w:val="22"/>
                <w:u w:val="single"/>
              </w:rPr>
            </w:pPr>
          </w:p>
          <w:p w14:paraId="5704D6DC" w14:textId="3DFD990B" w:rsidR="00AA2D77" w:rsidRPr="00081EA9" w:rsidRDefault="00AA2D77" w:rsidP="00705912">
            <w:pPr>
              <w:spacing w:line="276" w:lineRule="auto"/>
              <w:rPr>
                <w:rFonts w:cstheme="minorHAnsi"/>
                <w:bCs/>
                <w:iCs/>
                <w:sz w:val="22"/>
                <w:szCs w:val="22"/>
                <w:u w:val="single"/>
              </w:rPr>
            </w:pPr>
            <w:r w:rsidRPr="00081EA9">
              <w:rPr>
                <w:rFonts w:cstheme="minorHAnsi"/>
                <w:bCs/>
                <w:iCs/>
                <w:sz w:val="22"/>
                <w:szCs w:val="22"/>
                <w:u w:val="single"/>
              </w:rPr>
              <w:t>ΚΕΦΑΛΑΙΟ ΟΓΔΟΟ. Ενότητα 36. Ο ελληνισμός της δυτικής Μικράς Ασίας και του</w:t>
            </w:r>
            <w:r w:rsidR="00A00022" w:rsidRPr="00081EA9">
              <w:rPr>
                <w:rFonts w:cstheme="minorHAnsi"/>
                <w:bCs/>
                <w:iCs/>
                <w:sz w:val="22"/>
                <w:szCs w:val="22"/>
                <w:u w:val="single"/>
              </w:rPr>
              <w:t xml:space="preserve"> </w:t>
            </w:r>
            <w:r w:rsidRPr="00081EA9">
              <w:rPr>
                <w:rFonts w:cstheme="minorHAnsi"/>
                <w:bCs/>
                <w:iCs/>
                <w:sz w:val="22"/>
                <w:szCs w:val="22"/>
                <w:u w:val="single"/>
              </w:rPr>
              <w:t>Πόντου.</w:t>
            </w:r>
          </w:p>
          <w:p w14:paraId="6FB38951" w14:textId="77777777" w:rsidR="00AA2D77" w:rsidRPr="00081EA9" w:rsidRDefault="00AA2D77" w:rsidP="00705912">
            <w:pPr>
              <w:spacing w:line="276" w:lineRule="auto"/>
              <w:rPr>
                <w:rFonts w:cstheme="minorHAnsi"/>
                <w:bCs/>
                <w:sz w:val="22"/>
                <w:szCs w:val="22"/>
              </w:rPr>
            </w:pPr>
            <w:r w:rsidRPr="00081EA9">
              <w:rPr>
                <w:rFonts w:cstheme="minorHAnsi"/>
                <w:bCs/>
                <w:sz w:val="22"/>
                <w:szCs w:val="22"/>
              </w:rPr>
              <w:t>Διδασκαλία της ενότητας με έμφαση στα ακόλουθα σημεία:</w:t>
            </w:r>
          </w:p>
          <w:p w14:paraId="55A7C8A2" w14:textId="28B4121D"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οι διωγμοί του ελληνισμού και τα αίτια τους</w:t>
            </w:r>
          </w:p>
          <w:p w14:paraId="20C8D162" w14:textId="51E886C1"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«αυτοδιάθεση των λαών» και το κίνημα αυτονόμησης του Πόντου</w:t>
            </w:r>
          </w:p>
          <w:p w14:paraId="3BAC6706" w14:textId="77777777" w:rsidR="00081EA9" w:rsidRDefault="00081EA9" w:rsidP="00705912">
            <w:pPr>
              <w:spacing w:line="276" w:lineRule="auto"/>
              <w:rPr>
                <w:rFonts w:cstheme="minorHAnsi"/>
                <w:b/>
                <w:sz w:val="22"/>
                <w:szCs w:val="22"/>
              </w:rPr>
            </w:pPr>
          </w:p>
          <w:p w14:paraId="531570F8" w14:textId="6260EE8C" w:rsidR="00AA2D77" w:rsidRPr="00705912" w:rsidRDefault="00AA2D77" w:rsidP="00705912">
            <w:pPr>
              <w:spacing w:line="276" w:lineRule="auto"/>
              <w:rPr>
                <w:rFonts w:cstheme="minorHAnsi"/>
                <w:sz w:val="22"/>
                <w:szCs w:val="22"/>
              </w:rPr>
            </w:pPr>
            <w:r w:rsidRPr="00081EA9">
              <w:rPr>
                <w:rFonts w:cstheme="minorHAnsi"/>
                <w:sz w:val="22"/>
                <w:szCs w:val="22"/>
                <w:u w:val="single"/>
              </w:rPr>
              <w:t>Λέξεις κλειδιά:</w:t>
            </w:r>
            <w:r w:rsidRPr="00705912">
              <w:rPr>
                <w:rFonts w:cstheme="minorHAnsi"/>
                <w:sz w:val="22"/>
                <w:szCs w:val="22"/>
              </w:rPr>
              <w:t xml:space="preserve"> τάγματα εργασίας, </w:t>
            </w:r>
            <w:proofErr w:type="spellStart"/>
            <w:r w:rsidRPr="00705912">
              <w:rPr>
                <w:rFonts w:cstheme="minorHAnsi"/>
                <w:sz w:val="22"/>
                <w:szCs w:val="22"/>
              </w:rPr>
              <w:t>ποντοαρμενικό</w:t>
            </w:r>
            <w:proofErr w:type="spellEnd"/>
            <w:r w:rsidRPr="00705912">
              <w:rPr>
                <w:rFonts w:cstheme="minorHAnsi"/>
                <w:sz w:val="22"/>
                <w:szCs w:val="22"/>
              </w:rPr>
              <w:t xml:space="preserve"> κράτος.</w:t>
            </w:r>
          </w:p>
          <w:p w14:paraId="088A31D7" w14:textId="77777777" w:rsidR="00081EA9" w:rsidRDefault="00081EA9" w:rsidP="00705912">
            <w:pPr>
              <w:spacing w:line="276" w:lineRule="auto"/>
              <w:rPr>
                <w:rFonts w:cstheme="minorHAnsi"/>
                <w:b/>
                <w:bCs/>
                <w:sz w:val="22"/>
                <w:szCs w:val="22"/>
              </w:rPr>
            </w:pPr>
          </w:p>
          <w:p w14:paraId="789BC829" w14:textId="42671B2C" w:rsidR="00AA2D77" w:rsidRPr="00081EA9" w:rsidRDefault="00AA2D77" w:rsidP="00705912">
            <w:pPr>
              <w:spacing w:line="276" w:lineRule="auto"/>
              <w:rPr>
                <w:rFonts w:cstheme="minorHAnsi"/>
                <w:bCs/>
                <w:sz w:val="22"/>
                <w:szCs w:val="22"/>
                <w:u w:val="single"/>
              </w:rPr>
            </w:pPr>
            <w:r w:rsidRPr="00081EA9">
              <w:rPr>
                <w:rFonts w:cstheme="minorHAnsi"/>
                <w:bCs/>
                <w:sz w:val="22"/>
                <w:szCs w:val="22"/>
                <w:u w:val="single"/>
              </w:rPr>
              <w:t>Υποστηρικτικό υλικό</w:t>
            </w:r>
          </w:p>
          <w:p w14:paraId="0B5AC695" w14:textId="77777777" w:rsidR="00AA2D77" w:rsidRPr="00705912" w:rsidRDefault="00AA2D77" w:rsidP="00705912">
            <w:pPr>
              <w:spacing w:line="276" w:lineRule="auto"/>
              <w:rPr>
                <w:rFonts w:cstheme="minorHAnsi"/>
                <w:sz w:val="22"/>
                <w:szCs w:val="22"/>
              </w:rPr>
            </w:pPr>
            <w:r w:rsidRPr="00705912">
              <w:rPr>
                <w:rFonts w:cstheme="minorHAnsi"/>
                <w:sz w:val="22"/>
                <w:szCs w:val="22"/>
              </w:rPr>
              <w:t>- Πηγές του σχολικού βιβλίου.</w:t>
            </w:r>
          </w:p>
          <w:p w14:paraId="71A77F68" w14:textId="77777777" w:rsidR="00081EA9" w:rsidRDefault="00081EA9" w:rsidP="00705912">
            <w:pPr>
              <w:spacing w:line="276" w:lineRule="auto"/>
              <w:rPr>
                <w:rFonts w:cstheme="minorHAnsi"/>
                <w:b/>
                <w:bCs/>
                <w:sz w:val="22"/>
                <w:szCs w:val="22"/>
              </w:rPr>
            </w:pPr>
          </w:p>
          <w:p w14:paraId="3480F502" w14:textId="38A6CA31" w:rsidR="00AA2D77" w:rsidRPr="00081EA9" w:rsidRDefault="00AA2D77" w:rsidP="00705912">
            <w:pPr>
              <w:spacing w:line="276" w:lineRule="auto"/>
              <w:rPr>
                <w:rFonts w:cstheme="minorHAnsi"/>
                <w:bCs/>
                <w:sz w:val="22"/>
                <w:szCs w:val="22"/>
                <w:u w:val="single"/>
              </w:rPr>
            </w:pPr>
            <w:r w:rsidRPr="00081EA9">
              <w:rPr>
                <w:rFonts w:cstheme="minorHAnsi"/>
                <w:bCs/>
                <w:sz w:val="22"/>
                <w:szCs w:val="22"/>
                <w:u w:val="single"/>
              </w:rPr>
              <w:t>Προτεινόμενη δραστηριότητα</w:t>
            </w:r>
          </w:p>
          <w:p w14:paraId="52440E04"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Άσκηση/δραστηριότητα 1 του σχολικού βιβλίου.</w:t>
            </w:r>
          </w:p>
          <w:p w14:paraId="77D9EFBC" w14:textId="33292A8C" w:rsidR="0020051F" w:rsidRPr="00705912" w:rsidRDefault="0020051F" w:rsidP="00705912">
            <w:pPr>
              <w:spacing w:line="276" w:lineRule="auto"/>
              <w:rPr>
                <w:rFonts w:cstheme="minorHAnsi"/>
                <w:b/>
                <w:bCs/>
                <w:i/>
                <w:iCs/>
                <w:sz w:val="22"/>
                <w:szCs w:val="22"/>
              </w:rPr>
            </w:pPr>
          </w:p>
          <w:p w14:paraId="3884EF52" w14:textId="0E69471E" w:rsidR="00AA2D77" w:rsidRPr="00797F66" w:rsidRDefault="00AA2D77" w:rsidP="00705912">
            <w:pPr>
              <w:spacing w:line="276" w:lineRule="auto"/>
              <w:rPr>
                <w:rFonts w:cstheme="minorHAnsi"/>
                <w:bCs/>
                <w:iCs/>
                <w:sz w:val="22"/>
                <w:szCs w:val="22"/>
                <w:u w:val="single"/>
              </w:rPr>
            </w:pPr>
            <w:r w:rsidRPr="00797F66">
              <w:rPr>
                <w:rFonts w:cstheme="minorHAnsi"/>
                <w:bCs/>
                <w:iCs/>
                <w:sz w:val="22"/>
                <w:szCs w:val="22"/>
                <w:u w:val="single"/>
              </w:rPr>
              <w:t>ΚΕΦΑΛΑΙΟ ΟΓΔΟΟ. Ενότητα 38: Ο Μικρασιατικός Πόλεμος (1919-1922)</w:t>
            </w:r>
          </w:p>
          <w:p w14:paraId="5EDDEC83" w14:textId="77777777" w:rsidR="00AA2D77" w:rsidRPr="00797F66" w:rsidRDefault="00AA2D77" w:rsidP="00705912">
            <w:pPr>
              <w:spacing w:line="276" w:lineRule="auto"/>
              <w:rPr>
                <w:rFonts w:cstheme="minorHAnsi"/>
                <w:bCs/>
                <w:sz w:val="22"/>
                <w:szCs w:val="22"/>
              </w:rPr>
            </w:pPr>
            <w:r w:rsidRPr="00797F66">
              <w:rPr>
                <w:rFonts w:cstheme="minorHAnsi"/>
                <w:bCs/>
                <w:sz w:val="22"/>
                <w:szCs w:val="22"/>
              </w:rPr>
              <w:t>Διδασκαλία της ενότητας, με έμφαση στα ακόλουθα σημεία:</w:t>
            </w:r>
          </w:p>
          <w:p w14:paraId="312D370C" w14:textId="7B1DFDEA"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ελληνική διοίκηση της Μικράς Ασίας και οι επιχειρήσεις του ελληνικού στρατού ως</w:t>
            </w:r>
            <w:r w:rsidR="00B628AA" w:rsidRPr="00705912">
              <w:rPr>
                <w:rFonts w:cstheme="minorHAnsi"/>
                <w:sz w:val="22"/>
                <w:szCs w:val="22"/>
              </w:rPr>
              <w:t xml:space="preserve"> </w:t>
            </w:r>
            <w:r w:rsidR="00AA2D77" w:rsidRPr="00705912">
              <w:rPr>
                <w:rFonts w:cstheme="minorHAnsi"/>
                <w:sz w:val="22"/>
                <w:szCs w:val="22"/>
              </w:rPr>
              <w:t>το καλοκαίρι του 1920</w:t>
            </w:r>
          </w:p>
          <w:p w14:paraId="2EA58960" w14:textId="2D914773"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απόρριψη της Συνθήκης των </w:t>
            </w:r>
            <w:proofErr w:type="spellStart"/>
            <w:r w:rsidR="00AA2D77" w:rsidRPr="00705912">
              <w:rPr>
                <w:rFonts w:cstheme="minorHAnsi"/>
                <w:sz w:val="22"/>
                <w:szCs w:val="22"/>
              </w:rPr>
              <w:t>Σεβρών</w:t>
            </w:r>
            <w:proofErr w:type="spellEnd"/>
            <w:r w:rsidR="00AA2D77" w:rsidRPr="00705912">
              <w:rPr>
                <w:rFonts w:cstheme="minorHAnsi"/>
                <w:sz w:val="22"/>
                <w:szCs w:val="22"/>
              </w:rPr>
              <w:t xml:space="preserve"> από το τουρκικό κίνημα αντίστασης</w:t>
            </w:r>
          </w:p>
          <w:p w14:paraId="1F93F355" w14:textId="6A78A3ED"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Οι εκλογές του 1920 και η επάνοδος του Κωνσταντίνου</w:t>
            </w:r>
          </w:p>
          <w:p w14:paraId="0C07958E" w14:textId="7317C4E5"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Διπλωματικές επιτυχίες του τουρκικού κινήματος (συμφωνίες του </w:t>
            </w:r>
            <w:proofErr w:type="spellStart"/>
            <w:r w:rsidR="00AA2D77" w:rsidRPr="00705912">
              <w:rPr>
                <w:rFonts w:cstheme="minorHAnsi"/>
                <w:sz w:val="22"/>
                <w:szCs w:val="22"/>
              </w:rPr>
              <w:t>Κεμάλ</w:t>
            </w:r>
            <w:proofErr w:type="spellEnd"/>
            <w:r w:rsidR="00AA2D77" w:rsidRPr="00705912">
              <w:rPr>
                <w:rFonts w:cstheme="minorHAnsi"/>
                <w:sz w:val="22"/>
                <w:szCs w:val="22"/>
              </w:rPr>
              <w:t xml:space="preserve"> με Σοβιετική</w:t>
            </w:r>
            <w:r w:rsidR="005C4932" w:rsidRPr="00705912">
              <w:rPr>
                <w:rFonts w:cstheme="minorHAnsi"/>
                <w:sz w:val="22"/>
                <w:szCs w:val="22"/>
              </w:rPr>
              <w:t xml:space="preserve"> </w:t>
            </w:r>
            <w:r w:rsidR="00AA2D77" w:rsidRPr="00705912">
              <w:rPr>
                <w:rFonts w:cstheme="minorHAnsi"/>
                <w:sz w:val="22"/>
                <w:szCs w:val="22"/>
              </w:rPr>
              <w:t>Ένωση, Γαλλία, Ιταλία)</w:t>
            </w:r>
          </w:p>
          <w:p w14:paraId="1A01153F" w14:textId="25817318"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Οι εξελίξεις έως τον Αύγουστο του 1922</w:t>
            </w:r>
          </w:p>
          <w:p w14:paraId="399E7D52" w14:textId="77777777" w:rsidR="00797F66" w:rsidRDefault="00797F66" w:rsidP="00705912">
            <w:pPr>
              <w:spacing w:line="276" w:lineRule="auto"/>
              <w:rPr>
                <w:rFonts w:cstheme="minorHAnsi"/>
                <w:b/>
                <w:sz w:val="22"/>
                <w:szCs w:val="22"/>
              </w:rPr>
            </w:pPr>
          </w:p>
          <w:p w14:paraId="1F53C163" w14:textId="45611CE6" w:rsidR="00AA2D77" w:rsidRPr="00705912" w:rsidRDefault="00AA2D77" w:rsidP="00705912">
            <w:pPr>
              <w:spacing w:line="276" w:lineRule="auto"/>
              <w:rPr>
                <w:rFonts w:cstheme="minorHAnsi"/>
                <w:sz w:val="22"/>
                <w:szCs w:val="22"/>
              </w:rPr>
            </w:pPr>
            <w:r w:rsidRPr="00797F66">
              <w:rPr>
                <w:rFonts w:cstheme="minorHAnsi"/>
                <w:sz w:val="22"/>
                <w:szCs w:val="22"/>
                <w:u w:val="single"/>
              </w:rPr>
              <w:t>Λέξεις κλειδιά:</w:t>
            </w:r>
            <w:r w:rsidRPr="00705912">
              <w:rPr>
                <w:rFonts w:cstheme="minorHAnsi"/>
                <w:sz w:val="22"/>
                <w:szCs w:val="22"/>
              </w:rPr>
              <w:t xml:space="preserve"> ελληνική διοίκηση Σμύρνης, Συνθήκη </w:t>
            </w:r>
            <w:proofErr w:type="spellStart"/>
            <w:r w:rsidRPr="00705912">
              <w:rPr>
                <w:rFonts w:cstheme="minorHAnsi"/>
                <w:sz w:val="22"/>
                <w:szCs w:val="22"/>
              </w:rPr>
              <w:t>Σεβρών</w:t>
            </w:r>
            <w:proofErr w:type="spellEnd"/>
            <w:r w:rsidRPr="00705912">
              <w:rPr>
                <w:rFonts w:cstheme="minorHAnsi"/>
                <w:sz w:val="22"/>
                <w:szCs w:val="22"/>
              </w:rPr>
              <w:t>,</w:t>
            </w:r>
            <w:r w:rsidR="005C4932" w:rsidRPr="00705912">
              <w:rPr>
                <w:rFonts w:cstheme="minorHAnsi"/>
                <w:sz w:val="22"/>
                <w:szCs w:val="22"/>
              </w:rPr>
              <w:t xml:space="preserve"> </w:t>
            </w:r>
            <w:r w:rsidRPr="00705912">
              <w:rPr>
                <w:rFonts w:cstheme="minorHAnsi"/>
                <w:sz w:val="22"/>
                <w:szCs w:val="22"/>
              </w:rPr>
              <w:t>δημοψήφισμα 1920,</w:t>
            </w:r>
            <w:r w:rsidR="005C4932" w:rsidRPr="00705912">
              <w:rPr>
                <w:rFonts w:cstheme="minorHAnsi"/>
                <w:sz w:val="22"/>
                <w:szCs w:val="22"/>
              </w:rPr>
              <w:t xml:space="preserve"> </w:t>
            </w:r>
            <w:r w:rsidRPr="00705912">
              <w:rPr>
                <w:rFonts w:cstheme="minorHAnsi"/>
                <w:sz w:val="22"/>
                <w:szCs w:val="22"/>
              </w:rPr>
              <w:t>επέλαση στον Σαγγάριο, Δημοκρατικό Μανιφέστο</w:t>
            </w:r>
          </w:p>
          <w:p w14:paraId="2EED2849" w14:textId="77777777" w:rsidR="00797F66" w:rsidRDefault="00797F66" w:rsidP="00705912">
            <w:pPr>
              <w:spacing w:line="276" w:lineRule="auto"/>
              <w:rPr>
                <w:rFonts w:cstheme="minorHAnsi"/>
                <w:b/>
                <w:bCs/>
                <w:sz w:val="22"/>
                <w:szCs w:val="22"/>
              </w:rPr>
            </w:pPr>
          </w:p>
          <w:p w14:paraId="6B2EC575" w14:textId="103A7D7F" w:rsidR="00AA2D77" w:rsidRPr="00797F66" w:rsidRDefault="00AA2D77" w:rsidP="00705912">
            <w:pPr>
              <w:spacing w:line="276" w:lineRule="auto"/>
              <w:rPr>
                <w:rFonts w:cstheme="minorHAnsi"/>
                <w:bCs/>
                <w:sz w:val="22"/>
                <w:szCs w:val="22"/>
                <w:u w:val="single"/>
              </w:rPr>
            </w:pPr>
            <w:r w:rsidRPr="00797F66">
              <w:rPr>
                <w:rFonts w:cstheme="minorHAnsi"/>
                <w:bCs/>
                <w:sz w:val="22"/>
                <w:szCs w:val="22"/>
                <w:u w:val="single"/>
              </w:rPr>
              <w:t>Υποστηρικτικό υλικό</w:t>
            </w:r>
          </w:p>
          <w:p w14:paraId="7C5A192E" w14:textId="77777777" w:rsidR="00AA2D77" w:rsidRPr="00705912" w:rsidRDefault="00AA2D77" w:rsidP="00705912">
            <w:pPr>
              <w:spacing w:line="276" w:lineRule="auto"/>
              <w:rPr>
                <w:rFonts w:cstheme="minorHAnsi"/>
                <w:sz w:val="22"/>
                <w:szCs w:val="22"/>
              </w:rPr>
            </w:pPr>
            <w:r w:rsidRPr="00705912">
              <w:rPr>
                <w:rFonts w:cstheme="minorHAnsi"/>
                <w:sz w:val="22"/>
                <w:szCs w:val="22"/>
              </w:rPr>
              <w:lastRenderedPageBreak/>
              <w:t>- Χάρτης, σ. 106 του σχολικού βιβλίου.</w:t>
            </w:r>
          </w:p>
          <w:p w14:paraId="13CE162F" w14:textId="7F18E1AA" w:rsidR="005C4932" w:rsidRPr="00705912" w:rsidRDefault="00AA2D77" w:rsidP="00705912">
            <w:pPr>
              <w:spacing w:line="276" w:lineRule="auto"/>
              <w:rPr>
                <w:rFonts w:cstheme="minorHAnsi"/>
                <w:sz w:val="22"/>
                <w:szCs w:val="22"/>
              </w:rPr>
            </w:pPr>
            <w:r w:rsidRPr="00705912">
              <w:rPr>
                <w:rFonts w:cstheme="minorHAnsi"/>
                <w:sz w:val="22"/>
                <w:szCs w:val="22"/>
              </w:rPr>
              <w:t xml:space="preserve">- Απόβαση στη Σμύρνη, Το Πανόραμα του 20ού αιώνα, </w:t>
            </w:r>
            <w:proofErr w:type="spellStart"/>
            <w:r w:rsidRPr="00705912">
              <w:rPr>
                <w:rFonts w:cstheme="minorHAnsi"/>
                <w:sz w:val="22"/>
                <w:szCs w:val="22"/>
              </w:rPr>
              <w:t>επ</w:t>
            </w:r>
            <w:proofErr w:type="spellEnd"/>
            <w:r w:rsidRPr="00705912">
              <w:rPr>
                <w:rFonts w:cstheme="minorHAnsi"/>
                <w:sz w:val="22"/>
                <w:szCs w:val="22"/>
              </w:rPr>
              <w:t>. 012, Αρχείο ΕΡΤ, βίντεο (από</w:t>
            </w:r>
            <w:r w:rsidR="005C4932" w:rsidRPr="00705912">
              <w:rPr>
                <w:rFonts w:cstheme="minorHAnsi"/>
                <w:sz w:val="22"/>
                <w:szCs w:val="22"/>
              </w:rPr>
              <w:t xml:space="preserve"> </w:t>
            </w:r>
            <w:r w:rsidRPr="00705912">
              <w:rPr>
                <w:rFonts w:cstheme="minorHAnsi"/>
                <w:sz w:val="22"/>
                <w:szCs w:val="22"/>
              </w:rPr>
              <w:t xml:space="preserve">25.54΄): ΠΑΝΟΡΑΜΑ ΤΟΥ ΑΙΩΝΑ </w:t>
            </w:r>
            <w:r w:rsidR="005C4932" w:rsidRPr="00705912">
              <w:rPr>
                <w:rFonts w:cstheme="minorHAnsi"/>
                <w:sz w:val="22"/>
                <w:szCs w:val="22"/>
              </w:rPr>
              <w:t>–</w:t>
            </w:r>
            <w:r w:rsidRPr="00705912">
              <w:rPr>
                <w:rFonts w:cstheme="minorHAnsi"/>
                <w:sz w:val="22"/>
                <w:szCs w:val="22"/>
              </w:rPr>
              <w:t xml:space="preserve"> </w:t>
            </w:r>
          </w:p>
          <w:p w14:paraId="341DE041" w14:textId="405C62D0" w:rsidR="005C4932" w:rsidRPr="00705912" w:rsidRDefault="002A495F" w:rsidP="00705912">
            <w:pPr>
              <w:spacing w:line="276" w:lineRule="auto"/>
              <w:rPr>
                <w:rFonts w:cstheme="minorHAnsi"/>
                <w:sz w:val="22"/>
                <w:szCs w:val="22"/>
              </w:rPr>
            </w:pPr>
            <w:hyperlink r:id="rId178" w:history="1">
              <w:r w:rsidR="00195451" w:rsidRPr="00705912">
                <w:rPr>
                  <w:rStyle w:val="-"/>
                  <w:rFonts w:cstheme="minorHAnsi"/>
                  <w:sz w:val="22"/>
                  <w:szCs w:val="22"/>
                </w:rPr>
                <w:t>https://archive.ert.gr/7169/</w:t>
              </w:r>
            </w:hyperlink>
          </w:p>
          <w:p w14:paraId="3D20D296" w14:textId="77777777" w:rsidR="00AA2D77" w:rsidRPr="00705912" w:rsidRDefault="00AA2D77" w:rsidP="00705912">
            <w:pPr>
              <w:spacing w:line="276" w:lineRule="auto"/>
              <w:rPr>
                <w:rFonts w:cstheme="minorHAnsi"/>
                <w:sz w:val="22"/>
                <w:szCs w:val="22"/>
              </w:rPr>
            </w:pPr>
            <w:r w:rsidRPr="00705912">
              <w:rPr>
                <w:rFonts w:cstheme="minorHAnsi"/>
                <w:sz w:val="22"/>
                <w:szCs w:val="22"/>
              </w:rPr>
              <w:t>- Πηγή, «Η έναρξη της Τουρκικής Επίθεσης, 13 Αυγούστου 1922, ΙΜΕ:</w:t>
            </w:r>
          </w:p>
          <w:p w14:paraId="203D8B0D" w14:textId="3E40F91A" w:rsidR="00195451" w:rsidRPr="00705912" w:rsidRDefault="002A495F" w:rsidP="00705912">
            <w:pPr>
              <w:spacing w:line="276" w:lineRule="auto"/>
              <w:rPr>
                <w:rFonts w:cstheme="minorHAnsi"/>
                <w:sz w:val="22"/>
                <w:szCs w:val="22"/>
              </w:rPr>
            </w:pPr>
            <w:hyperlink r:id="rId179" w:history="1">
              <w:r w:rsidR="00195451" w:rsidRPr="00705912">
                <w:rPr>
                  <w:rStyle w:val="-"/>
                  <w:rFonts w:cstheme="minorHAnsi"/>
                  <w:sz w:val="22"/>
                  <w:szCs w:val="22"/>
                </w:rPr>
                <w:t>www.ime.gr/chronos/13/gr/foreign_policy/sources/10.html</w:t>
              </w:r>
            </w:hyperlink>
          </w:p>
          <w:p w14:paraId="0B73F0CD" w14:textId="60F7EAFF" w:rsidR="00195451" w:rsidRPr="00705912" w:rsidRDefault="00AA2D77" w:rsidP="00705912">
            <w:pPr>
              <w:spacing w:line="276" w:lineRule="auto"/>
              <w:rPr>
                <w:rFonts w:cstheme="minorHAnsi"/>
                <w:sz w:val="22"/>
                <w:szCs w:val="22"/>
              </w:rPr>
            </w:pPr>
            <w:r w:rsidRPr="00705912">
              <w:rPr>
                <w:rFonts w:cstheme="minorHAnsi"/>
                <w:sz w:val="22"/>
                <w:szCs w:val="22"/>
              </w:rPr>
              <w:t xml:space="preserve">- «Παράλληλες διπλωματικές επαφές του </w:t>
            </w:r>
            <w:proofErr w:type="spellStart"/>
            <w:r w:rsidRPr="00705912">
              <w:rPr>
                <w:rFonts w:cstheme="minorHAnsi"/>
                <w:sz w:val="22"/>
                <w:szCs w:val="22"/>
              </w:rPr>
              <w:t>Κεμάλ</w:t>
            </w:r>
            <w:proofErr w:type="spellEnd"/>
            <w:r w:rsidRPr="00705912">
              <w:rPr>
                <w:rFonts w:cstheme="minorHAnsi"/>
                <w:sz w:val="22"/>
                <w:szCs w:val="22"/>
              </w:rPr>
              <w:t xml:space="preserve"> με τους Συμμάχους και τη Σοβιετική</w:t>
            </w:r>
            <w:r w:rsidR="00DD6188" w:rsidRPr="00705912">
              <w:rPr>
                <w:rFonts w:cstheme="minorHAnsi"/>
                <w:sz w:val="22"/>
                <w:szCs w:val="22"/>
              </w:rPr>
              <w:t xml:space="preserve"> </w:t>
            </w:r>
            <w:r w:rsidRPr="00705912">
              <w:rPr>
                <w:rFonts w:cstheme="minorHAnsi"/>
                <w:sz w:val="22"/>
                <w:szCs w:val="22"/>
              </w:rPr>
              <w:t xml:space="preserve">Ένωση», ΙΜΕ: </w:t>
            </w:r>
            <w:hyperlink r:id="rId180" w:history="1">
              <w:r w:rsidR="00195451" w:rsidRPr="00705912">
                <w:rPr>
                  <w:rStyle w:val="-"/>
                  <w:rFonts w:cstheme="minorHAnsi"/>
                  <w:sz w:val="22"/>
                  <w:szCs w:val="22"/>
                </w:rPr>
                <w:t>www.ime.gr/chronos/13/gr/foreign_policy/facts/15.html</w:t>
              </w:r>
            </w:hyperlink>
          </w:p>
          <w:p w14:paraId="6DBBACB2" w14:textId="77777777" w:rsidR="00AA2D77" w:rsidRPr="00705912" w:rsidRDefault="00AA2D77" w:rsidP="00705912">
            <w:pPr>
              <w:spacing w:line="276" w:lineRule="auto"/>
              <w:rPr>
                <w:rFonts w:cstheme="minorHAnsi"/>
                <w:sz w:val="22"/>
                <w:szCs w:val="22"/>
              </w:rPr>
            </w:pPr>
            <w:r w:rsidRPr="00705912">
              <w:rPr>
                <w:rFonts w:cstheme="minorHAnsi"/>
                <w:sz w:val="22"/>
                <w:szCs w:val="22"/>
              </w:rPr>
              <w:t>- Πηγή, «Σκηνές από την καταστροφή της Σμύρνης», ΙΜΕ:</w:t>
            </w:r>
          </w:p>
          <w:p w14:paraId="529F968B" w14:textId="0B4EF17E" w:rsidR="00195451" w:rsidRPr="00705912" w:rsidRDefault="002A495F" w:rsidP="00705912">
            <w:pPr>
              <w:spacing w:line="276" w:lineRule="auto"/>
              <w:rPr>
                <w:rFonts w:cstheme="minorHAnsi"/>
                <w:sz w:val="22"/>
                <w:szCs w:val="22"/>
              </w:rPr>
            </w:pPr>
            <w:hyperlink r:id="rId181" w:history="1">
              <w:r w:rsidR="00195451" w:rsidRPr="00705912">
                <w:rPr>
                  <w:rStyle w:val="-"/>
                  <w:rFonts w:cstheme="minorHAnsi"/>
                  <w:sz w:val="22"/>
                  <w:szCs w:val="22"/>
                </w:rPr>
                <w:t>www.ime.gr/chronos/13/gr/foreign_policy/sources/12.html</w:t>
              </w:r>
            </w:hyperlink>
          </w:p>
          <w:p w14:paraId="3FAB79C9" w14:textId="77777777" w:rsidR="00797F66" w:rsidRDefault="00797F66" w:rsidP="00705912">
            <w:pPr>
              <w:spacing w:line="276" w:lineRule="auto"/>
              <w:rPr>
                <w:rFonts w:cstheme="minorHAnsi"/>
                <w:b/>
                <w:bCs/>
                <w:sz w:val="22"/>
                <w:szCs w:val="22"/>
              </w:rPr>
            </w:pPr>
          </w:p>
          <w:p w14:paraId="64F46FB9" w14:textId="5B2F465E" w:rsidR="00AA2D77" w:rsidRPr="00797F66" w:rsidRDefault="00AA2D77" w:rsidP="00705912">
            <w:pPr>
              <w:spacing w:line="276" w:lineRule="auto"/>
              <w:rPr>
                <w:rFonts w:cstheme="minorHAnsi"/>
                <w:bCs/>
                <w:sz w:val="22"/>
                <w:szCs w:val="22"/>
                <w:u w:val="single"/>
              </w:rPr>
            </w:pPr>
            <w:r w:rsidRPr="00797F66">
              <w:rPr>
                <w:rFonts w:cstheme="minorHAnsi"/>
                <w:bCs/>
                <w:sz w:val="22"/>
                <w:szCs w:val="22"/>
                <w:u w:val="single"/>
              </w:rPr>
              <w:t>Προτεινόμενες δραστηριότητες:</w:t>
            </w:r>
          </w:p>
          <w:p w14:paraId="649565E5" w14:textId="2FCE3BF6" w:rsidR="00AA2D77" w:rsidRPr="00705912" w:rsidRDefault="00AA2D77" w:rsidP="00705912">
            <w:pPr>
              <w:spacing w:line="276" w:lineRule="auto"/>
              <w:rPr>
                <w:rFonts w:cstheme="minorHAnsi"/>
                <w:sz w:val="22"/>
                <w:szCs w:val="22"/>
              </w:rPr>
            </w:pPr>
            <w:r w:rsidRPr="00705912">
              <w:rPr>
                <w:rFonts w:cstheme="minorHAnsi"/>
                <w:sz w:val="22"/>
                <w:szCs w:val="22"/>
              </w:rPr>
              <w:t>- Ασκήσεις/δραστηριότητες 1 και 2 του σχολικού βιβλίου.</w:t>
            </w:r>
          </w:p>
        </w:tc>
        <w:tc>
          <w:tcPr>
            <w:tcW w:w="1701" w:type="dxa"/>
          </w:tcPr>
          <w:p w14:paraId="72143664" w14:textId="77777777" w:rsidR="0042086D" w:rsidRPr="00081EA9" w:rsidRDefault="0042086D" w:rsidP="00705912">
            <w:pPr>
              <w:spacing w:after="160" w:line="276" w:lineRule="auto"/>
              <w:rPr>
                <w:rFonts w:cstheme="minorHAnsi"/>
                <w:bCs/>
                <w:sz w:val="22"/>
                <w:szCs w:val="22"/>
              </w:rPr>
            </w:pPr>
            <w:r w:rsidRPr="00081EA9">
              <w:rPr>
                <w:rFonts w:cstheme="minorHAnsi"/>
                <w:bCs/>
                <w:sz w:val="22"/>
                <w:szCs w:val="22"/>
              </w:rPr>
              <w:lastRenderedPageBreak/>
              <w:t>2 ώρες</w:t>
            </w:r>
          </w:p>
          <w:p w14:paraId="5272FFFF" w14:textId="77777777" w:rsidR="00AA2D77" w:rsidRPr="00081EA9" w:rsidRDefault="00AA2D77" w:rsidP="00705912">
            <w:pPr>
              <w:spacing w:line="276" w:lineRule="auto"/>
              <w:rPr>
                <w:rFonts w:cstheme="minorHAnsi"/>
                <w:bCs/>
                <w:sz w:val="22"/>
                <w:szCs w:val="22"/>
              </w:rPr>
            </w:pPr>
          </w:p>
        </w:tc>
      </w:tr>
      <w:tr w:rsidR="006515D0" w:rsidRPr="00705912" w14:paraId="7B4DFCE7" w14:textId="77777777" w:rsidTr="005453AA">
        <w:tc>
          <w:tcPr>
            <w:tcW w:w="7650" w:type="dxa"/>
          </w:tcPr>
          <w:p w14:paraId="72B5A506" w14:textId="77777777" w:rsidR="006515D0" w:rsidRPr="00797F66" w:rsidRDefault="006515D0" w:rsidP="00705912">
            <w:pPr>
              <w:spacing w:line="276" w:lineRule="auto"/>
              <w:rPr>
                <w:rFonts w:cstheme="minorHAnsi"/>
                <w:bCs/>
                <w:iCs/>
                <w:sz w:val="22"/>
                <w:szCs w:val="22"/>
                <w:u w:val="single"/>
              </w:rPr>
            </w:pPr>
            <w:r w:rsidRPr="00797F66">
              <w:rPr>
                <w:rFonts w:cstheme="minorHAnsi"/>
                <w:bCs/>
                <w:iCs/>
                <w:sz w:val="22"/>
                <w:szCs w:val="22"/>
                <w:u w:val="single"/>
              </w:rPr>
              <w:t>ΚΕΦΑΛΑΙΟ ΟΓΔΟΟ. Ενότητα 39: Εξελίξεις σε Ελλάδα και Τουρκία μετά τον μικρασιατικό πόλεμο</w:t>
            </w:r>
          </w:p>
          <w:p w14:paraId="3D88BD3C" w14:textId="77777777" w:rsidR="006515D0" w:rsidRPr="00797F66" w:rsidRDefault="006515D0" w:rsidP="00705912">
            <w:pPr>
              <w:spacing w:line="276" w:lineRule="auto"/>
              <w:rPr>
                <w:rFonts w:cstheme="minorHAnsi"/>
                <w:bCs/>
                <w:iCs/>
                <w:sz w:val="22"/>
                <w:szCs w:val="22"/>
                <w:u w:val="single"/>
              </w:rPr>
            </w:pPr>
            <w:r w:rsidRPr="00797F66">
              <w:rPr>
                <w:rFonts w:cstheme="minorHAnsi"/>
                <w:bCs/>
                <w:iCs/>
                <w:sz w:val="22"/>
                <w:szCs w:val="22"/>
                <w:u w:val="single"/>
              </w:rPr>
              <w:t>ΚΕΦΑΛΑΙΟ ΕΝΑΤΟ. Ενότητα 44: Το προσφυγικό ζήτημα στην Ελλάδα κατά τον Μεσοπόλεμο</w:t>
            </w:r>
          </w:p>
          <w:p w14:paraId="41D0698F" w14:textId="77777777" w:rsidR="006515D0" w:rsidRPr="00797F66" w:rsidRDefault="006515D0" w:rsidP="00705912">
            <w:pPr>
              <w:spacing w:line="276" w:lineRule="auto"/>
              <w:rPr>
                <w:rFonts w:cstheme="minorHAnsi"/>
                <w:bCs/>
                <w:sz w:val="22"/>
                <w:szCs w:val="22"/>
              </w:rPr>
            </w:pPr>
            <w:r w:rsidRPr="00797F66">
              <w:rPr>
                <w:rFonts w:cstheme="minorHAnsi"/>
                <w:bCs/>
                <w:sz w:val="22"/>
                <w:szCs w:val="22"/>
              </w:rPr>
              <w:t>Ενιαία διδασκαλία των ενοτήτων με έμφαση στα ακόλουθα σημεία:</w:t>
            </w:r>
          </w:p>
          <w:p w14:paraId="736E66B7" w14:textId="77777777" w:rsidR="006515D0" w:rsidRPr="00705912" w:rsidRDefault="006515D0" w:rsidP="00705912">
            <w:pPr>
              <w:spacing w:line="276" w:lineRule="auto"/>
              <w:rPr>
                <w:rFonts w:cstheme="minorHAnsi"/>
                <w:sz w:val="22"/>
                <w:szCs w:val="22"/>
              </w:rPr>
            </w:pPr>
            <w:r w:rsidRPr="00705912">
              <w:rPr>
                <w:rFonts w:cstheme="minorHAnsi"/>
                <w:sz w:val="22"/>
                <w:szCs w:val="22"/>
              </w:rPr>
              <w:t>- Η Δίκη των Έξι</w:t>
            </w:r>
          </w:p>
          <w:p w14:paraId="6D677D87" w14:textId="77777777" w:rsidR="006515D0" w:rsidRPr="00705912" w:rsidRDefault="006515D0" w:rsidP="00705912">
            <w:pPr>
              <w:spacing w:line="276" w:lineRule="auto"/>
              <w:rPr>
                <w:rFonts w:cstheme="minorHAnsi"/>
                <w:sz w:val="22"/>
                <w:szCs w:val="22"/>
              </w:rPr>
            </w:pPr>
            <w:r w:rsidRPr="00705912">
              <w:rPr>
                <w:rFonts w:cstheme="minorHAnsi"/>
                <w:sz w:val="22"/>
                <w:szCs w:val="22"/>
              </w:rPr>
              <w:t>- Η Συνθήκη της Λοζάνης (1923)</w:t>
            </w:r>
          </w:p>
          <w:p w14:paraId="36479868" w14:textId="2BE6F567" w:rsidR="006515D0" w:rsidRPr="00797F66" w:rsidRDefault="006515D0" w:rsidP="00705912">
            <w:pPr>
              <w:spacing w:line="276" w:lineRule="auto"/>
              <w:rPr>
                <w:rFonts w:cstheme="minorHAnsi"/>
                <w:sz w:val="22"/>
                <w:szCs w:val="22"/>
              </w:rPr>
            </w:pPr>
            <w:r w:rsidRPr="00705912">
              <w:rPr>
                <w:rFonts w:cstheme="minorHAnsi"/>
                <w:sz w:val="22"/>
                <w:szCs w:val="22"/>
              </w:rPr>
              <w:t>- Παράγοντες έντασης και σχέσεις γηγενών-προσφύγων</w:t>
            </w:r>
            <w:r w:rsidR="0020051F" w:rsidRPr="00705912">
              <w:rPr>
                <w:rFonts w:cstheme="minorHAnsi"/>
                <w:sz w:val="22"/>
                <w:szCs w:val="22"/>
              </w:rPr>
              <w:t xml:space="preserve"> </w:t>
            </w:r>
            <w:r w:rsidR="0020051F" w:rsidRPr="00797F66">
              <w:rPr>
                <w:rFonts w:cstheme="minorHAnsi"/>
                <w:sz w:val="22"/>
                <w:szCs w:val="22"/>
              </w:rPr>
              <w:t>(απλή αναφορά)</w:t>
            </w:r>
          </w:p>
          <w:p w14:paraId="73AEAB10" w14:textId="77777777" w:rsidR="006515D0" w:rsidRPr="00705912" w:rsidRDefault="006515D0" w:rsidP="00705912">
            <w:pPr>
              <w:spacing w:line="276" w:lineRule="auto"/>
              <w:rPr>
                <w:rFonts w:cstheme="minorHAnsi"/>
                <w:sz w:val="22"/>
                <w:szCs w:val="22"/>
              </w:rPr>
            </w:pPr>
            <w:r w:rsidRPr="00705912">
              <w:rPr>
                <w:rFonts w:cstheme="minorHAnsi"/>
                <w:sz w:val="22"/>
                <w:szCs w:val="22"/>
              </w:rPr>
              <w:t>- Συνέπειες της άφιξης των προσφύγων στην πολιτική, οικονομική, κοινωνική ζωή και στον πολιτισμό</w:t>
            </w:r>
          </w:p>
          <w:p w14:paraId="389396F5" w14:textId="77777777" w:rsidR="00797F66" w:rsidRPr="00797F66" w:rsidRDefault="00797F66" w:rsidP="00705912">
            <w:pPr>
              <w:spacing w:line="276" w:lineRule="auto"/>
              <w:rPr>
                <w:rFonts w:cstheme="minorHAnsi"/>
                <w:sz w:val="22"/>
                <w:szCs w:val="22"/>
                <w:u w:val="single"/>
              </w:rPr>
            </w:pPr>
          </w:p>
          <w:p w14:paraId="0EE58A7D" w14:textId="306BF49A" w:rsidR="006515D0" w:rsidRPr="00705912" w:rsidRDefault="006515D0" w:rsidP="00705912">
            <w:pPr>
              <w:spacing w:line="276" w:lineRule="auto"/>
              <w:rPr>
                <w:rFonts w:cstheme="minorHAnsi"/>
                <w:sz w:val="22"/>
                <w:szCs w:val="22"/>
              </w:rPr>
            </w:pPr>
            <w:r w:rsidRPr="00797F66">
              <w:rPr>
                <w:rFonts w:cstheme="minorHAnsi"/>
                <w:sz w:val="22"/>
                <w:szCs w:val="22"/>
                <w:u w:val="single"/>
              </w:rPr>
              <w:t>Λέξεις κλειδιά:</w:t>
            </w:r>
            <w:r w:rsidRPr="00705912">
              <w:rPr>
                <w:rFonts w:cstheme="minorHAnsi"/>
                <w:sz w:val="22"/>
                <w:szCs w:val="22"/>
              </w:rPr>
              <w:t xml:space="preserve"> Δίκη των Έξι, Συνθήκη της Λοζάνης, Σύμβαση ανταλλαγής πληθυσμών, τέλος Μεγάλης Ιδέας</w:t>
            </w:r>
          </w:p>
          <w:p w14:paraId="1F44F326" w14:textId="77777777" w:rsidR="00797F66" w:rsidRDefault="00797F66" w:rsidP="00705912">
            <w:pPr>
              <w:spacing w:line="276" w:lineRule="auto"/>
              <w:rPr>
                <w:rFonts w:cstheme="minorHAnsi"/>
                <w:b/>
                <w:bCs/>
                <w:sz w:val="22"/>
                <w:szCs w:val="22"/>
              </w:rPr>
            </w:pPr>
          </w:p>
          <w:p w14:paraId="16FE92B0" w14:textId="1112F4C5" w:rsidR="006515D0" w:rsidRPr="00797F66" w:rsidRDefault="006515D0" w:rsidP="00705912">
            <w:pPr>
              <w:spacing w:line="276" w:lineRule="auto"/>
              <w:rPr>
                <w:rFonts w:cstheme="minorHAnsi"/>
                <w:bCs/>
                <w:sz w:val="22"/>
                <w:szCs w:val="22"/>
                <w:u w:val="single"/>
              </w:rPr>
            </w:pPr>
            <w:r w:rsidRPr="00797F66">
              <w:rPr>
                <w:rFonts w:cstheme="minorHAnsi"/>
                <w:bCs/>
                <w:sz w:val="22"/>
                <w:szCs w:val="22"/>
                <w:u w:val="single"/>
              </w:rPr>
              <w:t>Υποστηρικτικό υλικό</w:t>
            </w:r>
          </w:p>
          <w:p w14:paraId="3F4E2309" w14:textId="77777777" w:rsidR="006515D0" w:rsidRPr="00705912" w:rsidRDefault="006515D0" w:rsidP="00705912">
            <w:pPr>
              <w:spacing w:line="276" w:lineRule="auto"/>
              <w:rPr>
                <w:rFonts w:cstheme="minorHAnsi"/>
                <w:sz w:val="22"/>
                <w:szCs w:val="22"/>
              </w:rPr>
            </w:pPr>
            <w:r w:rsidRPr="00705912">
              <w:rPr>
                <w:rFonts w:cstheme="minorHAnsi"/>
                <w:sz w:val="22"/>
                <w:szCs w:val="22"/>
              </w:rPr>
              <w:t xml:space="preserve">- Η Συνθήκη της Λοζάνης (πλήρες κείμενο στα ελληνικά), Βουλή των Ελλήνων: </w:t>
            </w:r>
            <w:hyperlink r:id="rId182" w:history="1">
              <w:r w:rsidRPr="00705912">
                <w:rPr>
                  <w:rStyle w:val="-"/>
                  <w:rFonts w:cstheme="minorHAnsi"/>
                  <w:sz w:val="22"/>
                  <w:szCs w:val="22"/>
                </w:rPr>
                <w:t>https://www.hellenicparliament.gr/onlinePublishing/DOD/011-057.pdf</w:t>
              </w:r>
            </w:hyperlink>
          </w:p>
          <w:p w14:paraId="33A2D37B" w14:textId="77777777" w:rsidR="006515D0" w:rsidRPr="00705912" w:rsidRDefault="006515D0" w:rsidP="00705912">
            <w:pPr>
              <w:spacing w:line="276" w:lineRule="auto"/>
              <w:rPr>
                <w:rFonts w:cstheme="minorHAnsi"/>
                <w:sz w:val="22"/>
                <w:szCs w:val="22"/>
              </w:rPr>
            </w:pPr>
            <w:r w:rsidRPr="00705912">
              <w:rPr>
                <w:rFonts w:cstheme="minorHAnsi"/>
                <w:sz w:val="22"/>
                <w:szCs w:val="22"/>
              </w:rPr>
              <w:t xml:space="preserve">- Μαρτυρίες Μικρασιατών προσφύγων, Αρχείο ΕΡΤ: </w:t>
            </w:r>
            <w:hyperlink r:id="rId183" w:history="1">
              <w:r w:rsidRPr="00705912">
                <w:rPr>
                  <w:rStyle w:val="-"/>
                  <w:rFonts w:cstheme="minorHAnsi"/>
                  <w:sz w:val="22"/>
                  <w:szCs w:val="22"/>
                </w:rPr>
                <w:t>http://archive.ert.gr/97149/</w:t>
              </w:r>
            </w:hyperlink>
          </w:p>
          <w:p w14:paraId="0897ECE7" w14:textId="77777777" w:rsidR="006515D0" w:rsidRPr="00705912" w:rsidRDefault="006515D0" w:rsidP="00705912">
            <w:pPr>
              <w:spacing w:line="276" w:lineRule="auto"/>
              <w:rPr>
                <w:rFonts w:cstheme="minorHAnsi"/>
                <w:sz w:val="22"/>
                <w:szCs w:val="22"/>
              </w:rPr>
            </w:pPr>
            <w:r w:rsidRPr="00705912">
              <w:rPr>
                <w:rFonts w:cstheme="minorHAnsi"/>
                <w:sz w:val="22"/>
                <w:szCs w:val="22"/>
              </w:rPr>
              <w:t xml:space="preserve">- «Δυο φορές ξένος», ντοκιμαντέρ για μετακινήσεις πληθυσμών μετά τη συνθήκη της Λοζάνης, Αρχείο ΕΡΤ: </w:t>
            </w:r>
            <w:hyperlink r:id="rId184" w:history="1">
              <w:r w:rsidRPr="00705912">
                <w:rPr>
                  <w:rStyle w:val="-"/>
                  <w:rFonts w:cstheme="minorHAnsi"/>
                  <w:sz w:val="22"/>
                  <w:szCs w:val="22"/>
                </w:rPr>
                <w:t>http://archive.ert.gr/96007/</w:t>
              </w:r>
            </w:hyperlink>
          </w:p>
          <w:p w14:paraId="47681DE1" w14:textId="77777777" w:rsidR="006515D0" w:rsidRPr="00705912" w:rsidRDefault="006515D0" w:rsidP="00705912">
            <w:pPr>
              <w:spacing w:line="276" w:lineRule="auto"/>
              <w:rPr>
                <w:rFonts w:cstheme="minorHAnsi"/>
                <w:sz w:val="22"/>
                <w:szCs w:val="22"/>
              </w:rPr>
            </w:pPr>
            <w:r w:rsidRPr="00705912">
              <w:rPr>
                <w:rFonts w:cstheme="minorHAnsi"/>
                <w:sz w:val="22"/>
                <w:szCs w:val="22"/>
              </w:rPr>
              <w:t>- Γραπτή πηγή, Απόσπασμα ομιλίας του Ελ. Βενιζέλου για το προσφυγικό 1930 (σ.120-121):</w:t>
            </w:r>
          </w:p>
          <w:p w14:paraId="004F10EA" w14:textId="77777777" w:rsidR="006515D0" w:rsidRPr="00705912" w:rsidRDefault="002A495F" w:rsidP="00705912">
            <w:pPr>
              <w:spacing w:line="276" w:lineRule="auto"/>
              <w:rPr>
                <w:rFonts w:cstheme="minorHAnsi"/>
                <w:sz w:val="22"/>
                <w:szCs w:val="22"/>
              </w:rPr>
            </w:pPr>
            <w:hyperlink r:id="rId185" w:history="1">
              <w:r w:rsidR="006515D0" w:rsidRPr="00705912">
                <w:rPr>
                  <w:rStyle w:val="-"/>
                  <w:rFonts w:cstheme="minorHAnsi"/>
                  <w:sz w:val="22"/>
                  <w:szCs w:val="22"/>
                </w:rPr>
                <w:t>https://www.venizelos-foundation.gr/images/content/content/venizelos_gymnasium.pdf</w:t>
              </w:r>
            </w:hyperlink>
          </w:p>
          <w:p w14:paraId="7448A21E" w14:textId="77777777" w:rsidR="006515D0" w:rsidRPr="00705912" w:rsidRDefault="006515D0" w:rsidP="00705912">
            <w:pPr>
              <w:spacing w:line="276" w:lineRule="auto"/>
              <w:rPr>
                <w:rFonts w:cstheme="minorHAnsi"/>
                <w:sz w:val="22"/>
                <w:szCs w:val="22"/>
              </w:rPr>
            </w:pPr>
            <w:r w:rsidRPr="00705912">
              <w:rPr>
                <w:rFonts w:cstheme="minorHAnsi"/>
                <w:sz w:val="22"/>
                <w:szCs w:val="22"/>
              </w:rPr>
              <w:t xml:space="preserve">- «Το οδοιπορικό των προσφύγων μετά τη Μικρασιατική καταστροφή», </w:t>
            </w:r>
            <w:proofErr w:type="spellStart"/>
            <w:r w:rsidRPr="00705912">
              <w:rPr>
                <w:rFonts w:cstheme="minorHAnsi"/>
                <w:sz w:val="22"/>
                <w:szCs w:val="22"/>
              </w:rPr>
              <w:t>Φωτόδεντρο</w:t>
            </w:r>
            <w:proofErr w:type="spellEnd"/>
            <w:r w:rsidRPr="00705912">
              <w:rPr>
                <w:rFonts w:cstheme="minorHAnsi"/>
                <w:sz w:val="22"/>
                <w:szCs w:val="22"/>
              </w:rPr>
              <w:t xml:space="preserve">: </w:t>
            </w:r>
            <w:hyperlink r:id="rId186" w:history="1">
              <w:r w:rsidRPr="00705912">
                <w:rPr>
                  <w:rStyle w:val="-"/>
                  <w:rFonts w:cstheme="minorHAnsi"/>
                  <w:sz w:val="22"/>
                  <w:szCs w:val="22"/>
                </w:rPr>
                <w:t>http://photodentro.edu.gr/v/item/ds/8521/9474</w:t>
              </w:r>
            </w:hyperlink>
          </w:p>
          <w:p w14:paraId="2180532F" w14:textId="77777777" w:rsidR="006515D0" w:rsidRPr="00705912" w:rsidRDefault="006515D0" w:rsidP="00705912">
            <w:pPr>
              <w:spacing w:line="276" w:lineRule="auto"/>
              <w:rPr>
                <w:rFonts w:cstheme="minorHAnsi"/>
                <w:sz w:val="22"/>
                <w:szCs w:val="22"/>
              </w:rPr>
            </w:pPr>
            <w:r w:rsidRPr="00705912">
              <w:rPr>
                <w:rFonts w:cstheme="minorHAnsi"/>
                <w:sz w:val="22"/>
                <w:szCs w:val="22"/>
              </w:rPr>
              <w:t xml:space="preserve">- «Μαρτυρίες από την έξοδο», </w:t>
            </w:r>
            <w:proofErr w:type="spellStart"/>
            <w:r w:rsidRPr="00705912">
              <w:rPr>
                <w:rFonts w:cstheme="minorHAnsi"/>
                <w:sz w:val="22"/>
                <w:szCs w:val="22"/>
              </w:rPr>
              <w:t>Φωτόδεντρο</w:t>
            </w:r>
            <w:proofErr w:type="spellEnd"/>
            <w:r w:rsidRPr="00705912">
              <w:rPr>
                <w:rFonts w:cstheme="minorHAnsi"/>
                <w:sz w:val="22"/>
                <w:szCs w:val="22"/>
              </w:rPr>
              <w:t>:</w:t>
            </w:r>
          </w:p>
          <w:p w14:paraId="530404B8" w14:textId="77777777" w:rsidR="006515D0" w:rsidRPr="00705912" w:rsidRDefault="002A495F" w:rsidP="00705912">
            <w:pPr>
              <w:spacing w:line="276" w:lineRule="auto"/>
              <w:rPr>
                <w:rFonts w:cstheme="minorHAnsi"/>
                <w:sz w:val="22"/>
                <w:szCs w:val="22"/>
              </w:rPr>
            </w:pPr>
            <w:hyperlink r:id="rId187" w:history="1">
              <w:r w:rsidR="006515D0" w:rsidRPr="00705912">
                <w:rPr>
                  <w:rStyle w:val="-"/>
                  <w:rFonts w:cstheme="minorHAnsi"/>
                  <w:sz w:val="22"/>
                  <w:szCs w:val="22"/>
                </w:rPr>
                <w:t>http://photodentro.edu.gr/v/item/ds/8521/9508</w:t>
              </w:r>
            </w:hyperlink>
          </w:p>
          <w:p w14:paraId="6F703F41" w14:textId="77777777" w:rsidR="00797F66" w:rsidRDefault="00797F66" w:rsidP="00705912">
            <w:pPr>
              <w:spacing w:line="276" w:lineRule="auto"/>
              <w:rPr>
                <w:rFonts w:cstheme="minorHAnsi"/>
                <w:b/>
                <w:bCs/>
                <w:sz w:val="22"/>
                <w:szCs w:val="22"/>
              </w:rPr>
            </w:pPr>
          </w:p>
          <w:p w14:paraId="5C35EE18" w14:textId="2EB45F9C" w:rsidR="006515D0" w:rsidRPr="00797F66" w:rsidRDefault="00797F66" w:rsidP="00705912">
            <w:pPr>
              <w:spacing w:line="276" w:lineRule="auto"/>
              <w:rPr>
                <w:rFonts w:cstheme="minorHAnsi"/>
                <w:bCs/>
                <w:sz w:val="22"/>
                <w:szCs w:val="22"/>
                <w:u w:val="single"/>
              </w:rPr>
            </w:pPr>
            <w:r>
              <w:rPr>
                <w:rFonts w:cstheme="minorHAnsi"/>
                <w:bCs/>
                <w:sz w:val="22"/>
                <w:szCs w:val="22"/>
                <w:u w:val="single"/>
              </w:rPr>
              <w:t>Προτεινόμενες δραστηριότητες</w:t>
            </w:r>
          </w:p>
          <w:p w14:paraId="258AF9EC" w14:textId="1BFBF419" w:rsidR="006515D0" w:rsidRPr="00705912" w:rsidRDefault="006515D0" w:rsidP="00705912">
            <w:pPr>
              <w:spacing w:line="276" w:lineRule="auto"/>
              <w:rPr>
                <w:rFonts w:cstheme="minorHAnsi"/>
                <w:b/>
                <w:bCs/>
                <w:i/>
                <w:iCs/>
                <w:sz w:val="22"/>
                <w:szCs w:val="22"/>
              </w:rPr>
            </w:pPr>
            <w:r w:rsidRPr="00705912">
              <w:rPr>
                <w:rFonts w:cstheme="minorHAnsi"/>
                <w:sz w:val="22"/>
                <w:szCs w:val="22"/>
              </w:rPr>
              <w:t>- Ασκήσεις/δραστηριότητες 1 και 2 (ενότητα 44) του σχολικού βιβλίου.</w:t>
            </w:r>
          </w:p>
        </w:tc>
        <w:tc>
          <w:tcPr>
            <w:tcW w:w="1701" w:type="dxa"/>
          </w:tcPr>
          <w:p w14:paraId="5FA2957E" w14:textId="71373638" w:rsidR="006515D0" w:rsidRPr="00797F66" w:rsidRDefault="006515D0" w:rsidP="00705912">
            <w:pPr>
              <w:spacing w:line="276" w:lineRule="auto"/>
              <w:rPr>
                <w:rFonts w:cstheme="minorHAnsi"/>
                <w:bCs/>
                <w:sz w:val="22"/>
                <w:szCs w:val="22"/>
              </w:rPr>
            </w:pPr>
            <w:r w:rsidRPr="00797F66">
              <w:rPr>
                <w:rFonts w:cstheme="minorHAnsi"/>
                <w:bCs/>
                <w:sz w:val="22"/>
                <w:szCs w:val="22"/>
              </w:rPr>
              <w:t>2 ώρες</w:t>
            </w:r>
          </w:p>
        </w:tc>
      </w:tr>
      <w:tr w:rsidR="00AA2D77" w:rsidRPr="00705912" w14:paraId="7A9C3520" w14:textId="77777777" w:rsidTr="005453AA">
        <w:tc>
          <w:tcPr>
            <w:tcW w:w="7650" w:type="dxa"/>
          </w:tcPr>
          <w:p w14:paraId="18002916" w14:textId="325F07B6" w:rsidR="00AA2D77" w:rsidRPr="00797F66" w:rsidRDefault="00AA2D77" w:rsidP="00705912">
            <w:pPr>
              <w:spacing w:line="276" w:lineRule="auto"/>
              <w:rPr>
                <w:rFonts w:cstheme="minorHAnsi"/>
                <w:bCs/>
                <w:iCs/>
                <w:sz w:val="22"/>
                <w:szCs w:val="22"/>
                <w:u w:val="single"/>
              </w:rPr>
            </w:pPr>
            <w:r w:rsidRPr="00797F66">
              <w:rPr>
                <w:rFonts w:cstheme="minorHAnsi"/>
                <w:bCs/>
                <w:iCs/>
                <w:sz w:val="22"/>
                <w:szCs w:val="22"/>
                <w:u w:val="single"/>
              </w:rPr>
              <w:lastRenderedPageBreak/>
              <w:t>ΚΕΦΑΛΑΙΟ ΕΝΑΤΟ. Ενότητα 40: Τα πρώτα μεταπολεμικά χρόνια, η παγκόσμια</w:t>
            </w:r>
            <w:r w:rsidR="00DD6188" w:rsidRPr="00797F66">
              <w:rPr>
                <w:rFonts w:cstheme="minorHAnsi"/>
                <w:bCs/>
                <w:iCs/>
                <w:sz w:val="22"/>
                <w:szCs w:val="22"/>
                <w:u w:val="single"/>
              </w:rPr>
              <w:t xml:space="preserve"> </w:t>
            </w:r>
            <w:r w:rsidRPr="00797F66">
              <w:rPr>
                <w:rFonts w:cstheme="minorHAnsi"/>
                <w:bCs/>
                <w:iCs/>
                <w:sz w:val="22"/>
                <w:szCs w:val="22"/>
                <w:u w:val="single"/>
              </w:rPr>
              <w:t>οικονομική κρίση του 1929 και η Μεγάλη Ύφεση</w:t>
            </w:r>
          </w:p>
          <w:p w14:paraId="5934FA59" w14:textId="77777777" w:rsidR="00AA2D77" w:rsidRPr="00797F66" w:rsidRDefault="00AA2D77" w:rsidP="00705912">
            <w:pPr>
              <w:spacing w:line="276" w:lineRule="auto"/>
              <w:rPr>
                <w:rFonts w:cstheme="minorHAnsi"/>
                <w:bCs/>
                <w:iCs/>
                <w:sz w:val="22"/>
                <w:szCs w:val="22"/>
                <w:u w:val="single"/>
              </w:rPr>
            </w:pPr>
            <w:r w:rsidRPr="00797F66">
              <w:rPr>
                <w:rFonts w:cstheme="minorHAnsi"/>
                <w:bCs/>
                <w:iCs/>
                <w:sz w:val="22"/>
                <w:szCs w:val="22"/>
                <w:u w:val="single"/>
              </w:rPr>
              <w:t>ΚΕΦΑΛΑΙΟ ΕΝΑΤΟ. Ενότητα 41. Κοινωνικές διαστάσεις της κρίσης του 1929</w:t>
            </w:r>
          </w:p>
          <w:p w14:paraId="6074FB80" w14:textId="77777777" w:rsidR="00AA2D77" w:rsidRPr="003F11BC" w:rsidRDefault="00AA2D77" w:rsidP="00705912">
            <w:pPr>
              <w:spacing w:line="276" w:lineRule="auto"/>
              <w:rPr>
                <w:rFonts w:cstheme="minorHAnsi"/>
                <w:bCs/>
                <w:sz w:val="22"/>
                <w:szCs w:val="22"/>
              </w:rPr>
            </w:pPr>
            <w:r w:rsidRPr="003F11BC">
              <w:rPr>
                <w:rFonts w:cstheme="minorHAnsi"/>
                <w:bCs/>
                <w:sz w:val="22"/>
                <w:szCs w:val="22"/>
              </w:rPr>
              <w:t>Ενιαία διδασκαλία των ενοτήτων με έμφαση στα ακόλουθα σημεία:</w:t>
            </w:r>
          </w:p>
          <w:p w14:paraId="02E14F2C" w14:textId="7DE371C4"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Τα αποτελέσματα του Α΄ Παγκοσμίου Πολέμου</w:t>
            </w:r>
          </w:p>
          <w:p w14:paraId="19905C13" w14:textId="52664671" w:rsidR="008311DA" w:rsidRPr="00705912" w:rsidRDefault="008311DA" w:rsidP="00705912">
            <w:pPr>
              <w:spacing w:line="276" w:lineRule="auto"/>
              <w:rPr>
                <w:rFonts w:cstheme="minorHAnsi"/>
                <w:color w:val="FF0000"/>
                <w:sz w:val="22"/>
                <w:szCs w:val="22"/>
              </w:rPr>
            </w:pPr>
            <w:r w:rsidRPr="00705912">
              <w:rPr>
                <w:rFonts w:cstheme="minorHAnsi"/>
                <w:sz w:val="22"/>
                <w:szCs w:val="22"/>
              </w:rPr>
              <w:t xml:space="preserve">- </w:t>
            </w:r>
            <w:r w:rsidRPr="003F11BC">
              <w:rPr>
                <w:rFonts w:cstheme="minorHAnsi"/>
                <w:sz w:val="22"/>
                <w:szCs w:val="22"/>
              </w:rPr>
              <w:t>Η οικονομική κρίση του 1929 (απλή αναφορά)</w:t>
            </w:r>
          </w:p>
          <w:p w14:paraId="214FFFC9" w14:textId="2EEB2CF8"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Κοινωνικές συνέπειες της κρίσης</w:t>
            </w:r>
          </w:p>
          <w:p w14:paraId="15147D5E" w14:textId="1D17BBEF" w:rsidR="00AA2D77" w:rsidRPr="00705912" w:rsidRDefault="0065605E"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Πολιτική του </w:t>
            </w:r>
            <w:proofErr w:type="spellStart"/>
            <w:r w:rsidR="00AA2D77" w:rsidRPr="00705912">
              <w:rPr>
                <w:rFonts w:cstheme="minorHAnsi"/>
                <w:sz w:val="22"/>
                <w:szCs w:val="22"/>
              </w:rPr>
              <w:t>New</w:t>
            </w:r>
            <w:proofErr w:type="spellEnd"/>
            <w:r w:rsidR="00AA2D77" w:rsidRPr="00705912">
              <w:rPr>
                <w:rFonts w:cstheme="minorHAnsi"/>
                <w:sz w:val="22"/>
                <w:szCs w:val="22"/>
              </w:rPr>
              <w:t xml:space="preserve"> </w:t>
            </w:r>
            <w:proofErr w:type="spellStart"/>
            <w:r w:rsidR="00AA2D77" w:rsidRPr="00705912">
              <w:rPr>
                <w:rFonts w:cstheme="minorHAnsi"/>
                <w:sz w:val="22"/>
                <w:szCs w:val="22"/>
              </w:rPr>
              <w:t>deal</w:t>
            </w:r>
            <w:proofErr w:type="spellEnd"/>
            <w:r w:rsidR="00AA2D77" w:rsidRPr="00705912">
              <w:rPr>
                <w:rFonts w:cstheme="minorHAnsi"/>
                <w:sz w:val="22"/>
                <w:szCs w:val="22"/>
              </w:rPr>
              <w:t>-αντιμετώπιση της κρίσης</w:t>
            </w:r>
          </w:p>
          <w:p w14:paraId="0D93F12F" w14:textId="77777777" w:rsidR="003F11BC" w:rsidRDefault="003F11BC" w:rsidP="00705912">
            <w:pPr>
              <w:spacing w:line="276" w:lineRule="auto"/>
              <w:rPr>
                <w:rFonts w:cstheme="minorHAnsi"/>
                <w:b/>
                <w:sz w:val="22"/>
                <w:szCs w:val="22"/>
              </w:rPr>
            </w:pPr>
          </w:p>
          <w:p w14:paraId="6158A45F" w14:textId="1E49BAE7" w:rsidR="00AA2D77" w:rsidRPr="00705912" w:rsidRDefault="00AA2D77" w:rsidP="00705912">
            <w:pPr>
              <w:spacing w:line="276" w:lineRule="auto"/>
              <w:rPr>
                <w:rFonts w:cstheme="minorHAnsi"/>
                <w:sz w:val="22"/>
                <w:szCs w:val="22"/>
              </w:rPr>
            </w:pPr>
            <w:r w:rsidRPr="003F11BC">
              <w:rPr>
                <w:rFonts w:cstheme="minorHAnsi"/>
                <w:sz w:val="22"/>
                <w:szCs w:val="22"/>
                <w:u w:val="single"/>
              </w:rPr>
              <w:t>Λέξεις κλειδιά:</w:t>
            </w:r>
            <w:r w:rsidRPr="00705912">
              <w:rPr>
                <w:rFonts w:cstheme="minorHAnsi"/>
                <w:sz w:val="22"/>
                <w:szCs w:val="22"/>
              </w:rPr>
              <w:t xml:space="preserve"> δικαίωμα αυτοδιάθεσης λαών, κινήματα ανεξαρτητοποίησης, ενίσχυση</w:t>
            </w:r>
            <w:r w:rsidR="00DD6188" w:rsidRPr="00705912">
              <w:rPr>
                <w:rFonts w:cstheme="minorHAnsi"/>
                <w:sz w:val="22"/>
                <w:szCs w:val="22"/>
              </w:rPr>
              <w:t xml:space="preserve"> </w:t>
            </w:r>
            <w:r w:rsidRPr="00705912">
              <w:rPr>
                <w:rFonts w:cstheme="minorHAnsi"/>
                <w:sz w:val="22"/>
                <w:szCs w:val="22"/>
              </w:rPr>
              <w:t xml:space="preserve">αυταρχικών και εθνικιστικών ιδεολογιών, Μεγάλη Ύφεση – «Κραχ», ανεργία, </w:t>
            </w:r>
            <w:proofErr w:type="spellStart"/>
            <w:r w:rsidRPr="00705912">
              <w:rPr>
                <w:rFonts w:cstheme="minorHAnsi"/>
                <w:sz w:val="22"/>
                <w:szCs w:val="22"/>
              </w:rPr>
              <w:t>New</w:t>
            </w:r>
            <w:proofErr w:type="spellEnd"/>
            <w:r w:rsidRPr="00705912">
              <w:rPr>
                <w:rFonts w:cstheme="minorHAnsi"/>
                <w:sz w:val="22"/>
                <w:szCs w:val="22"/>
              </w:rPr>
              <w:t xml:space="preserve"> </w:t>
            </w:r>
            <w:proofErr w:type="spellStart"/>
            <w:r w:rsidRPr="00705912">
              <w:rPr>
                <w:rFonts w:cstheme="minorHAnsi"/>
                <w:sz w:val="22"/>
                <w:szCs w:val="22"/>
              </w:rPr>
              <w:t>Deal</w:t>
            </w:r>
            <w:proofErr w:type="spellEnd"/>
            <w:r w:rsidR="00DD6188" w:rsidRPr="00705912">
              <w:rPr>
                <w:rFonts w:cstheme="minorHAnsi"/>
                <w:sz w:val="22"/>
                <w:szCs w:val="22"/>
              </w:rPr>
              <w:t xml:space="preserve"> </w:t>
            </w:r>
            <w:r w:rsidRPr="00705912">
              <w:rPr>
                <w:rFonts w:cstheme="minorHAnsi"/>
                <w:sz w:val="22"/>
                <w:szCs w:val="22"/>
              </w:rPr>
              <w:t>(πολιτική εξόδου από την κρίση).</w:t>
            </w:r>
          </w:p>
          <w:p w14:paraId="11CAC40F" w14:textId="77777777" w:rsidR="003F11BC" w:rsidRDefault="003F11BC" w:rsidP="00705912">
            <w:pPr>
              <w:spacing w:line="276" w:lineRule="auto"/>
              <w:rPr>
                <w:rFonts w:cstheme="minorHAnsi"/>
                <w:b/>
                <w:bCs/>
                <w:sz w:val="22"/>
                <w:szCs w:val="22"/>
              </w:rPr>
            </w:pPr>
          </w:p>
          <w:p w14:paraId="20A6AA21" w14:textId="7F985390" w:rsidR="00AA2D77" w:rsidRPr="003F11BC" w:rsidRDefault="00AA2D77" w:rsidP="00705912">
            <w:pPr>
              <w:spacing w:line="276" w:lineRule="auto"/>
              <w:rPr>
                <w:rFonts w:cstheme="minorHAnsi"/>
                <w:bCs/>
                <w:sz w:val="22"/>
                <w:szCs w:val="22"/>
                <w:u w:val="single"/>
              </w:rPr>
            </w:pPr>
            <w:r w:rsidRPr="003F11BC">
              <w:rPr>
                <w:rFonts w:cstheme="minorHAnsi"/>
                <w:bCs/>
                <w:sz w:val="22"/>
                <w:szCs w:val="22"/>
                <w:u w:val="single"/>
              </w:rPr>
              <w:t>Υποστηρικτικό υλικό</w:t>
            </w:r>
          </w:p>
          <w:p w14:paraId="34D970C2" w14:textId="77777777" w:rsidR="00AA2D77" w:rsidRPr="00705912" w:rsidRDefault="00AA2D77" w:rsidP="00705912">
            <w:pPr>
              <w:spacing w:line="276" w:lineRule="auto"/>
              <w:rPr>
                <w:rFonts w:cstheme="minorHAnsi"/>
                <w:sz w:val="22"/>
                <w:szCs w:val="22"/>
              </w:rPr>
            </w:pPr>
            <w:r w:rsidRPr="00705912">
              <w:rPr>
                <w:rFonts w:cstheme="minorHAnsi"/>
                <w:sz w:val="22"/>
                <w:szCs w:val="22"/>
              </w:rPr>
              <w:t>- Πηγές και εικόνες του σχολικού βιβλίου.</w:t>
            </w:r>
          </w:p>
          <w:p w14:paraId="208053F9" w14:textId="26E24692" w:rsidR="00195451" w:rsidRPr="00705912" w:rsidRDefault="00AA2D77" w:rsidP="00705912">
            <w:pPr>
              <w:spacing w:line="276" w:lineRule="auto"/>
              <w:rPr>
                <w:rFonts w:cstheme="minorHAnsi"/>
                <w:sz w:val="22"/>
                <w:szCs w:val="22"/>
              </w:rPr>
            </w:pPr>
            <w:r w:rsidRPr="00705912">
              <w:rPr>
                <w:rFonts w:cstheme="minorHAnsi"/>
                <w:sz w:val="22"/>
                <w:szCs w:val="22"/>
              </w:rPr>
              <w:t>- [Αποσπάσματα για την έναρξη της κρίσης του 1929 στις Η.Π.Α], Το Πανόραμα του 20ού</w:t>
            </w:r>
            <w:r w:rsidR="00DD6188" w:rsidRPr="00705912">
              <w:rPr>
                <w:rFonts w:cstheme="minorHAnsi"/>
                <w:sz w:val="22"/>
                <w:szCs w:val="22"/>
              </w:rPr>
              <w:t xml:space="preserve"> </w:t>
            </w:r>
            <w:r w:rsidRPr="00705912">
              <w:rPr>
                <w:rFonts w:cstheme="minorHAnsi"/>
                <w:sz w:val="22"/>
                <w:szCs w:val="22"/>
              </w:rPr>
              <w:t xml:space="preserve">αιώνα, </w:t>
            </w:r>
            <w:proofErr w:type="spellStart"/>
            <w:r w:rsidRPr="00705912">
              <w:rPr>
                <w:rFonts w:cstheme="minorHAnsi"/>
                <w:sz w:val="22"/>
                <w:szCs w:val="22"/>
              </w:rPr>
              <w:t>επ</w:t>
            </w:r>
            <w:proofErr w:type="spellEnd"/>
            <w:r w:rsidRPr="00705912">
              <w:rPr>
                <w:rFonts w:cstheme="minorHAnsi"/>
                <w:sz w:val="22"/>
                <w:szCs w:val="22"/>
              </w:rPr>
              <w:t xml:space="preserve">. 021, Αρχείο ΕΡΤ (λεπτά 27:34-28:30): </w:t>
            </w:r>
            <w:hyperlink r:id="rId188" w:history="1">
              <w:r w:rsidR="00195451" w:rsidRPr="00705912">
                <w:rPr>
                  <w:rStyle w:val="-"/>
                  <w:rFonts w:cstheme="minorHAnsi"/>
                  <w:sz w:val="22"/>
                  <w:szCs w:val="22"/>
                </w:rPr>
                <w:t>http://archive.ert.gr/7135/</w:t>
              </w:r>
            </w:hyperlink>
          </w:p>
          <w:p w14:paraId="08F0FB39" w14:textId="329192C5" w:rsidR="00195451" w:rsidRPr="00705912" w:rsidRDefault="00AA2D77" w:rsidP="00705912">
            <w:pPr>
              <w:spacing w:line="276" w:lineRule="auto"/>
              <w:rPr>
                <w:rFonts w:cstheme="minorHAnsi"/>
                <w:sz w:val="22"/>
                <w:szCs w:val="22"/>
              </w:rPr>
            </w:pPr>
            <w:r w:rsidRPr="00705912">
              <w:rPr>
                <w:rFonts w:cstheme="minorHAnsi"/>
                <w:sz w:val="22"/>
                <w:szCs w:val="22"/>
              </w:rPr>
              <w:t xml:space="preserve">- [Η κρίση και οι συνέπειές της στις Η.Π.Α.], Το Πανόραμα του 20ού αιώνα, </w:t>
            </w:r>
            <w:proofErr w:type="spellStart"/>
            <w:r w:rsidRPr="00705912">
              <w:rPr>
                <w:rFonts w:cstheme="minorHAnsi"/>
                <w:sz w:val="22"/>
                <w:szCs w:val="22"/>
              </w:rPr>
              <w:t>επ</w:t>
            </w:r>
            <w:proofErr w:type="spellEnd"/>
            <w:r w:rsidRPr="00705912">
              <w:rPr>
                <w:rFonts w:cstheme="minorHAnsi"/>
                <w:sz w:val="22"/>
                <w:szCs w:val="22"/>
              </w:rPr>
              <w:t>. 022</w:t>
            </w:r>
            <w:r w:rsidRPr="00705912">
              <w:rPr>
                <w:rFonts w:cstheme="minorHAnsi"/>
                <w:color w:val="EE0000"/>
                <w:sz w:val="22"/>
                <w:szCs w:val="22"/>
              </w:rPr>
              <w:t xml:space="preserve"> </w:t>
            </w:r>
            <w:r w:rsidRPr="00705912">
              <w:rPr>
                <w:rFonts w:cstheme="minorHAnsi"/>
                <w:sz w:val="22"/>
                <w:szCs w:val="22"/>
              </w:rPr>
              <w:t xml:space="preserve">(αρχή του ντοκιμαντέρ): </w:t>
            </w:r>
            <w:hyperlink r:id="rId189" w:history="1">
              <w:r w:rsidR="00195451" w:rsidRPr="00705912">
                <w:rPr>
                  <w:rStyle w:val="-"/>
                  <w:rFonts w:cstheme="minorHAnsi"/>
                  <w:sz w:val="22"/>
                  <w:szCs w:val="22"/>
                </w:rPr>
                <w:t>http://archive.ert.gr/7651/</w:t>
              </w:r>
            </w:hyperlink>
          </w:p>
          <w:p w14:paraId="443927E2" w14:textId="6DDBD01D" w:rsidR="00195451" w:rsidRPr="00705912" w:rsidRDefault="00AA2D77" w:rsidP="00705912">
            <w:pPr>
              <w:spacing w:line="276" w:lineRule="auto"/>
              <w:rPr>
                <w:rFonts w:cstheme="minorHAnsi"/>
                <w:sz w:val="22"/>
                <w:szCs w:val="22"/>
              </w:rPr>
            </w:pPr>
            <w:r w:rsidRPr="00705912">
              <w:rPr>
                <w:rFonts w:cstheme="minorHAnsi"/>
                <w:sz w:val="22"/>
                <w:szCs w:val="22"/>
              </w:rPr>
              <w:t>- «Η κρίση συνεχίζεται..»,[αντιδράσεις, διαδηλώσεις σε όλον τον κόσμο για την κρίση],</w:t>
            </w:r>
            <w:r w:rsidR="0042086D" w:rsidRPr="00705912">
              <w:rPr>
                <w:rFonts w:cstheme="minorHAnsi"/>
                <w:sz w:val="22"/>
                <w:szCs w:val="22"/>
              </w:rPr>
              <w:t xml:space="preserve"> </w:t>
            </w:r>
            <w:r w:rsidRPr="00705912">
              <w:rPr>
                <w:rFonts w:cstheme="minorHAnsi"/>
                <w:sz w:val="22"/>
                <w:szCs w:val="22"/>
              </w:rPr>
              <w:t xml:space="preserve">Το Πανόραμα του 20ού αιώνα, </w:t>
            </w:r>
            <w:proofErr w:type="spellStart"/>
            <w:r w:rsidRPr="00705912">
              <w:rPr>
                <w:rFonts w:cstheme="minorHAnsi"/>
                <w:sz w:val="22"/>
                <w:szCs w:val="22"/>
              </w:rPr>
              <w:t>επ</w:t>
            </w:r>
            <w:proofErr w:type="spellEnd"/>
            <w:r w:rsidRPr="00705912">
              <w:rPr>
                <w:rFonts w:cstheme="minorHAnsi"/>
                <w:sz w:val="22"/>
                <w:szCs w:val="22"/>
              </w:rPr>
              <w:t>. 023, Αρχείο ΕΡΤ (αρχή του ντοκιμαντέρ),</w:t>
            </w:r>
            <w:r w:rsidR="0042086D" w:rsidRPr="00705912">
              <w:rPr>
                <w:rFonts w:cstheme="minorHAnsi"/>
                <w:sz w:val="22"/>
                <w:szCs w:val="22"/>
              </w:rPr>
              <w:t xml:space="preserve"> </w:t>
            </w:r>
            <w:hyperlink r:id="rId190" w:history="1">
              <w:r w:rsidR="00195451" w:rsidRPr="00705912">
                <w:rPr>
                  <w:rStyle w:val="-"/>
                  <w:rFonts w:cstheme="minorHAnsi"/>
                  <w:sz w:val="22"/>
                  <w:szCs w:val="22"/>
                </w:rPr>
                <w:t>http://archive.ert.gr/638/</w:t>
              </w:r>
            </w:hyperlink>
          </w:p>
          <w:p w14:paraId="114C42ED" w14:textId="77777777" w:rsidR="003F11BC" w:rsidRDefault="003F11BC" w:rsidP="00705912">
            <w:pPr>
              <w:spacing w:line="276" w:lineRule="auto"/>
              <w:rPr>
                <w:rFonts w:cstheme="minorHAnsi"/>
                <w:b/>
                <w:bCs/>
                <w:sz w:val="22"/>
                <w:szCs w:val="22"/>
              </w:rPr>
            </w:pPr>
          </w:p>
          <w:p w14:paraId="7373F9EE" w14:textId="2AD039F5" w:rsidR="00AA2D77" w:rsidRPr="003F11BC" w:rsidRDefault="00AA2D77" w:rsidP="00705912">
            <w:pPr>
              <w:spacing w:line="276" w:lineRule="auto"/>
              <w:rPr>
                <w:rFonts w:cstheme="minorHAnsi"/>
                <w:bCs/>
                <w:sz w:val="22"/>
                <w:szCs w:val="22"/>
                <w:u w:val="single"/>
              </w:rPr>
            </w:pPr>
            <w:r w:rsidRPr="003F11BC">
              <w:rPr>
                <w:rFonts w:cstheme="minorHAnsi"/>
                <w:bCs/>
                <w:sz w:val="22"/>
                <w:szCs w:val="22"/>
                <w:u w:val="single"/>
              </w:rPr>
              <w:t>Προτεινόμενες δραστηριότητες</w:t>
            </w:r>
          </w:p>
          <w:p w14:paraId="43480D02"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 δραστηριότητα 1 (ενότητα 40) του σχολικού βιβλίου.</w:t>
            </w:r>
          </w:p>
          <w:p w14:paraId="1834AC52" w14:textId="084ACF0E" w:rsidR="00AA2D77" w:rsidRPr="00705912" w:rsidRDefault="00AA2D77" w:rsidP="00705912">
            <w:pPr>
              <w:spacing w:line="276" w:lineRule="auto"/>
              <w:rPr>
                <w:rFonts w:cstheme="minorHAnsi"/>
                <w:sz w:val="22"/>
                <w:szCs w:val="22"/>
              </w:rPr>
            </w:pPr>
            <w:r w:rsidRPr="00705912">
              <w:rPr>
                <w:rFonts w:cstheme="minorHAnsi"/>
                <w:sz w:val="22"/>
                <w:szCs w:val="22"/>
              </w:rPr>
              <w:t xml:space="preserve">- Καταγραφή της αλυσίδας της κρίσης με βάση τα στοιχεία της πηγής </w:t>
            </w:r>
            <w:proofErr w:type="spellStart"/>
            <w:r w:rsidRPr="00705912">
              <w:rPr>
                <w:rFonts w:cstheme="minorHAnsi"/>
                <w:sz w:val="22"/>
                <w:szCs w:val="22"/>
              </w:rPr>
              <w:t>αρ</w:t>
            </w:r>
            <w:proofErr w:type="spellEnd"/>
            <w:r w:rsidRPr="00705912">
              <w:rPr>
                <w:rFonts w:cstheme="minorHAnsi"/>
                <w:sz w:val="22"/>
                <w:szCs w:val="22"/>
              </w:rPr>
              <w:t>. 2 (ενότητα 40)</w:t>
            </w:r>
            <w:r w:rsidR="00DD6188" w:rsidRPr="00705912">
              <w:rPr>
                <w:rFonts w:cstheme="minorHAnsi"/>
                <w:sz w:val="22"/>
                <w:szCs w:val="22"/>
              </w:rPr>
              <w:t xml:space="preserve"> </w:t>
            </w:r>
            <w:r w:rsidRPr="00705912">
              <w:rPr>
                <w:rFonts w:cstheme="minorHAnsi"/>
                <w:sz w:val="22"/>
                <w:szCs w:val="22"/>
              </w:rPr>
              <w:t>του σχολικού βιβλίου.</w:t>
            </w:r>
          </w:p>
          <w:p w14:paraId="615AB403" w14:textId="52681151" w:rsidR="00AA2D77" w:rsidRPr="00705912" w:rsidRDefault="00AA2D77" w:rsidP="00705912">
            <w:pPr>
              <w:spacing w:line="276" w:lineRule="auto"/>
              <w:rPr>
                <w:rFonts w:cstheme="minorHAnsi"/>
                <w:sz w:val="22"/>
                <w:szCs w:val="22"/>
              </w:rPr>
            </w:pPr>
            <w:r w:rsidRPr="00705912">
              <w:rPr>
                <w:rFonts w:cstheme="minorHAnsi"/>
                <w:sz w:val="22"/>
                <w:szCs w:val="22"/>
              </w:rPr>
              <w:t xml:space="preserve">- Σχολιασμός των επιπτώσεων της κρίσης με βάση τις εικόνες </w:t>
            </w:r>
            <w:proofErr w:type="spellStart"/>
            <w:r w:rsidRPr="00705912">
              <w:rPr>
                <w:rFonts w:cstheme="minorHAnsi"/>
                <w:sz w:val="22"/>
                <w:szCs w:val="22"/>
              </w:rPr>
              <w:t>αρ</w:t>
            </w:r>
            <w:proofErr w:type="spellEnd"/>
            <w:r w:rsidRPr="00705912">
              <w:rPr>
                <w:rFonts w:cstheme="minorHAnsi"/>
                <w:sz w:val="22"/>
                <w:szCs w:val="22"/>
              </w:rPr>
              <w:t>. 4 (ενότητα 40) και 1 &amp;</w:t>
            </w:r>
            <w:r w:rsidR="00DD6188" w:rsidRPr="00705912">
              <w:rPr>
                <w:rFonts w:cstheme="minorHAnsi"/>
                <w:sz w:val="22"/>
                <w:szCs w:val="22"/>
              </w:rPr>
              <w:t xml:space="preserve"> </w:t>
            </w:r>
            <w:r w:rsidRPr="00705912">
              <w:rPr>
                <w:rFonts w:cstheme="minorHAnsi"/>
                <w:sz w:val="22"/>
                <w:szCs w:val="22"/>
              </w:rPr>
              <w:t>2 (ενότητα 42) του σχολικού βιβλίου ή άλλων πηγών και εικόνων από το διαδίκτυο.</w:t>
            </w:r>
          </w:p>
          <w:p w14:paraId="1C87DF34" w14:textId="61E10E84" w:rsidR="00AA2D77" w:rsidRPr="00705912" w:rsidRDefault="00AA2D77" w:rsidP="00705912">
            <w:pPr>
              <w:spacing w:line="276" w:lineRule="auto"/>
              <w:rPr>
                <w:rFonts w:cstheme="minorHAnsi"/>
                <w:sz w:val="22"/>
                <w:szCs w:val="22"/>
              </w:rPr>
            </w:pPr>
            <w:r w:rsidRPr="00705912">
              <w:rPr>
                <w:rFonts w:cstheme="minorHAnsi"/>
                <w:sz w:val="22"/>
                <w:szCs w:val="22"/>
              </w:rPr>
              <w:t xml:space="preserve">- Σχολιασμός της πηγής </w:t>
            </w:r>
            <w:proofErr w:type="spellStart"/>
            <w:r w:rsidRPr="00705912">
              <w:rPr>
                <w:rFonts w:cstheme="minorHAnsi"/>
                <w:sz w:val="22"/>
                <w:szCs w:val="22"/>
              </w:rPr>
              <w:t>αρ</w:t>
            </w:r>
            <w:proofErr w:type="spellEnd"/>
            <w:r w:rsidRPr="00705912">
              <w:rPr>
                <w:rFonts w:cstheme="minorHAnsi"/>
                <w:sz w:val="22"/>
                <w:szCs w:val="22"/>
              </w:rPr>
              <w:t>. 2 (ενότητα 41) του σχολικού βιβλίου, ώστε να αναδειχθούν</w:t>
            </w:r>
            <w:r w:rsidR="00DD6188" w:rsidRPr="00705912">
              <w:rPr>
                <w:rFonts w:cstheme="minorHAnsi"/>
                <w:sz w:val="22"/>
                <w:szCs w:val="22"/>
              </w:rPr>
              <w:t xml:space="preserve"> </w:t>
            </w:r>
            <w:r w:rsidRPr="00705912">
              <w:rPr>
                <w:rFonts w:cstheme="minorHAnsi"/>
                <w:sz w:val="22"/>
                <w:szCs w:val="22"/>
              </w:rPr>
              <w:t xml:space="preserve">οι τομείς παρέμβασης της πολιτικής του </w:t>
            </w:r>
            <w:proofErr w:type="spellStart"/>
            <w:r w:rsidRPr="00705912">
              <w:rPr>
                <w:rFonts w:cstheme="minorHAnsi"/>
                <w:sz w:val="22"/>
                <w:szCs w:val="22"/>
              </w:rPr>
              <w:t>New</w:t>
            </w:r>
            <w:proofErr w:type="spellEnd"/>
            <w:r w:rsidRPr="00705912">
              <w:rPr>
                <w:rFonts w:cstheme="minorHAnsi"/>
                <w:sz w:val="22"/>
                <w:szCs w:val="22"/>
              </w:rPr>
              <w:t xml:space="preserve"> </w:t>
            </w:r>
            <w:proofErr w:type="spellStart"/>
            <w:r w:rsidRPr="00705912">
              <w:rPr>
                <w:rFonts w:cstheme="minorHAnsi"/>
                <w:sz w:val="22"/>
                <w:szCs w:val="22"/>
              </w:rPr>
              <w:t>deal</w:t>
            </w:r>
            <w:proofErr w:type="spellEnd"/>
            <w:r w:rsidRPr="00705912">
              <w:rPr>
                <w:rFonts w:cstheme="minorHAnsi"/>
                <w:sz w:val="22"/>
                <w:szCs w:val="22"/>
              </w:rPr>
              <w:t xml:space="preserve"> του Ρούσβελτ.</w:t>
            </w:r>
          </w:p>
          <w:p w14:paraId="6B954C63" w14:textId="54E05448" w:rsidR="00AA2D77" w:rsidRPr="00705912" w:rsidRDefault="00AA2D77" w:rsidP="00705912">
            <w:pPr>
              <w:spacing w:after="160" w:line="276" w:lineRule="auto"/>
              <w:rPr>
                <w:rFonts w:cstheme="minorHAnsi"/>
                <w:b/>
                <w:bCs/>
                <w:sz w:val="22"/>
                <w:szCs w:val="22"/>
              </w:rPr>
            </w:pPr>
            <w:r w:rsidRPr="00705912">
              <w:rPr>
                <w:rFonts w:cstheme="minorHAnsi"/>
                <w:sz w:val="22"/>
                <w:szCs w:val="22"/>
              </w:rPr>
              <w:t>- Συζήτηση για την κρίση σήμερα. Αναζήτηση αναλογιών με την εποχή της Μεγάλης</w:t>
            </w:r>
            <w:r w:rsidR="00DD6188" w:rsidRPr="00705912">
              <w:rPr>
                <w:rFonts w:cstheme="minorHAnsi"/>
                <w:sz w:val="22"/>
                <w:szCs w:val="22"/>
              </w:rPr>
              <w:t xml:space="preserve"> </w:t>
            </w:r>
            <w:r w:rsidRPr="00705912">
              <w:rPr>
                <w:rFonts w:cstheme="minorHAnsi"/>
                <w:sz w:val="22"/>
                <w:szCs w:val="22"/>
              </w:rPr>
              <w:t>Ύφεσης.</w:t>
            </w:r>
          </w:p>
        </w:tc>
        <w:tc>
          <w:tcPr>
            <w:tcW w:w="1701" w:type="dxa"/>
          </w:tcPr>
          <w:p w14:paraId="57DE07CE" w14:textId="77777777" w:rsidR="00195451" w:rsidRPr="00797F66" w:rsidRDefault="00195451" w:rsidP="00705912">
            <w:pPr>
              <w:spacing w:after="160" w:line="276" w:lineRule="auto"/>
              <w:rPr>
                <w:rFonts w:cstheme="minorHAnsi"/>
                <w:bCs/>
                <w:sz w:val="22"/>
                <w:szCs w:val="22"/>
              </w:rPr>
            </w:pPr>
            <w:r w:rsidRPr="00797F66">
              <w:rPr>
                <w:rFonts w:cstheme="minorHAnsi"/>
                <w:bCs/>
                <w:sz w:val="22"/>
                <w:szCs w:val="22"/>
              </w:rPr>
              <w:t>2 ώρες</w:t>
            </w:r>
          </w:p>
          <w:p w14:paraId="59A06DAC" w14:textId="77777777" w:rsidR="00AA2D77" w:rsidRPr="00705912" w:rsidRDefault="00AA2D77" w:rsidP="00705912">
            <w:pPr>
              <w:spacing w:after="160" w:line="276" w:lineRule="auto"/>
              <w:rPr>
                <w:rFonts w:cstheme="minorHAnsi"/>
                <w:b/>
                <w:bCs/>
                <w:sz w:val="22"/>
                <w:szCs w:val="22"/>
              </w:rPr>
            </w:pPr>
          </w:p>
        </w:tc>
      </w:tr>
      <w:tr w:rsidR="00AA2D77" w:rsidRPr="00705912" w14:paraId="29BF0113" w14:textId="77777777" w:rsidTr="005453AA">
        <w:tc>
          <w:tcPr>
            <w:tcW w:w="7650" w:type="dxa"/>
          </w:tcPr>
          <w:p w14:paraId="55AEFE11" w14:textId="77777777" w:rsidR="00AA2D77" w:rsidRPr="003F11BC" w:rsidRDefault="00AA2D77" w:rsidP="00705912">
            <w:pPr>
              <w:spacing w:line="276" w:lineRule="auto"/>
              <w:rPr>
                <w:rFonts w:cstheme="minorHAnsi"/>
                <w:bCs/>
                <w:iCs/>
                <w:sz w:val="22"/>
                <w:szCs w:val="22"/>
                <w:u w:val="single"/>
              </w:rPr>
            </w:pPr>
            <w:r w:rsidRPr="003F11BC">
              <w:rPr>
                <w:rFonts w:cstheme="minorHAnsi"/>
                <w:bCs/>
                <w:iCs/>
                <w:sz w:val="22"/>
                <w:szCs w:val="22"/>
                <w:u w:val="single"/>
              </w:rPr>
              <w:t>ΚΕΦΑΛΑΙΟ ΕΝΑΤΟ. Ενότητα 42: Πολιτικές διαστάσεις της κρίσης του 1929</w:t>
            </w:r>
          </w:p>
          <w:p w14:paraId="3555AC51" w14:textId="77777777" w:rsidR="00AA2D77" w:rsidRPr="003F11BC" w:rsidRDefault="00AA2D77" w:rsidP="00705912">
            <w:pPr>
              <w:spacing w:line="276" w:lineRule="auto"/>
              <w:rPr>
                <w:rFonts w:cstheme="minorHAnsi"/>
                <w:bCs/>
                <w:iCs/>
                <w:sz w:val="22"/>
                <w:szCs w:val="22"/>
                <w:u w:val="single"/>
              </w:rPr>
            </w:pPr>
            <w:r w:rsidRPr="003F11BC">
              <w:rPr>
                <w:rFonts w:cstheme="minorHAnsi"/>
                <w:bCs/>
                <w:iCs/>
                <w:sz w:val="22"/>
                <w:szCs w:val="22"/>
                <w:u w:val="single"/>
              </w:rPr>
              <w:t xml:space="preserve">ΚΕΦΑΛΑΙΟ ΕΝΑΤΟ. Ενότητα 43. Η </w:t>
            </w:r>
            <w:proofErr w:type="spellStart"/>
            <w:r w:rsidRPr="003F11BC">
              <w:rPr>
                <w:rFonts w:cstheme="minorHAnsi"/>
                <w:bCs/>
                <w:iCs/>
                <w:sz w:val="22"/>
                <w:szCs w:val="22"/>
                <w:u w:val="single"/>
              </w:rPr>
              <w:t>υποενότητα</w:t>
            </w:r>
            <w:proofErr w:type="spellEnd"/>
            <w:r w:rsidRPr="003F11BC">
              <w:rPr>
                <w:rFonts w:cstheme="minorHAnsi"/>
                <w:bCs/>
                <w:iCs/>
                <w:sz w:val="22"/>
                <w:szCs w:val="22"/>
                <w:u w:val="single"/>
              </w:rPr>
              <w:t xml:space="preserve"> «Η δικτατορία της 4ης Αυγούστου 1936»</w:t>
            </w:r>
          </w:p>
          <w:p w14:paraId="32C0669C" w14:textId="77777777" w:rsidR="00AA2D77" w:rsidRPr="003F11BC" w:rsidRDefault="00AA2D77" w:rsidP="00705912">
            <w:pPr>
              <w:spacing w:line="276" w:lineRule="auto"/>
              <w:rPr>
                <w:rFonts w:cstheme="minorHAnsi"/>
                <w:bCs/>
                <w:sz w:val="22"/>
                <w:szCs w:val="22"/>
              </w:rPr>
            </w:pPr>
            <w:r w:rsidRPr="003F11BC">
              <w:rPr>
                <w:rFonts w:cstheme="minorHAnsi"/>
                <w:bCs/>
                <w:sz w:val="22"/>
                <w:szCs w:val="22"/>
              </w:rPr>
              <w:t>Ενιαία διδασκαλία με έμφαση στα ακόλουθα σημεία:</w:t>
            </w:r>
          </w:p>
          <w:p w14:paraId="1A2D3794" w14:textId="0817BB02" w:rsidR="00AA2D77" w:rsidRPr="00705912" w:rsidRDefault="00CA5CDB" w:rsidP="00705912">
            <w:pPr>
              <w:spacing w:line="276" w:lineRule="auto"/>
              <w:rPr>
                <w:rFonts w:cstheme="minorHAnsi"/>
                <w:sz w:val="22"/>
                <w:szCs w:val="22"/>
              </w:rPr>
            </w:pPr>
            <w:r w:rsidRPr="00705912">
              <w:rPr>
                <w:rFonts w:cstheme="minorHAnsi"/>
                <w:sz w:val="22"/>
                <w:szCs w:val="22"/>
              </w:rPr>
              <w:t xml:space="preserve">- </w:t>
            </w:r>
            <w:r w:rsidR="00AA2D77" w:rsidRPr="00705912">
              <w:rPr>
                <w:rFonts w:cstheme="minorHAnsi"/>
                <w:sz w:val="22"/>
                <w:szCs w:val="22"/>
              </w:rPr>
              <w:t>Η Σοβιετική Ένωση την εποχή του Στάλιν</w:t>
            </w:r>
          </w:p>
          <w:p w14:paraId="53B9F87D" w14:textId="5F5A2BB5"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Ο φασισμός στην Ιταλία</w:t>
            </w:r>
          </w:p>
          <w:p w14:paraId="207EB771" w14:textId="6F740AFF"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Ο ναζισμός στη Γερμανία</w:t>
            </w:r>
          </w:p>
          <w:p w14:paraId="38503056" w14:textId="377DC221"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w:t>
            </w:r>
            <w:proofErr w:type="spellStart"/>
            <w:r w:rsidR="00AA2D77" w:rsidRPr="00705912">
              <w:rPr>
                <w:rFonts w:cstheme="minorHAnsi"/>
                <w:sz w:val="22"/>
                <w:szCs w:val="22"/>
              </w:rPr>
              <w:t>υποενότητα</w:t>
            </w:r>
            <w:proofErr w:type="spellEnd"/>
            <w:r w:rsidR="00AA2D77" w:rsidRPr="00705912">
              <w:rPr>
                <w:rFonts w:cstheme="minorHAnsi"/>
                <w:sz w:val="22"/>
                <w:szCs w:val="22"/>
              </w:rPr>
              <w:t xml:space="preserve"> «Η δικτατορία της 4ης Αυγούστου»</w:t>
            </w:r>
          </w:p>
          <w:p w14:paraId="7C4B396C" w14:textId="737C8159" w:rsidR="00AA2D77" w:rsidRPr="00705912" w:rsidRDefault="00AA2D77" w:rsidP="00705912">
            <w:pPr>
              <w:spacing w:line="276" w:lineRule="auto"/>
              <w:rPr>
                <w:rFonts w:cstheme="minorHAnsi"/>
                <w:sz w:val="22"/>
                <w:szCs w:val="22"/>
              </w:rPr>
            </w:pPr>
            <w:r w:rsidRPr="003F11BC">
              <w:rPr>
                <w:rFonts w:cstheme="minorHAnsi"/>
                <w:sz w:val="22"/>
                <w:szCs w:val="22"/>
                <w:u w:val="single"/>
              </w:rPr>
              <w:t>Λέξεις κλειδιά:</w:t>
            </w:r>
            <w:r w:rsidRPr="00705912">
              <w:rPr>
                <w:rFonts w:cstheme="minorHAnsi"/>
                <w:sz w:val="22"/>
                <w:szCs w:val="22"/>
              </w:rPr>
              <w:t xml:space="preserve"> Σταλινισμός, Φασισμός, Ναζισμός, «Ντούτσε», «</w:t>
            </w:r>
            <w:proofErr w:type="spellStart"/>
            <w:r w:rsidRPr="00705912">
              <w:rPr>
                <w:rFonts w:cstheme="minorHAnsi"/>
                <w:sz w:val="22"/>
                <w:szCs w:val="22"/>
              </w:rPr>
              <w:t>Φύρερ</w:t>
            </w:r>
            <w:proofErr w:type="spellEnd"/>
            <w:r w:rsidRPr="00705912">
              <w:rPr>
                <w:rFonts w:cstheme="minorHAnsi"/>
                <w:sz w:val="22"/>
                <w:szCs w:val="22"/>
              </w:rPr>
              <w:t>», δικτατορία 4</w:t>
            </w:r>
            <w:r w:rsidRPr="00705912">
              <w:rPr>
                <w:rFonts w:cstheme="minorHAnsi"/>
                <w:sz w:val="22"/>
                <w:szCs w:val="22"/>
                <w:vertAlign w:val="superscript"/>
              </w:rPr>
              <w:t>ης</w:t>
            </w:r>
            <w:r w:rsidR="00DD6188" w:rsidRPr="00705912">
              <w:rPr>
                <w:rFonts w:cstheme="minorHAnsi"/>
                <w:sz w:val="22"/>
                <w:szCs w:val="22"/>
              </w:rPr>
              <w:t xml:space="preserve"> </w:t>
            </w:r>
            <w:r w:rsidRPr="00705912">
              <w:rPr>
                <w:rFonts w:cstheme="minorHAnsi"/>
                <w:sz w:val="22"/>
                <w:szCs w:val="22"/>
              </w:rPr>
              <w:t>Αυγούστου, ΕΟΝ</w:t>
            </w:r>
          </w:p>
          <w:p w14:paraId="6CE6EA21" w14:textId="77777777" w:rsidR="00AA2D77" w:rsidRPr="003F11BC" w:rsidRDefault="00AA2D77" w:rsidP="00705912">
            <w:pPr>
              <w:spacing w:line="276" w:lineRule="auto"/>
              <w:rPr>
                <w:rFonts w:cstheme="minorHAnsi"/>
                <w:bCs/>
                <w:sz w:val="22"/>
                <w:szCs w:val="22"/>
                <w:u w:val="single"/>
              </w:rPr>
            </w:pPr>
            <w:r w:rsidRPr="003F11BC">
              <w:rPr>
                <w:rFonts w:cstheme="minorHAnsi"/>
                <w:bCs/>
                <w:sz w:val="22"/>
                <w:szCs w:val="22"/>
                <w:u w:val="single"/>
              </w:rPr>
              <w:lastRenderedPageBreak/>
              <w:t>Υποστηρικτικό υλικό</w:t>
            </w:r>
          </w:p>
          <w:p w14:paraId="71B0E49A" w14:textId="77777777" w:rsidR="00AA2D77" w:rsidRPr="00705912" w:rsidRDefault="00AA2D77" w:rsidP="00705912">
            <w:pPr>
              <w:spacing w:line="276" w:lineRule="auto"/>
              <w:rPr>
                <w:rFonts w:cstheme="minorHAnsi"/>
                <w:sz w:val="22"/>
                <w:szCs w:val="22"/>
              </w:rPr>
            </w:pPr>
            <w:r w:rsidRPr="00705912">
              <w:rPr>
                <w:rFonts w:cstheme="minorHAnsi"/>
                <w:sz w:val="22"/>
                <w:szCs w:val="22"/>
              </w:rPr>
              <w:t>- Πηγές του σχολικού βιβλίου.</w:t>
            </w:r>
          </w:p>
          <w:p w14:paraId="2CE33FFC" w14:textId="6C922E06" w:rsidR="00195451" w:rsidRPr="00705912" w:rsidRDefault="00AA2D77" w:rsidP="00705912">
            <w:pPr>
              <w:spacing w:line="276" w:lineRule="auto"/>
              <w:rPr>
                <w:rFonts w:cstheme="minorHAnsi"/>
                <w:sz w:val="22"/>
                <w:szCs w:val="22"/>
              </w:rPr>
            </w:pPr>
            <w:r w:rsidRPr="00705912">
              <w:rPr>
                <w:rFonts w:cstheme="minorHAnsi"/>
                <w:sz w:val="22"/>
                <w:szCs w:val="22"/>
              </w:rPr>
              <w:t xml:space="preserve">- «Ο ναζισμός κερδίζει έδαφος», Το Πανόραμα του 20ού αιώνα, </w:t>
            </w:r>
            <w:proofErr w:type="spellStart"/>
            <w:r w:rsidRPr="00705912">
              <w:rPr>
                <w:rFonts w:cstheme="minorHAnsi"/>
                <w:sz w:val="22"/>
                <w:szCs w:val="22"/>
              </w:rPr>
              <w:t>επ</w:t>
            </w:r>
            <w:proofErr w:type="spellEnd"/>
            <w:r w:rsidRPr="00705912">
              <w:rPr>
                <w:rFonts w:cstheme="minorHAnsi"/>
                <w:sz w:val="22"/>
                <w:szCs w:val="22"/>
              </w:rPr>
              <w:t>. 022, Αρχείο ΕΡΤ</w:t>
            </w:r>
            <w:r w:rsidR="00801394" w:rsidRPr="00705912">
              <w:rPr>
                <w:rFonts w:cstheme="minorHAnsi"/>
                <w:sz w:val="22"/>
                <w:szCs w:val="22"/>
              </w:rPr>
              <w:t xml:space="preserve"> </w:t>
            </w:r>
            <w:r w:rsidRPr="00705912">
              <w:rPr>
                <w:rFonts w:cstheme="minorHAnsi"/>
                <w:sz w:val="22"/>
                <w:szCs w:val="22"/>
              </w:rPr>
              <w:t xml:space="preserve">(από 26:00): </w:t>
            </w:r>
            <w:hyperlink r:id="rId191" w:history="1">
              <w:r w:rsidR="00195451" w:rsidRPr="00705912">
                <w:rPr>
                  <w:rStyle w:val="-"/>
                  <w:rFonts w:cstheme="minorHAnsi"/>
                  <w:sz w:val="22"/>
                  <w:szCs w:val="22"/>
                </w:rPr>
                <w:t>http://archive.ert.gr/7651/</w:t>
              </w:r>
            </w:hyperlink>
          </w:p>
          <w:p w14:paraId="41B5B9BB" w14:textId="77777777" w:rsidR="003F11BC" w:rsidRDefault="003F11BC" w:rsidP="00705912">
            <w:pPr>
              <w:spacing w:line="276" w:lineRule="auto"/>
              <w:rPr>
                <w:rFonts w:cstheme="minorHAnsi"/>
                <w:b/>
                <w:bCs/>
                <w:sz w:val="22"/>
                <w:szCs w:val="22"/>
              </w:rPr>
            </w:pPr>
          </w:p>
          <w:p w14:paraId="1E136825" w14:textId="35B0262F" w:rsidR="00AA2D77" w:rsidRPr="003F11BC" w:rsidRDefault="00AA2D77" w:rsidP="00705912">
            <w:pPr>
              <w:spacing w:line="276" w:lineRule="auto"/>
              <w:rPr>
                <w:rFonts w:cstheme="minorHAnsi"/>
                <w:bCs/>
                <w:sz w:val="22"/>
                <w:szCs w:val="22"/>
                <w:u w:val="single"/>
              </w:rPr>
            </w:pPr>
            <w:r w:rsidRPr="003F11BC">
              <w:rPr>
                <w:rFonts w:cstheme="minorHAnsi"/>
                <w:bCs/>
                <w:sz w:val="22"/>
                <w:szCs w:val="22"/>
                <w:u w:val="single"/>
              </w:rPr>
              <w:t>Προτεινόμενες δραστηριότητες</w:t>
            </w:r>
          </w:p>
          <w:p w14:paraId="32A6CD67" w14:textId="0F4A0D04" w:rsidR="00AA2D77" w:rsidRPr="00705912" w:rsidRDefault="00AA2D77" w:rsidP="00705912">
            <w:pPr>
              <w:spacing w:line="276" w:lineRule="auto"/>
              <w:rPr>
                <w:rFonts w:cstheme="minorHAnsi"/>
                <w:sz w:val="22"/>
                <w:szCs w:val="22"/>
              </w:rPr>
            </w:pPr>
            <w:r w:rsidRPr="00705912">
              <w:rPr>
                <w:rFonts w:cstheme="minorHAnsi"/>
                <w:sz w:val="22"/>
                <w:szCs w:val="22"/>
              </w:rPr>
              <w:t xml:space="preserve">- Σχολιασμός της έννοιας του φασισμού, όπως τον οραματίζεται ο </w:t>
            </w:r>
            <w:proofErr w:type="spellStart"/>
            <w:r w:rsidRPr="00705912">
              <w:rPr>
                <w:rFonts w:cstheme="minorHAnsi"/>
                <w:sz w:val="22"/>
                <w:szCs w:val="22"/>
              </w:rPr>
              <w:t>Μουσολίνι</w:t>
            </w:r>
            <w:proofErr w:type="spellEnd"/>
            <w:r w:rsidRPr="00705912">
              <w:rPr>
                <w:rFonts w:cstheme="minorHAnsi"/>
                <w:sz w:val="22"/>
                <w:szCs w:val="22"/>
              </w:rPr>
              <w:t xml:space="preserve"> στην πηγή</w:t>
            </w:r>
            <w:r w:rsidR="00DD6188" w:rsidRPr="00705912">
              <w:rPr>
                <w:rFonts w:cstheme="minorHAnsi"/>
                <w:sz w:val="22"/>
                <w:szCs w:val="22"/>
              </w:rPr>
              <w:t xml:space="preserve"> </w:t>
            </w:r>
            <w:proofErr w:type="spellStart"/>
            <w:r w:rsidRPr="00705912">
              <w:rPr>
                <w:rFonts w:cstheme="minorHAnsi"/>
                <w:sz w:val="22"/>
                <w:szCs w:val="22"/>
              </w:rPr>
              <w:t>αρ</w:t>
            </w:r>
            <w:proofErr w:type="spellEnd"/>
            <w:r w:rsidRPr="00705912">
              <w:rPr>
                <w:rFonts w:cstheme="minorHAnsi"/>
                <w:sz w:val="22"/>
                <w:szCs w:val="22"/>
              </w:rPr>
              <w:t xml:space="preserve">. 1 </w:t>
            </w:r>
            <w:r w:rsidR="001820CC" w:rsidRPr="00705912">
              <w:rPr>
                <w:rFonts w:cstheme="minorHAnsi"/>
                <w:sz w:val="22"/>
                <w:szCs w:val="22"/>
              </w:rPr>
              <w:t xml:space="preserve">(ενότητα 42) </w:t>
            </w:r>
            <w:r w:rsidRPr="00705912">
              <w:rPr>
                <w:rFonts w:cstheme="minorHAnsi"/>
                <w:sz w:val="22"/>
                <w:szCs w:val="22"/>
              </w:rPr>
              <w:t>του σχολικού βιβλίου.</w:t>
            </w:r>
          </w:p>
          <w:p w14:paraId="4422AB2E"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Άσκηση/δραστηριότητα 1 (ενότητα 42) του σχολικού βιβλίου.</w:t>
            </w:r>
          </w:p>
          <w:p w14:paraId="0F341871" w14:textId="761BA7D1" w:rsidR="00AA2D77" w:rsidRPr="00705912" w:rsidRDefault="00AA2D77" w:rsidP="00705912">
            <w:pPr>
              <w:spacing w:line="276" w:lineRule="auto"/>
              <w:rPr>
                <w:rFonts w:cstheme="minorHAnsi"/>
                <w:b/>
                <w:bCs/>
                <w:sz w:val="22"/>
                <w:szCs w:val="22"/>
              </w:rPr>
            </w:pPr>
            <w:r w:rsidRPr="00705912">
              <w:rPr>
                <w:rFonts w:cstheme="minorHAnsi"/>
                <w:sz w:val="22"/>
                <w:szCs w:val="22"/>
              </w:rPr>
              <w:t>- Άσκηση/δραστηριότητα 2 (ενότητα 43) του σχολικού βιβλίου.</w:t>
            </w:r>
          </w:p>
        </w:tc>
        <w:tc>
          <w:tcPr>
            <w:tcW w:w="1701" w:type="dxa"/>
          </w:tcPr>
          <w:p w14:paraId="2B3C7D35" w14:textId="77777777" w:rsidR="00195451" w:rsidRPr="003F11BC" w:rsidRDefault="00195451" w:rsidP="00705912">
            <w:pPr>
              <w:spacing w:after="160" w:line="276" w:lineRule="auto"/>
              <w:rPr>
                <w:rFonts w:cstheme="minorHAnsi"/>
                <w:bCs/>
                <w:sz w:val="22"/>
                <w:szCs w:val="22"/>
              </w:rPr>
            </w:pPr>
            <w:r w:rsidRPr="003F11BC">
              <w:rPr>
                <w:rFonts w:cstheme="minorHAnsi"/>
                <w:bCs/>
                <w:sz w:val="22"/>
                <w:szCs w:val="22"/>
              </w:rPr>
              <w:lastRenderedPageBreak/>
              <w:t>2 ώρες</w:t>
            </w:r>
          </w:p>
          <w:p w14:paraId="5C9A626E" w14:textId="77777777" w:rsidR="00AA2D77" w:rsidRPr="00705912" w:rsidRDefault="00AA2D77" w:rsidP="00705912">
            <w:pPr>
              <w:spacing w:after="160" w:line="276" w:lineRule="auto"/>
              <w:rPr>
                <w:rFonts w:cstheme="minorHAnsi"/>
                <w:b/>
                <w:bCs/>
                <w:sz w:val="22"/>
                <w:szCs w:val="22"/>
              </w:rPr>
            </w:pPr>
          </w:p>
        </w:tc>
      </w:tr>
      <w:tr w:rsidR="00AA2D77" w:rsidRPr="00705912" w14:paraId="6203E0D8" w14:textId="77777777" w:rsidTr="005453AA">
        <w:tc>
          <w:tcPr>
            <w:tcW w:w="7650" w:type="dxa"/>
          </w:tcPr>
          <w:p w14:paraId="492115B1" w14:textId="4AE06B09" w:rsidR="00AA2D77" w:rsidRPr="003F11BC" w:rsidRDefault="00AA2D77" w:rsidP="00705912">
            <w:pPr>
              <w:spacing w:line="276" w:lineRule="auto"/>
              <w:rPr>
                <w:rFonts w:cstheme="minorHAnsi"/>
                <w:bCs/>
                <w:iCs/>
                <w:sz w:val="22"/>
                <w:szCs w:val="22"/>
                <w:u w:val="single"/>
              </w:rPr>
            </w:pPr>
            <w:r w:rsidRPr="003F11BC">
              <w:rPr>
                <w:rFonts w:cstheme="minorHAnsi"/>
                <w:bCs/>
                <w:iCs/>
                <w:sz w:val="22"/>
                <w:szCs w:val="22"/>
                <w:u w:val="single"/>
              </w:rPr>
              <w:t>ΚΕΦΑΛΑΙΟ ΔΕΚΑΤΟ. Ενότητα 45: Τα προμηνύματα και τα αίτια του Β΄ Παγκοσμίου</w:t>
            </w:r>
            <w:r w:rsidR="00DD6188" w:rsidRPr="003F11BC">
              <w:rPr>
                <w:rFonts w:cstheme="minorHAnsi"/>
                <w:bCs/>
                <w:iCs/>
                <w:sz w:val="22"/>
                <w:szCs w:val="22"/>
                <w:u w:val="single"/>
              </w:rPr>
              <w:t xml:space="preserve"> </w:t>
            </w:r>
            <w:r w:rsidRPr="003F11BC">
              <w:rPr>
                <w:rFonts w:cstheme="minorHAnsi"/>
                <w:bCs/>
                <w:iCs/>
                <w:sz w:val="22"/>
                <w:szCs w:val="22"/>
                <w:u w:val="single"/>
              </w:rPr>
              <w:t>Πολέμου</w:t>
            </w:r>
          </w:p>
          <w:p w14:paraId="154A1466" w14:textId="77777777" w:rsidR="00AA2D77" w:rsidRPr="003F11BC" w:rsidRDefault="00AA2D77" w:rsidP="00705912">
            <w:pPr>
              <w:spacing w:line="276" w:lineRule="auto"/>
              <w:rPr>
                <w:rFonts w:cstheme="minorHAnsi"/>
                <w:bCs/>
                <w:sz w:val="22"/>
                <w:szCs w:val="22"/>
              </w:rPr>
            </w:pPr>
            <w:r w:rsidRPr="003F11BC">
              <w:rPr>
                <w:rFonts w:cstheme="minorHAnsi"/>
                <w:bCs/>
                <w:sz w:val="22"/>
                <w:szCs w:val="22"/>
              </w:rPr>
              <w:t>Διδασκαλία της ενότητας με έμφαση στα ακόλουθα σημεία:</w:t>
            </w:r>
          </w:p>
          <w:p w14:paraId="01CBE56B" w14:textId="2F30EEB4"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Συγκρότηση του Άξονα Ρώμης-Βερολίνου και του </w:t>
            </w:r>
            <w:proofErr w:type="spellStart"/>
            <w:r w:rsidR="00AA2D77" w:rsidRPr="00705912">
              <w:rPr>
                <w:rFonts w:cstheme="minorHAnsi"/>
                <w:sz w:val="22"/>
                <w:szCs w:val="22"/>
              </w:rPr>
              <w:t>Αντιδιεθνιστικού</w:t>
            </w:r>
            <w:proofErr w:type="spellEnd"/>
            <w:r w:rsidR="00AA2D77" w:rsidRPr="00705912">
              <w:rPr>
                <w:rFonts w:cstheme="minorHAnsi"/>
                <w:sz w:val="22"/>
                <w:szCs w:val="22"/>
              </w:rPr>
              <w:t xml:space="preserve"> Συμφώνου</w:t>
            </w:r>
          </w:p>
          <w:p w14:paraId="26C9CD58" w14:textId="141D6DC6"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Αίτια του πολέμου</w:t>
            </w:r>
          </w:p>
          <w:p w14:paraId="54326CA6" w14:textId="77777777" w:rsidR="003F11BC" w:rsidRDefault="003F11BC" w:rsidP="00705912">
            <w:pPr>
              <w:spacing w:line="276" w:lineRule="auto"/>
              <w:rPr>
                <w:rFonts w:cstheme="minorHAnsi"/>
                <w:b/>
                <w:sz w:val="22"/>
                <w:szCs w:val="22"/>
              </w:rPr>
            </w:pPr>
          </w:p>
          <w:p w14:paraId="309B94AF" w14:textId="73A320E8" w:rsidR="00AA2D77" w:rsidRPr="00705912" w:rsidRDefault="00AA2D77" w:rsidP="00705912">
            <w:pPr>
              <w:spacing w:line="276" w:lineRule="auto"/>
              <w:rPr>
                <w:rFonts w:cstheme="minorHAnsi"/>
                <w:sz w:val="22"/>
                <w:szCs w:val="22"/>
              </w:rPr>
            </w:pPr>
            <w:r w:rsidRPr="003F11BC">
              <w:rPr>
                <w:rFonts w:cstheme="minorHAnsi"/>
                <w:sz w:val="22"/>
                <w:szCs w:val="22"/>
                <w:u w:val="single"/>
              </w:rPr>
              <w:t>Λέξεις-κλειδιά:</w:t>
            </w:r>
            <w:r w:rsidRPr="00705912">
              <w:rPr>
                <w:rFonts w:cstheme="minorHAnsi"/>
                <w:sz w:val="22"/>
                <w:szCs w:val="22"/>
              </w:rPr>
              <w:t xml:space="preserve"> Άξονας Ρώμης – Βερολίνου, </w:t>
            </w:r>
            <w:proofErr w:type="spellStart"/>
            <w:r w:rsidRPr="00705912">
              <w:rPr>
                <w:rFonts w:cstheme="minorHAnsi"/>
                <w:sz w:val="22"/>
                <w:szCs w:val="22"/>
              </w:rPr>
              <w:t>Αντιδιεθνιστικό</w:t>
            </w:r>
            <w:proofErr w:type="spellEnd"/>
            <w:r w:rsidRPr="00705912">
              <w:rPr>
                <w:rFonts w:cstheme="minorHAnsi"/>
                <w:sz w:val="22"/>
                <w:szCs w:val="22"/>
              </w:rPr>
              <w:t xml:space="preserve"> Σύμφωνο, «πολιτική</w:t>
            </w:r>
            <w:r w:rsidR="0042086D" w:rsidRPr="00705912">
              <w:rPr>
                <w:rFonts w:cstheme="minorHAnsi"/>
                <w:sz w:val="22"/>
                <w:szCs w:val="22"/>
              </w:rPr>
              <w:t xml:space="preserve"> </w:t>
            </w:r>
            <w:r w:rsidRPr="00705912">
              <w:rPr>
                <w:rFonts w:cstheme="minorHAnsi"/>
                <w:sz w:val="22"/>
                <w:szCs w:val="22"/>
              </w:rPr>
              <w:t xml:space="preserve">κατευνασμού», Σύμφωνο Μη Επιθέσεως Μολότοφ – </w:t>
            </w:r>
            <w:proofErr w:type="spellStart"/>
            <w:r w:rsidRPr="00705912">
              <w:rPr>
                <w:rFonts w:cstheme="minorHAnsi"/>
                <w:sz w:val="22"/>
                <w:szCs w:val="22"/>
              </w:rPr>
              <w:t>Ρίμπεντροπ</w:t>
            </w:r>
            <w:proofErr w:type="spellEnd"/>
          </w:p>
          <w:p w14:paraId="7E141450" w14:textId="77777777" w:rsidR="003F11BC" w:rsidRDefault="003F11BC" w:rsidP="00705912">
            <w:pPr>
              <w:spacing w:line="276" w:lineRule="auto"/>
              <w:rPr>
                <w:rFonts w:cstheme="minorHAnsi"/>
                <w:b/>
                <w:bCs/>
                <w:sz w:val="22"/>
                <w:szCs w:val="22"/>
              </w:rPr>
            </w:pPr>
          </w:p>
          <w:p w14:paraId="5BA3CC8C" w14:textId="2D7F0CA0" w:rsidR="00AA2D77" w:rsidRPr="003F11BC" w:rsidRDefault="00AA2D77" w:rsidP="00705912">
            <w:pPr>
              <w:spacing w:line="276" w:lineRule="auto"/>
              <w:rPr>
                <w:rFonts w:cstheme="minorHAnsi"/>
                <w:bCs/>
                <w:sz w:val="22"/>
                <w:szCs w:val="22"/>
                <w:u w:val="single"/>
              </w:rPr>
            </w:pPr>
            <w:r w:rsidRPr="003F11BC">
              <w:rPr>
                <w:rFonts w:cstheme="minorHAnsi"/>
                <w:bCs/>
                <w:sz w:val="22"/>
                <w:szCs w:val="22"/>
                <w:u w:val="single"/>
              </w:rPr>
              <w:t>Υποστηρικτικό υλικό</w:t>
            </w:r>
          </w:p>
          <w:p w14:paraId="35EB01EF" w14:textId="77777777" w:rsidR="00AA2D77" w:rsidRPr="00705912" w:rsidRDefault="00AA2D77" w:rsidP="00705912">
            <w:pPr>
              <w:spacing w:line="276" w:lineRule="auto"/>
              <w:rPr>
                <w:rFonts w:cstheme="minorHAnsi"/>
                <w:sz w:val="22"/>
                <w:szCs w:val="22"/>
              </w:rPr>
            </w:pPr>
            <w:r w:rsidRPr="00705912">
              <w:rPr>
                <w:rFonts w:cstheme="minorHAnsi"/>
                <w:sz w:val="22"/>
                <w:szCs w:val="22"/>
              </w:rPr>
              <w:t>- Πηγές και εικόνες του σχολικού βιβλίου</w:t>
            </w:r>
          </w:p>
          <w:p w14:paraId="63E1EF3A" w14:textId="77777777" w:rsidR="003F11BC" w:rsidRDefault="003F11BC" w:rsidP="00705912">
            <w:pPr>
              <w:spacing w:line="276" w:lineRule="auto"/>
              <w:rPr>
                <w:rFonts w:cstheme="minorHAnsi"/>
                <w:b/>
                <w:bCs/>
                <w:sz w:val="22"/>
                <w:szCs w:val="22"/>
              </w:rPr>
            </w:pPr>
          </w:p>
          <w:p w14:paraId="13B5F6F5" w14:textId="635C381F" w:rsidR="00AA2D77" w:rsidRPr="003F11BC" w:rsidRDefault="00AA2D77" w:rsidP="00705912">
            <w:pPr>
              <w:spacing w:line="276" w:lineRule="auto"/>
              <w:rPr>
                <w:rFonts w:cstheme="minorHAnsi"/>
                <w:bCs/>
                <w:sz w:val="22"/>
                <w:szCs w:val="22"/>
                <w:u w:val="single"/>
              </w:rPr>
            </w:pPr>
            <w:r w:rsidRPr="003F11BC">
              <w:rPr>
                <w:rFonts w:cstheme="minorHAnsi"/>
                <w:bCs/>
                <w:sz w:val="22"/>
                <w:szCs w:val="22"/>
                <w:u w:val="single"/>
              </w:rPr>
              <w:t>Προτεινόμενες δραστηριότητες</w:t>
            </w:r>
          </w:p>
          <w:p w14:paraId="46CFD345"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Άσκηση/Δραστηριότητα 3 του σχολικού βιβλίου.</w:t>
            </w:r>
          </w:p>
          <w:p w14:paraId="2DE8D5BC" w14:textId="109D554A" w:rsidR="00AA2D77" w:rsidRPr="00705912" w:rsidRDefault="00AA2D77" w:rsidP="00705912">
            <w:pPr>
              <w:spacing w:line="276" w:lineRule="auto"/>
              <w:rPr>
                <w:rFonts w:cstheme="minorHAnsi"/>
                <w:sz w:val="22"/>
                <w:szCs w:val="22"/>
              </w:rPr>
            </w:pPr>
            <w:r w:rsidRPr="00705912">
              <w:rPr>
                <w:rFonts w:cstheme="minorHAnsi"/>
                <w:sz w:val="22"/>
                <w:szCs w:val="22"/>
              </w:rPr>
              <w:t>- Σχολιασμός της πολιτικής που ακολούθησαν απέναντι στον Χίτλερ τα Δυτικά Κράτη.</w:t>
            </w:r>
          </w:p>
          <w:p w14:paraId="7EDDBF5C" w14:textId="77777777" w:rsidR="008311DA" w:rsidRPr="00705912" w:rsidRDefault="008311DA" w:rsidP="00705912">
            <w:pPr>
              <w:spacing w:line="276" w:lineRule="auto"/>
              <w:rPr>
                <w:rFonts w:cstheme="minorHAnsi"/>
                <w:sz w:val="22"/>
                <w:szCs w:val="22"/>
              </w:rPr>
            </w:pPr>
          </w:p>
          <w:p w14:paraId="585C54B4" w14:textId="77777777" w:rsidR="00AA2D77" w:rsidRPr="003F11BC" w:rsidRDefault="00AA2D77" w:rsidP="00705912">
            <w:pPr>
              <w:spacing w:line="276" w:lineRule="auto"/>
              <w:rPr>
                <w:rFonts w:cstheme="minorHAnsi"/>
                <w:bCs/>
                <w:iCs/>
                <w:sz w:val="22"/>
                <w:szCs w:val="22"/>
                <w:u w:val="single"/>
              </w:rPr>
            </w:pPr>
            <w:r w:rsidRPr="003F11BC">
              <w:rPr>
                <w:rFonts w:cstheme="minorHAnsi"/>
                <w:bCs/>
                <w:iCs/>
                <w:sz w:val="22"/>
                <w:szCs w:val="22"/>
                <w:u w:val="single"/>
              </w:rPr>
              <w:t>ΚΕΦΑΛΑΙΟ ΔΕΚΑΤΟ. Ενότητα 46: Ο Β΄ Παγκόσμιος Πόλεμος</w:t>
            </w:r>
          </w:p>
          <w:p w14:paraId="18F99D41" w14:textId="29F0CA53" w:rsidR="00AA2D77" w:rsidRPr="003F11BC" w:rsidRDefault="00AA2D77" w:rsidP="00705912">
            <w:pPr>
              <w:spacing w:line="276" w:lineRule="auto"/>
              <w:rPr>
                <w:rFonts w:cstheme="minorHAnsi"/>
                <w:bCs/>
                <w:sz w:val="22"/>
                <w:szCs w:val="22"/>
              </w:rPr>
            </w:pPr>
            <w:r w:rsidRPr="003F11BC">
              <w:rPr>
                <w:rFonts w:cstheme="minorHAnsi"/>
                <w:bCs/>
                <w:sz w:val="22"/>
                <w:szCs w:val="22"/>
              </w:rPr>
              <w:t>Συνοπτική παρουσίαση της ενότητας, ώστε οι μαθητές και οι μαθήτριες να</w:t>
            </w:r>
            <w:r w:rsidR="00EC0266" w:rsidRPr="003F11BC">
              <w:rPr>
                <w:rFonts w:cstheme="minorHAnsi"/>
                <w:bCs/>
                <w:sz w:val="22"/>
                <w:szCs w:val="22"/>
              </w:rPr>
              <w:t xml:space="preserve"> </w:t>
            </w:r>
            <w:r w:rsidRPr="003F11BC">
              <w:rPr>
                <w:rFonts w:cstheme="minorHAnsi"/>
                <w:bCs/>
                <w:sz w:val="22"/>
                <w:szCs w:val="22"/>
              </w:rPr>
              <w:t>αντιληφθούν τα ακόλουθα σημεία:</w:t>
            </w:r>
          </w:p>
          <w:p w14:paraId="3B128567" w14:textId="1A5CA8E6"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αφορμή και η έκρηξη του πολέμου</w:t>
            </w:r>
          </w:p>
          <w:p w14:paraId="3D4A65B5" w14:textId="6D6076D4"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Αναφορά με βάση τον Χάρτη 1 στις πολεμικές επιχειρήσεις στην Ευρώπη 1939-1941</w:t>
            </w:r>
            <w:r w:rsidR="00EC0266" w:rsidRPr="00705912">
              <w:rPr>
                <w:rFonts w:cstheme="minorHAnsi"/>
                <w:sz w:val="22"/>
                <w:szCs w:val="22"/>
              </w:rPr>
              <w:t xml:space="preserve"> </w:t>
            </w:r>
            <w:r w:rsidR="00AA2D77" w:rsidRPr="00705912">
              <w:rPr>
                <w:rFonts w:cstheme="minorHAnsi"/>
                <w:sz w:val="22"/>
                <w:szCs w:val="22"/>
              </w:rPr>
              <w:t>(</w:t>
            </w:r>
            <w:proofErr w:type="spellStart"/>
            <w:r w:rsidR="00AA2D77" w:rsidRPr="00705912">
              <w:rPr>
                <w:rFonts w:cstheme="minorHAnsi"/>
                <w:sz w:val="22"/>
                <w:szCs w:val="22"/>
              </w:rPr>
              <w:t>Blitzkrieg</w:t>
            </w:r>
            <w:proofErr w:type="spellEnd"/>
            <w:r w:rsidR="00AA2D77" w:rsidRPr="00705912">
              <w:rPr>
                <w:rFonts w:cstheme="minorHAnsi"/>
                <w:sz w:val="22"/>
                <w:szCs w:val="22"/>
              </w:rPr>
              <w:t>/«Πόλεμος-Αστραπή»), στη γερμανική επίθεση στη Σοβιετική Ένωση (1941-1943), στις επιχειρήσεις στην Αφρική (1941-1943) και στις επιχειρήσεις στην Άπω</w:t>
            </w:r>
            <w:r w:rsidR="00EC0266" w:rsidRPr="00705912">
              <w:rPr>
                <w:rFonts w:cstheme="minorHAnsi"/>
                <w:sz w:val="22"/>
                <w:szCs w:val="22"/>
              </w:rPr>
              <w:t xml:space="preserve"> </w:t>
            </w:r>
            <w:r w:rsidR="00AA2D77" w:rsidRPr="00705912">
              <w:rPr>
                <w:rFonts w:cstheme="minorHAnsi"/>
                <w:sz w:val="22"/>
                <w:szCs w:val="22"/>
              </w:rPr>
              <w:t>Ανατολή (από το 1941), προκειμένου να γίνει κατανοητή η έννοια του «παγκοσμίου»</w:t>
            </w:r>
            <w:r w:rsidR="00EC0266" w:rsidRPr="00705912">
              <w:rPr>
                <w:rFonts w:cstheme="minorHAnsi"/>
                <w:sz w:val="22"/>
                <w:szCs w:val="22"/>
              </w:rPr>
              <w:t xml:space="preserve"> </w:t>
            </w:r>
            <w:r w:rsidR="00AA2D77" w:rsidRPr="00705912">
              <w:rPr>
                <w:rFonts w:cstheme="minorHAnsi"/>
                <w:sz w:val="22"/>
                <w:szCs w:val="22"/>
              </w:rPr>
              <w:t>πολέμου</w:t>
            </w:r>
          </w:p>
          <w:p w14:paraId="6A2C99E2" w14:textId="3DA01910"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Το τέλος του πολέμου</w:t>
            </w:r>
          </w:p>
          <w:p w14:paraId="30EBD315" w14:textId="77777777" w:rsidR="003F11BC" w:rsidRPr="003F11BC" w:rsidRDefault="003F11BC" w:rsidP="00705912">
            <w:pPr>
              <w:spacing w:line="276" w:lineRule="auto"/>
              <w:rPr>
                <w:rFonts w:cstheme="minorHAnsi"/>
                <w:sz w:val="22"/>
                <w:szCs w:val="22"/>
                <w:u w:val="single"/>
              </w:rPr>
            </w:pPr>
          </w:p>
          <w:p w14:paraId="4C1857BB" w14:textId="6DA36879" w:rsidR="00AA2D77" w:rsidRPr="00705912" w:rsidRDefault="00AA2D77" w:rsidP="00705912">
            <w:pPr>
              <w:spacing w:line="276" w:lineRule="auto"/>
              <w:rPr>
                <w:rFonts w:cstheme="minorHAnsi"/>
                <w:sz w:val="22"/>
                <w:szCs w:val="22"/>
              </w:rPr>
            </w:pPr>
            <w:r w:rsidRPr="003F11BC">
              <w:rPr>
                <w:rFonts w:cstheme="minorHAnsi"/>
                <w:sz w:val="22"/>
                <w:szCs w:val="22"/>
                <w:u w:val="single"/>
              </w:rPr>
              <w:t>Λέξεις κλειδιά:</w:t>
            </w:r>
            <w:r w:rsidRPr="00705912">
              <w:rPr>
                <w:rFonts w:cstheme="minorHAnsi"/>
                <w:sz w:val="22"/>
                <w:szCs w:val="22"/>
              </w:rPr>
              <w:t xml:space="preserve"> «Πόλεμος-Αστραπή»/</w:t>
            </w:r>
            <w:proofErr w:type="spellStart"/>
            <w:r w:rsidRPr="00705912">
              <w:rPr>
                <w:rFonts w:cstheme="minorHAnsi"/>
                <w:sz w:val="22"/>
                <w:szCs w:val="22"/>
              </w:rPr>
              <w:t>Blitzkrieg</w:t>
            </w:r>
            <w:proofErr w:type="spellEnd"/>
            <w:r w:rsidRPr="00705912">
              <w:rPr>
                <w:rFonts w:cstheme="minorHAnsi"/>
                <w:sz w:val="22"/>
                <w:szCs w:val="22"/>
              </w:rPr>
              <w:t>, ατομική βόμβα</w:t>
            </w:r>
          </w:p>
          <w:p w14:paraId="3FD2259D" w14:textId="77777777" w:rsidR="003F11BC" w:rsidRDefault="003F11BC" w:rsidP="00705912">
            <w:pPr>
              <w:spacing w:line="276" w:lineRule="auto"/>
              <w:rPr>
                <w:rFonts w:cstheme="minorHAnsi"/>
                <w:b/>
                <w:bCs/>
                <w:sz w:val="22"/>
                <w:szCs w:val="22"/>
              </w:rPr>
            </w:pPr>
          </w:p>
          <w:p w14:paraId="5CEA7899" w14:textId="620DA079" w:rsidR="00AA2D77" w:rsidRPr="003F11BC" w:rsidRDefault="00AA2D77" w:rsidP="00705912">
            <w:pPr>
              <w:spacing w:line="276" w:lineRule="auto"/>
              <w:rPr>
                <w:rFonts w:cstheme="minorHAnsi"/>
                <w:bCs/>
                <w:sz w:val="22"/>
                <w:szCs w:val="22"/>
                <w:u w:val="single"/>
              </w:rPr>
            </w:pPr>
            <w:r w:rsidRPr="003F11BC">
              <w:rPr>
                <w:rFonts w:cstheme="minorHAnsi"/>
                <w:bCs/>
                <w:sz w:val="22"/>
                <w:szCs w:val="22"/>
                <w:u w:val="single"/>
              </w:rPr>
              <w:t>Υποστηρικτικό υλικό</w:t>
            </w:r>
          </w:p>
          <w:p w14:paraId="2A21735B" w14:textId="77777777" w:rsidR="00AA2D77" w:rsidRPr="00705912" w:rsidRDefault="00AA2D77" w:rsidP="00705912">
            <w:pPr>
              <w:spacing w:line="276" w:lineRule="auto"/>
              <w:rPr>
                <w:rFonts w:cstheme="minorHAnsi"/>
                <w:sz w:val="22"/>
                <w:szCs w:val="22"/>
              </w:rPr>
            </w:pPr>
            <w:r w:rsidRPr="00705912">
              <w:rPr>
                <w:rFonts w:cstheme="minorHAnsi"/>
                <w:sz w:val="22"/>
                <w:szCs w:val="22"/>
              </w:rPr>
              <w:t>- Πηγές και εικόνες του σχολικού βιβλίου</w:t>
            </w:r>
          </w:p>
          <w:p w14:paraId="378E2BB9" w14:textId="77777777" w:rsidR="003F11BC" w:rsidRDefault="003F11BC" w:rsidP="00705912">
            <w:pPr>
              <w:spacing w:line="276" w:lineRule="auto"/>
              <w:rPr>
                <w:rFonts w:cstheme="minorHAnsi"/>
                <w:b/>
                <w:bCs/>
                <w:sz w:val="22"/>
                <w:szCs w:val="22"/>
              </w:rPr>
            </w:pPr>
          </w:p>
          <w:p w14:paraId="60532181" w14:textId="27DA4996" w:rsidR="00AA2D77" w:rsidRPr="003F11BC" w:rsidRDefault="003F11BC" w:rsidP="00705912">
            <w:pPr>
              <w:spacing w:line="276" w:lineRule="auto"/>
              <w:rPr>
                <w:rFonts w:cstheme="minorHAnsi"/>
                <w:bCs/>
                <w:sz w:val="22"/>
                <w:szCs w:val="22"/>
                <w:u w:val="single"/>
              </w:rPr>
            </w:pPr>
            <w:r>
              <w:rPr>
                <w:rFonts w:cstheme="minorHAnsi"/>
                <w:bCs/>
                <w:sz w:val="22"/>
                <w:szCs w:val="22"/>
                <w:u w:val="single"/>
              </w:rPr>
              <w:t>Προτεινόμενες δραστηριότητες</w:t>
            </w:r>
          </w:p>
          <w:p w14:paraId="5EAFCEA5" w14:textId="3D0E2154" w:rsidR="00AA2D77" w:rsidRPr="00705912" w:rsidRDefault="00AA2D77" w:rsidP="00705912">
            <w:pPr>
              <w:spacing w:line="276" w:lineRule="auto"/>
              <w:rPr>
                <w:rFonts w:cstheme="minorHAnsi"/>
                <w:b/>
                <w:bCs/>
                <w:sz w:val="22"/>
                <w:szCs w:val="22"/>
              </w:rPr>
            </w:pPr>
            <w:r w:rsidRPr="00705912">
              <w:rPr>
                <w:rFonts w:cstheme="minorHAnsi"/>
                <w:sz w:val="22"/>
                <w:szCs w:val="22"/>
              </w:rPr>
              <w:t>- Ασκήσεις/δραστηριότητες 1 και 2 του σχολικού βιβλίου.</w:t>
            </w:r>
          </w:p>
        </w:tc>
        <w:tc>
          <w:tcPr>
            <w:tcW w:w="1701" w:type="dxa"/>
          </w:tcPr>
          <w:p w14:paraId="6D5C6B50" w14:textId="77777777" w:rsidR="006515D0" w:rsidRPr="003F11BC" w:rsidRDefault="006515D0" w:rsidP="00705912">
            <w:pPr>
              <w:spacing w:after="160" w:line="276" w:lineRule="auto"/>
              <w:rPr>
                <w:rFonts w:cstheme="minorHAnsi"/>
                <w:bCs/>
                <w:sz w:val="22"/>
                <w:szCs w:val="22"/>
              </w:rPr>
            </w:pPr>
            <w:r w:rsidRPr="003F11BC">
              <w:rPr>
                <w:rFonts w:cstheme="minorHAnsi"/>
                <w:bCs/>
                <w:sz w:val="22"/>
                <w:szCs w:val="22"/>
              </w:rPr>
              <w:t>2 ώρες</w:t>
            </w:r>
          </w:p>
          <w:p w14:paraId="1997722D" w14:textId="77777777" w:rsidR="00AA2D77" w:rsidRPr="00705912" w:rsidRDefault="00AA2D77" w:rsidP="00705912">
            <w:pPr>
              <w:spacing w:after="160" w:line="276" w:lineRule="auto"/>
              <w:rPr>
                <w:rFonts w:cstheme="minorHAnsi"/>
                <w:b/>
                <w:bCs/>
                <w:sz w:val="22"/>
                <w:szCs w:val="22"/>
              </w:rPr>
            </w:pPr>
          </w:p>
        </w:tc>
      </w:tr>
      <w:tr w:rsidR="00AA2D77" w:rsidRPr="00705912" w14:paraId="49EC4A36" w14:textId="77777777" w:rsidTr="005453AA">
        <w:tc>
          <w:tcPr>
            <w:tcW w:w="7650" w:type="dxa"/>
          </w:tcPr>
          <w:p w14:paraId="49D596A9" w14:textId="77777777" w:rsidR="00AA2D77" w:rsidRPr="003F11BC" w:rsidRDefault="00AA2D77" w:rsidP="00705912">
            <w:pPr>
              <w:spacing w:line="276" w:lineRule="auto"/>
              <w:rPr>
                <w:rFonts w:cstheme="minorHAnsi"/>
                <w:bCs/>
                <w:iCs/>
                <w:sz w:val="22"/>
                <w:szCs w:val="22"/>
                <w:u w:val="single"/>
              </w:rPr>
            </w:pPr>
            <w:r w:rsidRPr="003F11BC">
              <w:rPr>
                <w:rFonts w:cstheme="minorHAnsi"/>
                <w:bCs/>
                <w:iCs/>
                <w:sz w:val="22"/>
                <w:szCs w:val="22"/>
                <w:u w:val="single"/>
              </w:rPr>
              <w:lastRenderedPageBreak/>
              <w:t>ΚΕΦΑΛΑΙΟ ΔΕΚΑΤΟ. Ενότητα 47: Η συμμετοχή της Ελλάδας στον Β΄ Παγκόσμιο πόλεμο</w:t>
            </w:r>
          </w:p>
          <w:p w14:paraId="33DF5C4F" w14:textId="34FA6566" w:rsidR="00AA2D77" w:rsidRPr="003F11BC" w:rsidRDefault="00AA2D77" w:rsidP="00705912">
            <w:pPr>
              <w:spacing w:line="276" w:lineRule="auto"/>
              <w:rPr>
                <w:rFonts w:cstheme="minorHAnsi"/>
                <w:bCs/>
                <w:sz w:val="22"/>
                <w:szCs w:val="22"/>
              </w:rPr>
            </w:pPr>
            <w:r w:rsidRPr="003F11BC">
              <w:rPr>
                <w:rFonts w:cstheme="minorHAnsi"/>
                <w:bCs/>
                <w:sz w:val="22"/>
                <w:szCs w:val="22"/>
              </w:rPr>
              <w:t>Διδασκαλία της ενότητας, ώστε οι μαθητές και οι μαθήτριες να αντιληφθούν τα</w:t>
            </w:r>
            <w:r w:rsidR="00EC0266" w:rsidRPr="003F11BC">
              <w:rPr>
                <w:rFonts w:cstheme="minorHAnsi"/>
                <w:bCs/>
                <w:sz w:val="22"/>
                <w:szCs w:val="22"/>
              </w:rPr>
              <w:t xml:space="preserve"> </w:t>
            </w:r>
            <w:r w:rsidRPr="003F11BC">
              <w:rPr>
                <w:rFonts w:cstheme="minorHAnsi"/>
                <w:bCs/>
                <w:sz w:val="22"/>
                <w:szCs w:val="22"/>
              </w:rPr>
              <w:t>ακόλουθα σημεία:</w:t>
            </w:r>
          </w:p>
          <w:p w14:paraId="1AE508AF" w14:textId="6D6F10A4"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τον </w:t>
            </w:r>
            <w:proofErr w:type="spellStart"/>
            <w:r w:rsidR="00AA2D77" w:rsidRPr="00705912">
              <w:rPr>
                <w:rFonts w:cstheme="minorHAnsi"/>
                <w:sz w:val="22"/>
                <w:szCs w:val="22"/>
              </w:rPr>
              <w:t>ελληνοϊταλικό</w:t>
            </w:r>
            <w:proofErr w:type="spellEnd"/>
            <w:r w:rsidR="00AA2D77" w:rsidRPr="00705912">
              <w:rPr>
                <w:rFonts w:cstheme="minorHAnsi"/>
                <w:sz w:val="22"/>
                <w:szCs w:val="22"/>
              </w:rPr>
              <w:t xml:space="preserve"> πόλεμο</w:t>
            </w:r>
          </w:p>
          <w:p w14:paraId="5F8AEE13" w14:textId="65CF2B07"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τον </w:t>
            </w:r>
            <w:proofErr w:type="spellStart"/>
            <w:r w:rsidR="00AA2D77" w:rsidRPr="00705912">
              <w:rPr>
                <w:rFonts w:cstheme="minorHAnsi"/>
                <w:sz w:val="22"/>
                <w:szCs w:val="22"/>
              </w:rPr>
              <w:t>ελληνογερμανικό</w:t>
            </w:r>
            <w:proofErr w:type="spellEnd"/>
            <w:r w:rsidR="00AA2D77" w:rsidRPr="00705912">
              <w:rPr>
                <w:rFonts w:cstheme="minorHAnsi"/>
                <w:sz w:val="22"/>
                <w:szCs w:val="22"/>
              </w:rPr>
              <w:t xml:space="preserve"> πόλεμο</w:t>
            </w:r>
          </w:p>
          <w:p w14:paraId="1A87D367" w14:textId="77777777" w:rsidR="003F11BC" w:rsidRPr="003F11BC" w:rsidRDefault="003F11BC" w:rsidP="00705912">
            <w:pPr>
              <w:spacing w:line="276" w:lineRule="auto"/>
              <w:rPr>
                <w:rFonts w:cstheme="minorHAnsi"/>
                <w:sz w:val="22"/>
                <w:szCs w:val="22"/>
                <w:u w:val="single"/>
              </w:rPr>
            </w:pPr>
          </w:p>
          <w:p w14:paraId="6EB1948F" w14:textId="7C45BD9B" w:rsidR="00AA2D77" w:rsidRPr="00705912" w:rsidRDefault="00AA2D77" w:rsidP="00705912">
            <w:pPr>
              <w:spacing w:line="276" w:lineRule="auto"/>
              <w:rPr>
                <w:rFonts w:cstheme="minorHAnsi"/>
                <w:sz w:val="22"/>
                <w:szCs w:val="22"/>
              </w:rPr>
            </w:pPr>
            <w:r w:rsidRPr="003F11BC">
              <w:rPr>
                <w:rFonts w:cstheme="minorHAnsi"/>
                <w:sz w:val="22"/>
                <w:szCs w:val="22"/>
                <w:u w:val="single"/>
              </w:rPr>
              <w:t>Λέξεις κλειδιά:</w:t>
            </w:r>
            <w:r w:rsidRPr="00705912">
              <w:rPr>
                <w:rFonts w:cstheme="minorHAnsi"/>
                <w:sz w:val="22"/>
                <w:szCs w:val="22"/>
              </w:rPr>
              <w:t xml:space="preserve"> Τορπιλισμός της ΄</w:t>
            </w:r>
            <w:proofErr w:type="spellStart"/>
            <w:r w:rsidRPr="00705912">
              <w:rPr>
                <w:rFonts w:cstheme="minorHAnsi"/>
                <w:sz w:val="22"/>
                <w:szCs w:val="22"/>
              </w:rPr>
              <w:t>Ελλης</w:t>
            </w:r>
            <w:proofErr w:type="spellEnd"/>
            <w:r w:rsidRPr="00705912">
              <w:rPr>
                <w:rFonts w:cstheme="minorHAnsi"/>
                <w:sz w:val="22"/>
                <w:szCs w:val="22"/>
              </w:rPr>
              <w:t xml:space="preserve">, ΟΧΙ, αλβανικό μέτωπο, </w:t>
            </w:r>
            <w:proofErr w:type="spellStart"/>
            <w:r w:rsidRPr="00705912">
              <w:rPr>
                <w:rFonts w:cstheme="minorHAnsi"/>
                <w:sz w:val="22"/>
                <w:szCs w:val="22"/>
              </w:rPr>
              <w:t>ελληνογερμανικός</w:t>
            </w:r>
            <w:proofErr w:type="spellEnd"/>
            <w:r w:rsidR="00EC0266" w:rsidRPr="00705912">
              <w:rPr>
                <w:rFonts w:cstheme="minorHAnsi"/>
                <w:sz w:val="22"/>
                <w:szCs w:val="22"/>
              </w:rPr>
              <w:t xml:space="preserve"> </w:t>
            </w:r>
            <w:r w:rsidRPr="00705912">
              <w:rPr>
                <w:rFonts w:cstheme="minorHAnsi"/>
                <w:sz w:val="22"/>
                <w:szCs w:val="22"/>
              </w:rPr>
              <w:t>πόλεμος</w:t>
            </w:r>
          </w:p>
          <w:p w14:paraId="2E17F73D" w14:textId="77777777" w:rsidR="003F11BC" w:rsidRDefault="003F11BC" w:rsidP="00705912">
            <w:pPr>
              <w:spacing w:line="276" w:lineRule="auto"/>
              <w:rPr>
                <w:rFonts w:cstheme="minorHAnsi"/>
                <w:b/>
                <w:bCs/>
                <w:sz w:val="22"/>
                <w:szCs w:val="22"/>
              </w:rPr>
            </w:pPr>
          </w:p>
          <w:p w14:paraId="2D9D30A8" w14:textId="67C5E611" w:rsidR="00AA2D77" w:rsidRPr="003F11BC" w:rsidRDefault="00AA2D77" w:rsidP="00705912">
            <w:pPr>
              <w:spacing w:line="276" w:lineRule="auto"/>
              <w:rPr>
                <w:rFonts w:cstheme="minorHAnsi"/>
                <w:bCs/>
                <w:sz w:val="22"/>
                <w:szCs w:val="22"/>
                <w:u w:val="single"/>
              </w:rPr>
            </w:pPr>
            <w:r w:rsidRPr="003F11BC">
              <w:rPr>
                <w:rFonts w:cstheme="minorHAnsi"/>
                <w:bCs/>
                <w:sz w:val="22"/>
                <w:szCs w:val="22"/>
                <w:u w:val="single"/>
              </w:rPr>
              <w:t>Υποστηρικτικό υλικό</w:t>
            </w:r>
          </w:p>
          <w:p w14:paraId="02605681" w14:textId="77777777" w:rsidR="00AA2D77" w:rsidRPr="00705912" w:rsidRDefault="00AA2D77" w:rsidP="00705912">
            <w:pPr>
              <w:spacing w:line="276" w:lineRule="auto"/>
              <w:rPr>
                <w:rFonts w:cstheme="minorHAnsi"/>
                <w:sz w:val="22"/>
                <w:szCs w:val="22"/>
              </w:rPr>
            </w:pPr>
            <w:r w:rsidRPr="00705912">
              <w:rPr>
                <w:rFonts w:cstheme="minorHAnsi"/>
                <w:sz w:val="22"/>
                <w:szCs w:val="22"/>
              </w:rPr>
              <w:t>- Πηγή, «Ο τορπιλισμός της «</w:t>
            </w:r>
            <w:proofErr w:type="spellStart"/>
            <w:r w:rsidRPr="00705912">
              <w:rPr>
                <w:rFonts w:cstheme="minorHAnsi"/>
                <w:sz w:val="22"/>
                <w:szCs w:val="22"/>
              </w:rPr>
              <w:t>Ελλης</w:t>
            </w:r>
            <w:proofErr w:type="spellEnd"/>
            <w:r w:rsidRPr="00705912">
              <w:rPr>
                <w:rFonts w:cstheme="minorHAnsi"/>
                <w:sz w:val="22"/>
                <w:szCs w:val="22"/>
              </w:rPr>
              <w:t>», ΙΜΕ:</w:t>
            </w:r>
          </w:p>
          <w:p w14:paraId="6342A883" w14:textId="2B2EA033" w:rsidR="00195451" w:rsidRPr="00705912" w:rsidRDefault="002A495F" w:rsidP="00705912">
            <w:pPr>
              <w:spacing w:line="276" w:lineRule="auto"/>
              <w:rPr>
                <w:rFonts w:cstheme="minorHAnsi"/>
                <w:sz w:val="22"/>
                <w:szCs w:val="22"/>
              </w:rPr>
            </w:pPr>
            <w:hyperlink r:id="rId192" w:history="1">
              <w:r w:rsidR="00195451" w:rsidRPr="00705912">
                <w:rPr>
                  <w:rStyle w:val="-"/>
                  <w:rFonts w:cstheme="minorHAnsi"/>
                  <w:sz w:val="22"/>
                  <w:szCs w:val="22"/>
                </w:rPr>
                <w:t>http://www.fhw.gr/chronos/14/gr/1940_1945/war/pigi01.html</w:t>
              </w:r>
            </w:hyperlink>
          </w:p>
          <w:p w14:paraId="5FE2D433" w14:textId="77777777" w:rsidR="00AA2D77" w:rsidRPr="00705912" w:rsidRDefault="00AA2D77" w:rsidP="00705912">
            <w:pPr>
              <w:spacing w:line="276" w:lineRule="auto"/>
              <w:rPr>
                <w:rFonts w:cstheme="minorHAnsi"/>
                <w:sz w:val="22"/>
                <w:szCs w:val="22"/>
              </w:rPr>
            </w:pPr>
            <w:r w:rsidRPr="00705912">
              <w:rPr>
                <w:rFonts w:cstheme="minorHAnsi"/>
                <w:sz w:val="22"/>
                <w:szCs w:val="22"/>
              </w:rPr>
              <w:t xml:space="preserve">- Ο </w:t>
            </w:r>
            <w:proofErr w:type="spellStart"/>
            <w:r w:rsidRPr="00705912">
              <w:rPr>
                <w:rFonts w:cstheme="minorHAnsi"/>
                <w:sz w:val="22"/>
                <w:szCs w:val="22"/>
              </w:rPr>
              <w:t>ελληνοϊταλικός</w:t>
            </w:r>
            <w:proofErr w:type="spellEnd"/>
            <w:r w:rsidRPr="00705912">
              <w:rPr>
                <w:rFonts w:cstheme="minorHAnsi"/>
                <w:sz w:val="22"/>
                <w:szCs w:val="22"/>
              </w:rPr>
              <w:t xml:space="preserve"> πόλεμος, ΙΜΕ:</w:t>
            </w:r>
          </w:p>
          <w:p w14:paraId="2ACF2971" w14:textId="548F652D" w:rsidR="00195451" w:rsidRPr="00705912" w:rsidRDefault="002A495F" w:rsidP="00705912">
            <w:pPr>
              <w:spacing w:line="276" w:lineRule="auto"/>
              <w:rPr>
                <w:rFonts w:cstheme="minorHAnsi"/>
                <w:sz w:val="22"/>
                <w:szCs w:val="22"/>
              </w:rPr>
            </w:pPr>
            <w:hyperlink r:id="rId193" w:history="1">
              <w:r w:rsidR="00195451" w:rsidRPr="00705912">
                <w:rPr>
                  <w:rStyle w:val="-"/>
                  <w:rFonts w:cstheme="minorHAnsi"/>
                  <w:sz w:val="22"/>
                  <w:szCs w:val="22"/>
                </w:rPr>
                <w:t>http://www.fhw.gr/chronos/14/gr/1940_1945/war/02.html</w:t>
              </w:r>
            </w:hyperlink>
          </w:p>
          <w:p w14:paraId="68501CA5" w14:textId="77777777" w:rsidR="00AA2D77" w:rsidRPr="00705912" w:rsidRDefault="00AA2D77" w:rsidP="00705912">
            <w:pPr>
              <w:spacing w:line="276" w:lineRule="auto"/>
              <w:rPr>
                <w:rFonts w:cstheme="minorHAnsi"/>
                <w:sz w:val="22"/>
                <w:szCs w:val="22"/>
              </w:rPr>
            </w:pPr>
            <w:r w:rsidRPr="00705912">
              <w:rPr>
                <w:rFonts w:cstheme="minorHAnsi"/>
                <w:sz w:val="22"/>
                <w:szCs w:val="22"/>
              </w:rPr>
              <w:t>- Η γερμανική επίθεση, ΙΜΕ:</w:t>
            </w:r>
          </w:p>
          <w:p w14:paraId="76820CC3" w14:textId="2D31B91D" w:rsidR="00195451" w:rsidRPr="00705912" w:rsidRDefault="002A495F" w:rsidP="00705912">
            <w:pPr>
              <w:spacing w:line="276" w:lineRule="auto"/>
              <w:rPr>
                <w:rFonts w:cstheme="minorHAnsi"/>
                <w:sz w:val="22"/>
                <w:szCs w:val="22"/>
              </w:rPr>
            </w:pPr>
            <w:hyperlink r:id="rId194" w:history="1">
              <w:r w:rsidR="00195451" w:rsidRPr="00705912">
                <w:rPr>
                  <w:rStyle w:val="-"/>
                  <w:rFonts w:cstheme="minorHAnsi"/>
                  <w:sz w:val="22"/>
                  <w:szCs w:val="22"/>
                </w:rPr>
                <w:t>http://www.fhw.gr/chronos/14/gr/1940_1945/war/03.html</w:t>
              </w:r>
            </w:hyperlink>
          </w:p>
          <w:p w14:paraId="7F2EBF8B" w14:textId="77777777" w:rsidR="00AA2D77" w:rsidRPr="00705912" w:rsidRDefault="00AA2D77" w:rsidP="00705912">
            <w:pPr>
              <w:spacing w:line="276" w:lineRule="auto"/>
              <w:rPr>
                <w:rFonts w:cstheme="minorHAnsi"/>
                <w:sz w:val="22"/>
                <w:szCs w:val="22"/>
              </w:rPr>
            </w:pPr>
            <w:r w:rsidRPr="00705912">
              <w:rPr>
                <w:rFonts w:cstheme="minorHAnsi"/>
                <w:sz w:val="22"/>
                <w:szCs w:val="22"/>
              </w:rPr>
              <w:t>- Πηγή, «Οι Γερμανοί στην Αθήνα», ΙΜΕ:</w:t>
            </w:r>
          </w:p>
          <w:p w14:paraId="36D89A60" w14:textId="30922F22" w:rsidR="00195451" w:rsidRPr="00705912" w:rsidRDefault="002A495F" w:rsidP="00705912">
            <w:pPr>
              <w:spacing w:line="276" w:lineRule="auto"/>
              <w:rPr>
                <w:rFonts w:cstheme="minorHAnsi"/>
                <w:sz w:val="22"/>
                <w:szCs w:val="22"/>
              </w:rPr>
            </w:pPr>
            <w:hyperlink r:id="rId195" w:history="1">
              <w:r w:rsidR="00195451" w:rsidRPr="00705912">
                <w:rPr>
                  <w:rStyle w:val="-"/>
                  <w:rFonts w:cstheme="minorHAnsi"/>
                  <w:sz w:val="22"/>
                  <w:szCs w:val="22"/>
                </w:rPr>
                <w:t>http://www.fhw.gr/chronos/14/gr/1940_1945/occupation/pigi01.html</w:t>
              </w:r>
            </w:hyperlink>
          </w:p>
          <w:p w14:paraId="38A63581" w14:textId="130E876A" w:rsidR="00195451" w:rsidRPr="00705912" w:rsidRDefault="00AA2D77" w:rsidP="00705912">
            <w:pPr>
              <w:spacing w:line="276" w:lineRule="auto"/>
              <w:rPr>
                <w:rFonts w:cstheme="minorHAnsi"/>
                <w:sz w:val="22"/>
                <w:szCs w:val="22"/>
              </w:rPr>
            </w:pPr>
            <w:r w:rsidRPr="00705912">
              <w:rPr>
                <w:rFonts w:cstheme="minorHAnsi"/>
                <w:sz w:val="22"/>
                <w:szCs w:val="22"/>
              </w:rPr>
              <w:t xml:space="preserve">- «Μαρτυρίες βετεράνων του ’40», Αρχείο ΕΡΤ: </w:t>
            </w:r>
            <w:hyperlink r:id="rId196" w:history="1">
              <w:r w:rsidR="00195451" w:rsidRPr="00705912">
                <w:rPr>
                  <w:rStyle w:val="-"/>
                  <w:rFonts w:cstheme="minorHAnsi"/>
                  <w:sz w:val="22"/>
                  <w:szCs w:val="22"/>
                </w:rPr>
                <w:t>http://archive.ert.gr/6819/</w:t>
              </w:r>
            </w:hyperlink>
          </w:p>
          <w:p w14:paraId="5E99E150" w14:textId="77777777" w:rsidR="003F11BC" w:rsidRDefault="003F11BC" w:rsidP="00705912">
            <w:pPr>
              <w:spacing w:line="276" w:lineRule="auto"/>
              <w:rPr>
                <w:rFonts w:cstheme="minorHAnsi"/>
                <w:b/>
                <w:bCs/>
                <w:sz w:val="22"/>
                <w:szCs w:val="22"/>
              </w:rPr>
            </w:pPr>
          </w:p>
          <w:p w14:paraId="1E9E097A" w14:textId="6874A990" w:rsidR="00AA2D77" w:rsidRPr="003F11BC" w:rsidRDefault="00AA2D77" w:rsidP="00705912">
            <w:pPr>
              <w:spacing w:line="276" w:lineRule="auto"/>
              <w:rPr>
                <w:rFonts w:cstheme="minorHAnsi"/>
                <w:bCs/>
                <w:sz w:val="22"/>
                <w:szCs w:val="22"/>
                <w:u w:val="single"/>
              </w:rPr>
            </w:pPr>
            <w:r w:rsidRPr="003F11BC">
              <w:rPr>
                <w:rFonts w:cstheme="minorHAnsi"/>
                <w:bCs/>
                <w:sz w:val="22"/>
                <w:szCs w:val="22"/>
                <w:u w:val="single"/>
              </w:rPr>
              <w:t>Προτεινόμενη δραστηριότητα</w:t>
            </w:r>
          </w:p>
          <w:p w14:paraId="7EAD49A7" w14:textId="77CDC225" w:rsidR="00AA2D77" w:rsidRPr="00705912" w:rsidRDefault="00AA2D77" w:rsidP="00705912">
            <w:pPr>
              <w:spacing w:line="276" w:lineRule="auto"/>
              <w:rPr>
                <w:rFonts w:cstheme="minorHAnsi"/>
                <w:sz w:val="22"/>
                <w:szCs w:val="22"/>
              </w:rPr>
            </w:pPr>
            <w:r w:rsidRPr="00705912">
              <w:rPr>
                <w:rFonts w:cstheme="minorHAnsi"/>
                <w:sz w:val="22"/>
                <w:szCs w:val="22"/>
              </w:rPr>
              <w:t>- Σχολιασμός της πηγής 2 του σχολικού βιβλίου σχετικά με τη ρήξη ανάμεσα στην</w:t>
            </w:r>
            <w:r w:rsidR="00EC0266" w:rsidRPr="00705912">
              <w:rPr>
                <w:rFonts w:cstheme="minorHAnsi"/>
                <w:sz w:val="22"/>
                <w:szCs w:val="22"/>
              </w:rPr>
              <w:t xml:space="preserve"> </w:t>
            </w:r>
            <w:r w:rsidRPr="00705912">
              <w:rPr>
                <w:rFonts w:cstheme="minorHAnsi"/>
                <w:sz w:val="22"/>
                <w:szCs w:val="22"/>
              </w:rPr>
              <w:t>ελληνική κοινωνία και την ηγεσία της εξαιτίας της στάσης της τελευταίας στον πόλεμο.</w:t>
            </w:r>
          </w:p>
          <w:p w14:paraId="2B9E07F8" w14:textId="77777777" w:rsidR="008311DA" w:rsidRPr="00705912" w:rsidRDefault="008311DA" w:rsidP="00705912">
            <w:pPr>
              <w:spacing w:line="276" w:lineRule="auto"/>
              <w:rPr>
                <w:rFonts w:cstheme="minorHAnsi"/>
                <w:sz w:val="22"/>
                <w:szCs w:val="22"/>
              </w:rPr>
            </w:pPr>
          </w:p>
          <w:p w14:paraId="58EF96F5" w14:textId="77777777" w:rsidR="00AA2D77" w:rsidRPr="003F11BC" w:rsidRDefault="00AA2D77" w:rsidP="00705912">
            <w:pPr>
              <w:spacing w:line="276" w:lineRule="auto"/>
              <w:rPr>
                <w:rFonts w:cstheme="minorHAnsi"/>
                <w:bCs/>
                <w:iCs/>
                <w:sz w:val="22"/>
                <w:szCs w:val="22"/>
                <w:u w:val="single"/>
              </w:rPr>
            </w:pPr>
            <w:r w:rsidRPr="003F11BC">
              <w:rPr>
                <w:rFonts w:cstheme="minorHAnsi"/>
                <w:bCs/>
                <w:iCs/>
                <w:sz w:val="22"/>
                <w:szCs w:val="22"/>
                <w:u w:val="single"/>
              </w:rPr>
              <w:t>ΚΕΦΑΛΑΙΟ ΔΕΚΑΤΟ. Ενότητα 48: Κατοχή, Αντίσταση και Απελευθέρωση</w:t>
            </w:r>
          </w:p>
          <w:p w14:paraId="7A7F289D" w14:textId="77777777" w:rsidR="00AA2D77" w:rsidRPr="003F11BC" w:rsidRDefault="00AA2D77" w:rsidP="00705912">
            <w:pPr>
              <w:spacing w:line="276" w:lineRule="auto"/>
              <w:rPr>
                <w:rFonts w:cstheme="minorHAnsi"/>
                <w:bCs/>
                <w:sz w:val="22"/>
                <w:szCs w:val="22"/>
              </w:rPr>
            </w:pPr>
            <w:r w:rsidRPr="003F11BC">
              <w:rPr>
                <w:rFonts w:cstheme="minorHAnsi"/>
                <w:bCs/>
                <w:sz w:val="22"/>
                <w:szCs w:val="22"/>
              </w:rPr>
              <w:t>Διδασκαλία της ενότητας με έμφαση στα ακόλουθα σημεία:</w:t>
            </w:r>
          </w:p>
          <w:p w14:paraId="7B4619A6" w14:textId="76F5EF4C"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Κατοχή</w:t>
            </w:r>
          </w:p>
          <w:p w14:paraId="4B52F701" w14:textId="587F9B2D"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Αντίσταση και τα αντίποινα</w:t>
            </w:r>
          </w:p>
          <w:p w14:paraId="48DACB63" w14:textId="33616B95"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«Ελεύθερη Ελλάδα»</w:t>
            </w:r>
          </w:p>
          <w:p w14:paraId="0CB96FA2" w14:textId="4426E5AD"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Απελευθέρωση</w:t>
            </w:r>
          </w:p>
          <w:p w14:paraId="64944ED4" w14:textId="77777777" w:rsidR="003F11BC" w:rsidRDefault="003F11BC" w:rsidP="00705912">
            <w:pPr>
              <w:spacing w:line="276" w:lineRule="auto"/>
              <w:rPr>
                <w:rFonts w:cstheme="minorHAnsi"/>
                <w:b/>
                <w:sz w:val="22"/>
                <w:szCs w:val="22"/>
              </w:rPr>
            </w:pPr>
          </w:p>
          <w:p w14:paraId="28F32F6A" w14:textId="50659866" w:rsidR="00AA2D77" w:rsidRPr="00705912" w:rsidRDefault="00AA2D77" w:rsidP="00705912">
            <w:pPr>
              <w:spacing w:line="276" w:lineRule="auto"/>
              <w:rPr>
                <w:rFonts w:cstheme="minorHAnsi"/>
                <w:sz w:val="22"/>
                <w:szCs w:val="22"/>
              </w:rPr>
            </w:pPr>
            <w:r w:rsidRPr="003F11BC">
              <w:rPr>
                <w:rFonts w:cstheme="minorHAnsi"/>
                <w:sz w:val="22"/>
                <w:szCs w:val="22"/>
                <w:u w:val="single"/>
              </w:rPr>
              <w:t>Λέξεις κλειδιά:</w:t>
            </w:r>
            <w:r w:rsidRPr="00705912">
              <w:rPr>
                <w:rFonts w:cstheme="minorHAnsi"/>
                <w:sz w:val="22"/>
                <w:szCs w:val="22"/>
              </w:rPr>
              <w:t xml:space="preserve"> Κατοχή, Αντίσταση, ΕΑΜ, ΕΔΕΣ, ΕΛΑΣ, ΕΠΟΝ, «Ελεύθερη Ελλάδα»,</w:t>
            </w:r>
            <w:r w:rsidR="00A909C2" w:rsidRPr="00705912">
              <w:rPr>
                <w:rFonts w:cstheme="minorHAnsi"/>
                <w:sz w:val="22"/>
                <w:szCs w:val="22"/>
              </w:rPr>
              <w:t xml:space="preserve"> </w:t>
            </w:r>
            <w:r w:rsidRPr="00705912">
              <w:rPr>
                <w:rFonts w:cstheme="minorHAnsi"/>
                <w:sz w:val="22"/>
                <w:szCs w:val="22"/>
              </w:rPr>
              <w:t>Κυβέρνηση του βουνού, τάγματα ασφαλείας</w:t>
            </w:r>
          </w:p>
          <w:p w14:paraId="44FD6347" w14:textId="77777777" w:rsidR="003F11BC" w:rsidRDefault="003F11BC" w:rsidP="00705912">
            <w:pPr>
              <w:spacing w:line="276" w:lineRule="auto"/>
              <w:rPr>
                <w:rFonts w:cstheme="minorHAnsi"/>
                <w:b/>
                <w:bCs/>
                <w:sz w:val="22"/>
                <w:szCs w:val="22"/>
              </w:rPr>
            </w:pPr>
          </w:p>
          <w:p w14:paraId="146EC7DB" w14:textId="28A109B0" w:rsidR="00AA2D77" w:rsidRPr="003F11BC" w:rsidRDefault="00AA2D77" w:rsidP="00705912">
            <w:pPr>
              <w:spacing w:line="276" w:lineRule="auto"/>
              <w:rPr>
                <w:rFonts w:cstheme="minorHAnsi"/>
                <w:bCs/>
                <w:sz w:val="22"/>
                <w:szCs w:val="22"/>
                <w:u w:val="single"/>
              </w:rPr>
            </w:pPr>
            <w:r w:rsidRPr="003F11BC">
              <w:rPr>
                <w:rFonts w:cstheme="minorHAnsi"/>
                <w:bCs/>
                <w:sz w:val="22"/>
                <w:szCs w:val="22"/>
                <w:u w:val="single"/>
              </w:rPr>
              <w:t>Υποστηρικτικό υλικό</w:t>
            </w:r>
          </w:p>
          <w:p w14:paraId="1A6CC4BE" w14:textId="73E80C25" w:rsidR="00E32CF6" w:rsidRPr="00705912" w:rsidRDefault="00AA2D77" w:rsidP="00705912">
            <w:pPr>
              <w:spacing w:line="276" w:lineRule="auto"/>
              <w:rPr>
                <w:rFonts w:cstheme="minorHAnsi"/>
                <w:sz w:val="22"/>
                <w:szCs w:val="22"/>
              </w:rPr>
            </w:pPr>
            <w:r w:rsidRPr="00705912">
              <w:rPr>
                <w:rFonts w:cstheme="minorHAnsi"/>
                <w:sz w:val="22"/>
                <w:szCs w:val="22"/>
              </w:rPr>
              <w:t xml:space="preserve">- «Κατοχή», ΙΜΕ: </w:t>
            </w:r>
            <w:hyperlink r:id="rId197" w:history="1">
              <w:r w:rsidR="00E32CF6" w:rsidRPr="00705912">
                <w:rPr>
                  <w:rStyle w:val="-"/>
                  <w:rFonts w:cstheme="minorHAnsi"/>
                  <w:sz w:val="22"/>
                  <w:szCs w:val="22"/>
                </w:rPr>
                <w:t>www.ime.gr/chronos/14/gr/1940_1945/occupation/index.html</w:t>
              </w:r>
            </w:hyperlink>
          </w:p>
          <w:p w14:paraId="0CCFB1B1" w14:textId="77777777" w:rsidR="00AA2D77" w:rsidRPr="00705912" w:rsidRDefault="00AA2D77" w:rsidP="00705912">
            <w:pPr>
              <w:spacing w:line="276" w:lineRule="auto"/>
              <w:rPr>
                <w:rFonts w:cstheme="minorHAnsi"/>
                <w:sz w:val="22"/>
                <w:szCs w:val="22"/>
              </w:rPr>
            </w:pPr>
            <w:r w:rsidRPr="00705912">
              <w:rPr>
                <w:rFonts w:cstheme="minorHAnsi"/>
                <w:sz w:val="22"/>
                <w:szCs w:val="22"/>
              </w:rPr>
              <w:t>- «Ελεύθερη Ελλάδα», ΙΜΕ:</w:t>
            </w:r>
          </w:p>
          <w:p w14:paraId="74109F09" w14:textId="44653059" w:rsidR="00E32CF6" w:rsidRPr="00705912" w:rsidRDefault="002A495F" w:rsidP="00705912">
            <w:pPr>
              <w:spacing w:line="276" w:lineRule="auto"/>
              <w:rPr>
                <w:rFonts w:cstheme="minorHAnsi"/>
                <w:sz w:val="22"/>
                <w:szCs w:val="22"/>
              </w:rPr>
            </w:pPr>
            <w:hyperlink r:id="rId198" w:history="1">
              <w:r w:rsidR="00E32CF6" w:rsidRPr="00705912">
                <w:rPr>
                  <w:rStyle w:val="-"/>
                  <w:rFonts w:cstheme="minorHAnsi"/>
                  <w:sz w:val="22"/>
                  <w:szCs w:val="22"/>
                </w:rPr>
                <w:t>www.ime.gr/chronos/14/gr/1940_1945/resistance/05.html</w:t>
              </w:r>
            </w:hyperlink>
          </w:p>
          <w:p w14:paraId="3D072454" w14:textId="77777777" w:rsidR="00AA2D77" w:rsidRPr="00705912" w:rsidRDefault="00AA2D77" w:rsidP="00705912">
            <w:pPr>
              <w:spacing w:line="276" w:lineRule="auto"/>
              <w:rPr>
                <w:rFonts w:cstheme="minorHAnsi"/>
                <w:sz w:val="22"/>
                <w:szCs w:val="22"/>
              </w:rPr>
            </w:pPr>
            <w:r w:rsidRPr="00705912">
              <w:rPr>
                <w:rFonts w:cstheme="minorHAnsi"/>
                <w:sz w:val="22"/>
                <w:szCs w:val="22"/>
              </w:rPr>
              <w:t>- «Απελευθέρωση», ΙΜΕ:</w:t>
            </w:r>
          </w:p>
          <w:p w14:paraId="0FB8FCBA" w14:textId="11CB1D1F" w:rsidR="00E32CF6" w:rsidRPr="00705912" w:rsidRDefault="002A495F" w:rsidP="00705912">
            <w:pPr>
              <w:spacing w:line="276" w:lineRule="auto"/>
              <w:rPr>
                <w:rFonts w:cstheme="minorHAnsi"/>
                <w:sz w:val="22"/>
                <w:szCs w:val="22"/>
              </w:rPr>
            </w:pPr>
            <w:hyperlink r:id="rId199" w:history="1">
              <w:r w:rsidR="00E32CF6" w:rsidRPr="00705912">
                <w:rPr>
                  <w:rStyle w:val="-"/>
                  <w:rFonts w:cstheme="minorHAnsi"/>
                  <w:sz w:val="22"/>
                  <w:szCs w:val="22"/>
                </w:rPr>
                <w:t>www.ime.gr/chronos/14/gr/1940_1945/liberation/index.html</w:t>
              </w:r>
            </w:hyperlink>
          </w:p>
          <w:p w14:paraId="168ADD41" w14:textId="054224E8" w:rsidR="00E32CF6" w:rsidRPr="00705912" w:rsidRDefault="00AA2D77" w:rsidP="00705912">
            <w:pPr>
              <w:spacing w:line="276" w:lineRule="auto"/>
              <w:rPr>
                <w:rFonts w:cstheme="minorHAnsi"/>
                <w:sz w:val="22"/>
                <w:szCs w:val="22"/>
              </w:rPr>
            </w:pPr>
            <w:r w:rsidRPr="00705912">
              <w:rPr>
                <w:rFonts w:cstheme="minorHAnsi"/>
                <w:sz w:val="22"/>
                <w:szCs w:val="22"/>
              </w:rPr>
              <w:t>- «</w:t>
            </w:r>
            <w:proofErr w:type="spellStart"/>
            <w:r w:rsidRPr="00705912">
              <w:rPr>
                <w:rFonts w:cstheme="minorHAnsi"/>
                <w:sz w:val="22"/>
                <w:szCs w:val="22"/>
              </w:rPr>
              <w:t>Γοργοπόταμος</w:t>
            </w:r>
            <w:proofErr w:type="spellEnd"/>
            <w:r w:rsidRPr="00705912">
              <w:rPr>
                <w:rFonts w:cstheme="minorHAnsi"/>
                <w:sz w:val="22"/>
                <w:szCs w:val="22"/>
              </w:rPr>
              <w:t xml:space="preserve">», Αρχείο ΕΡΤ: </w:t>
            </w:r>
            <w:hyperlink r:id="rId200" w:history="1">
              <w:r w:rsidR="00E32CF6" w:rsidRPr="00705912">
                <w:rPr>
                  <w:rStyle w:val="-"/>
                  <w:rFonts w:cstheme="minorHAnsi"/>
                  <w:sz w:val="22"/>
                  <w:szCs w:val="22"/>
                </w:rPr>
                <w:t>http://archive.ert.gr/91429/</w:t>
              </w:r>
            </w:hyperlink>
          </w:p>
          <w:p w14:paraId="5B6302D1" w14:textId="1D924E16" w:rsidR="00E32CF6" w:rsidRPr="00705912" w:rsidRDefault="00AA2D77" w:rsidP="00705912">
            <w:pPr>
              <w:spacing w:line="276" w:lineRule="auto"/>
              <w:rPr>
                <w:rFonts w:cstheme="minorHAnsi"/>
                <w:sz w:val="22"/>
                <w:szCs w:val="22"/>
              </w:rPr>
            </w:pPr>
            <w:r w:rsidRPr="00705912">
              <w:rPr>
                <w:rFonts w:cstheme="minorHAnsi"/>
                <w:sz w:val="22"/>
                <w:szCs w:val="22"/>
              </w:rPr>
              <w:t xml:space="preserve">- «Αίμα και Θρήνος στα Καλάβρυτα» Αρχείο ΕΡΤ: </w:t>
            </w:r>
            <w:hyperlink r:id="rId201" w:history="1">
              <w:r w:rsidR="00E32CF6" w:rsidRPr="00705912">
                <w:rPr>
                  <w:rStyle w:val="-"/>
                  <w:rFonts w:cstheme="minorHAnsi"/>
                  <w:sz w:val="22"/>
                  <w:szCs w:val="22"/>
                </w:rPr>
                <w:t>http://archive.ert.gr/26790/</w:t>
              </w:r>
            </w:hyperlink>
          </w:p>
          <w:p w14:paraId="3FB611D0" w14:textId="39A769E9" w:rsidR="00E32CF6" w:rsidRPr="00705912" w:rsidRDefault="00AA2D77" w:rsidP="00705912">
            <w:pPr>
              <w:spacing w:line="276" w:lineRule="auto"/>
              <w:rPr>
                <w:rFonts w:cstheme="minorHAnsi"/>
                <w:sz w:val="22"/>
                <w:szCs w:val="22"/>
              </w:rPr>
            </w:pPr>
            <w:r w:rsidRPr="00705912">
              <w:rPr>
                <w:rFonts w:cstheme="minorHAnsi"/>
                <w:sz w:val="22"/>
                <w:szCs w:val="22"/>
              </w:rPr>
              <w:t xml:space="preserve">- «Μπλόκο της Κοκκινιάς», Αρχείο ΕΡΤ: </w:t>
            </w:r>
            <w:hyperlink r:id="rId202" w:history="1">
              <w:r w:rsidR="00E32CF6" w:rsidRPr="00705912">
                <w:rPr>
                  <w:rStyle w:val="-"/>
                  <w:rFonts w:cstheme="minorHAnsi"/>
                  <w:sz w:val="22"/>
                  <w:szCs w:val="22"/>
                </w:rPr>
                <w:t>http://archive.ert.gr/7475/</w:t>
              </w:r>
            </w:hyperlink>
          </w:p>
          <w:p w14:paraId="23C0B9A7" w14:textId="77777777" w:rsidR="00AA2D77" w:rsidRPr="003F11BC" w:rsidRDefault="00AA2D77" w:rsidP="00705912">
            <w:pPr>
              <w:spacing w:line="276" w:lineRule="auto"/>
              <w:rPr>
                <w:rFonts w:cstheme="minorHAnsi"/>
                <w:bCs/>
                <w:sz w:val="22"/>
                <w:szCs w:val="22"/>
                <w:u w:val="single"/>
              </w:rPr>
            </w:pPr>
            <w:r w:rsidRPr="003F11BC">
              <w:rPr>
                <w:rFonts w:cstheme="minorHAnsi"/>
                <w:bCs/>
                <w:sz w:val="22"/>
                <w:szCs w:val="22"/>
                <w:u w:val="single"/>
              </w:rPr>
              <w:lastRenderedPageBreak/>
              <w:t>Προτεινόμενες δραστηριότητες</w:t>
            </w:r>
          </w:p>
          <w:p w14:paraId="339EF849"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Άσκηση/δραστηριότητα 1 του σχολικού βιβλίου.</w:t>
            </w:r>
          </w:p>
          <w:p w14:paraId="67561895" w14:textId="2566766C" w:rsidR="00AA2D77" w:rsidRPr="00705912" w:rsidRDefault="00AA2D77" w:rsidP="00705912">
            <w:pPr>
              <w:spacing w:line="276" w:lineRule="auto"/>
              <w:rPr>
                <w:rFonts w:cstheme="minorHAnsi"/>
                <w:sz w:val="22"/>
                <w:szCs w:val="22"/>
              </w:rPr>
            </w:pPr>
            <w:r w:rsidRPr="00705912">
              <w:rPr>
                <w:rFonts w:cstheme="minorHAnsi"/>
                <w:sz w:val="22"/>
                <w:szCs w:val="22"/>
              </w:rPr>
              <w:t>- Με βάση το προτεινόμενο υλικό, να αναδείξετε τις μορφές Αντίστασης κατά των</w:t>
            </w:r>
            <w:r w:rsidR="00A909C2" w:rsidRPr="00705912">
              <w:rPr>
                <w:rFonts w:cstheme="minorHAnsi"/>
                <w:sz w:val="22"/>
                <w:szCs w:val="22"/>
              </w:rPr>
              <w:t xml:space="preserve"> </w:t>
            </w:r>
            <w:r w:rsidRPr="00705912">
              <w:rPr>
                <w:rFonts w:cstheme="minorHAnsi"/>
                <w:sz w:val="22"/>
                <w:szCs w:val="22"/>
              </w:rPr>
              <w:t>Γερμανών και τη συμμετοχή του λαού σε αυτές.</w:t>
            </w:r>
          </w:p>
          <w:p w14:paraId="3E46D2E3" w14:textId="52A69537" w:rsidR="00AA2D77" w:rsidRPr="00705912" w:rsidRDefault="00AA2D77" w:rsidP="00705912">
            <w:pPr>
              <w:spacing w:line="276" w:lineRule="auto"/>
              <w:rPr>
                <w:rFonts w:cstheme="minorHAnsi"/>
                <w:b/>
                <w:bCs/>
                <w:sz w:val="22"/>
                <w:szCs w:val="22"/>
              </w:rPr>
            </w:pPr>
            <w:r w:rsidRPr="00705912">
              <w:rPr>
                <w:rFonts w:cstheme="minorHAnsi"/>
                <w:sz w:val="22"/>
                <w:szCs w:val="22"/>
              </w:rPr>
              <w:t>- Πρόσθετο εκπαιδευτικό υλικό και φύλλα εργασίας στο 12 Οκτωβρίου. Η Αθήνα</w:t>
            </w:r>
            <w:r w:rsidR="00A909C2" w:rsidRPr="00705912">
              <w:rPr>
                <w:rFonts w:cstheme="minorHAnsi"/>
                <w:sz w:val="22"/>
                <w:szCs w:val="22"/>
              </w:rPr>
              <w:t xml:space="preserve"> </w:t>
            </w:r>
            <w:r w:rsidRPr="00705912">
              <w:rPr>
                <w:rFonts w:cstheme="minorHAnsi"/>
                <w:sz w:val="22"/>
                <w:szCs w:val="22"/>
              </w:rPr>
              <w:t xml:space="preserve">ελεύθερη: </w:t>
            </w:r>
            <w:hyperlink r:id="rId203" w:history="1">
              <w:r w:rsidR="00E32CF6" w:rsidRPr="00705912">
                <w:rPr>
                  <w:rStyle w:val="-"/>
                  <w:rFonts w:cstheme="minorHAnsi"/>
                  <w:sz w:val="22"/>
                  <w:szCs w:val="22"/>
                </w:rPr>
                <w:t>http://freeathens44.org/</w:t>
              </w:r>
            </w:hyperlink>
          </w:p>
        </w:tc>
        <w:tc>
          <w:tcPr>
            <w:tcW w:w="1701" w:type="dxa"/>
          </w:tcPr>
          <w:p w14:paraId="3E1515A6" w14:textId="56E2A484" w:rsidR="00AA2D77" w:rsidRPr="003F11BC" w:rsidRDefault="006515D0" w:rsidP="00705912">
            <w:pPr>
              <w:spacing w:after="160" w:line="276" w:lineRule="auto"/>
              <w:rPr>
                <w:rFonts w:cstheme="minorHAnsi"/>
                <w:bCs/>
                <w:sz w:val="22"/>
                <w:szCs w:val="22"/>
              </w:rPr>
            </w:pPr>
            <w:r w:rsidRPr="003F11BC">
              <w:rPr>
                <w:rFonts w:cstheme="minorHAnsi"/>
                <w:bCs/>
                <w:sz w:val="22"/>
                <w:szCs w:val="22"/>
              </w:rPr>
              <w:lastRenderedPageBreak/>
              <w:t>2 ώρες</w:t>
            </w:r>
          </w:p>
        </w:tc>
      </w:tr>
      <w:tr w:rsidR="00AA2D77" w:rsidRPr="00705912" w14:paraId="3D398920" w14:textId="77777777" w:rsidTr="005453AA">
        <w:tc>
          <w:tcPr>
            <w:tcW w:w="7650" w:type="dxa"/>
          </w:tcPr>
          <w:p w14:paraId="3F23F2A3" w14:textId="4D0D3D68" w:rsidR="00AA2D77" w:rsidRPr="003F11BC" w:rsidRDefault="00AA2D77" w:rsidP="00705912">
            <w:pPr>
              <w:spacing w:line="276" w:lineRule="auto"/>
              <w:rPr>
                <w:rFonts w:cstheme="minorHAnsi"/>
                <w:bCs/>
                <w:iCs/>
                <w:sz w:val="22"/>
                <w:szCs w:val="22"/>
                <w:u w:val="single"/>
              </w:rPr>
            </w:pPr>
            <w:r w:rsidRPr="003F11BC">
              <w:rPr>
                <w:rFonts w:cstheme="minorHAnsi"/>
                <w:bCs/>
                <w:iCs/>
                <w:sz w:val="22"/>
                <w:szCs w:val="22"/>
                <w:u w:val="single"/>
              </w:rPr>
              <w:t>ΚΕΦΑΛΑΙΟ ΔΕΚΑΤΟ. Ενότητα 49: Τα αποτελέσματα του Β΄ Παγκοσμίου Πολέμου και η</w:t>
            </w:r>
            <w:r w:rsidR="00A909C2" w:rsidRPr="003F11BC">
              <w:rPr>
                <w:rFonts w:cstheme="minorHAnsi"/>
                <w:bCs/>
                <w:iCs/>
                <w:sz w:val="22"/>
                <w:szCs w:val="22"/>
                <w:u w:val="single"/>
              </w:rPr>
              <w:t xml:space="preserve"> </w:t>
            </w:r>
            <w:r w:rsidRPr="003F11BC">
              <w:rPr>
                <w:rFonts w:cstheme="minorHAnsi"/>
                <w:bCs/>
                <w:iCs/>
                <w:sz w:val="22"/>
                <w:szCs w:val="22"/>
                <w:u w:val="single"/>
              </w:rPr>
              <w:t>ίδρυση του Οργανισμού Ηνωμένων Εθνών</w:t>
            </w:r>
          </w:p>
          <w:p w14:paraId="61201D7F" w14:textId="77777777" w:rsidR="00AA2D77" w:rsidRPr="003F11BC" w:rsidRDefault="00AA2D77" w:rsidP="00705912">
            <w:pPr>
              <w:spacing w:line="276" w:lineRule="auto"/>
              <w:rPr>
                <w:rFonts w:cstheme="minorHAnsi"/>
                <w:bCs/>
                <w:sz w:val="22"/>
                <w:szCs w:val="22"/>
              </w:rPr>
            </w:pPr>
            <w:r w:rsidRPr="003F11BC">
              <w:rPr>
                <w:rFonts w:cstheme="minorHAnsi"/>
                <w:bCs/>
                <w:sz w:val="22"/>
                <w:szCs w:val="22"/>
              </w:rPr>
              <w:t>Διδασκαλία της ενότητας με έμφαση στα ακόλουθα σημεία:</w:t>
            </w:r>
          </w:p>
          <w:p w14:paraId="161D69D3" w14:textId="41D1FA0C"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κατάρρευση του βιοτικού επιπέδου</w:t>
            </w:r>
          </w:p>
          <w:p w14:paraId="01717064" w14:textId="56F87400"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Η ηθική καταρράκωση</w:t>
            </w:r>
          </w:p>
          <w:p w14:paraId="7EBC389F" w14:textId="19DA7E56" w:rsidR="00AA2D77" w:rsidRPr="00705912" w:rsidRDefault="006B692B" w:rsidP="00705912">
            <w:pPr>
              <w:spacing w:line="276" w:lineRule="auto"/>
              <w:rPr>
                <w:rFonts w:cstheme="minorHAnsi"/>
                <w:sz w:val="22"/>
                <w:szCs w:val="22"/>
              </w:rPr>
            </w:pPr>
            <w:r w:rsidRPr="00705912">
              <w:rPr>
                <w:rFonts w:cstheme="minorHAnsi"/>
                <w:sz w:val="22"/>
                <w:szCs w:val="22"/>
              </w:rPr>
              <w:t xml:space="preserve">- </w:t>
            </w:r>
            <w:r w:rsidR="00AA2D77" w:rsidRPr="00705912">
              <w:rPr>
                <w:rFonts w:cstheme="minorHAnsi"/>
                <w:sz w:val="22"/>
                <w:szCs w:val="22"/>
              </w:rPr>
              <w:t>Ο.Η.Ε</w:t>
            </w:r>
          </w:p>
          <w:p w14:paraId="09FD3440" w14:textId="77777777" w:rsidR="003F11BC" w:rsidRPr="003F11BC" w:rsidRDefault="003F11BC" w:rsidP="00705912">
            <w:pPr>
              <w:spacing w:line="276" w:lineRule="auto"/>
              <w:rPr>
                <w:rFonts w:cstheme="minorHAnsi"/>
                <w:sz w:val="22"/>
                <w:szCs w:val="22"/>
                <w:u w:val="single"/>
              </w:rPr>
            </w:pPr>
          </w:p>
          <w:p w14:paraId="15D5309D" w14:textId="47D6796D" w:rsidR="00AA2D77" w:rsidRPr="00705912" w:rsidRDefault="00AA2D77" w:rsidP="00705912">
            <w:pPr>
              <w:spacing w:line="276" w:lineRule="auto"/>
              <w:rPr>
                <w:rFonts w:cstheme="minorHAnsi"/>
                <w:sz w:val="22"/>
                <w:szCs w:val="22"/>
              </w:rPr>
            </w:pPr>
            <w:r w:rsidRPr="003F11BC">
              <w:rPr>
                <w:rFonts w:cstheme="minorHAnsi"/>
                <w:sz w:val="22"/>
                <w:szCs w:val="22"/>
                <w:u w:val="single"/>
              </w:rPr>
              <w:t>Λέξεις κλειδιά:</w:t>
            </w:r>
            <w:r w:rsidRPr="00705912">
              <w:rPr>
                <w:rFonts w:cstheme="minorHAnsi"/>
                <w:sz w:val="22"/>
                <w:szCs w:val="22"/>
              </w:rPr>
              <w:t xml:space="preserve"> γενοκτονία, Ο.Η.Ε.</w:t>
            </w:r>
          </w:p>
          <w:p w14:paraId="55161FBE" w14:textId="77777777" w:rsidR="003F11BC" w:rsidRDefault="003F11BC" w:rsidP="00705912">
            <w:pPr>
              <w:spacing w:line="276" w:lineRule="auto"/>
              <w:rPr>
                <w:rFonts w:cstheme="minorHAnsi"/>
                <w:b/>
                <w:bCs/>
                <w:sz w:val="22"/>
                <w:szCs w:val="22"/>
              </w:rPr>
            </w:pPr>
          </w:p>
          <w:p w14:paraId="2EB6AC76" w14:textId="51CA3312" w:rsidR="00AA2D77" w:rsidRPr="003F11BC" w:rsidRDefault="00AA2D77" w:rsidP="00705912">
            <w:pPr>
              <w:spacing w:line="276" w:lineRule="auto"/>
              <w:rPr>
                <w:rFonts w:cstheme="minorHAnsi"/>
                <w:bCs/>
                <w:sz w:val="22"/>
                <w:szCs w:val="22"/>
                <w:u w:val="single"/>
              </w:rPr>
            </w:pPr>
            <w:r w:rsidRPr="003F11BC">
              <w:rPr>
                <w:rFonts w:cstheme="minorHAnsi"/>
                <w:bCs/>
                <w:sz w:val="22"/>
                <w:szCs w:val="22"/>
                <w:u w:val="single"/>
              </w:rPr>
              <w:t>Υποστηρικτικό υλικό</w:t>
            </w:r>
          </w:p>
          <w:p w14:paraId="38FFAD88" w14:textId="3FBA6D19" w:rsidR="00E32CF6" w:rsidRPr="00705912" w:rsidRDefault="00AA2D77" w:rsidP="00705912">
            <w:pPr>
              <w:spacing w:line="276" w:lineRule="auto"/>
              <w:rPr>
                <w:rFonts w:cstheme="minorHAnsi"/>
                <w:sz w:val="22"/>
                <w:szCs w:val="22"/>
              </w:rPr>
            </w:pPr>
            <w:r w:rsidRPr="00705912">
              <w:rPr>
                <w:rFonts w:cstheme="minorHAnsi"/>
                <w:sz w:val="22"/>
                <w:szCs w:val="22"/>
              </w:rPr>
              <w:t xml:space="preserve">- «Τα ναζιστικά στρατόπεδα συγκέντρωσης. Οι κρατούμενοι», </w:t>
            </w:r>
            <w:proofErr w:type="spellStart"/>
            <w:r w:rsidRPr="00705912">
              <w:rPr>
                <w:rFonts w:cstheme="minorHAnsi"/>
                <w:sz w:val="22"/>
                <w:szCs w:val="22"/>
              </w:rPr>
              <w:t>Φωτόδεντρο</w:t>
            </w:r>
            <w:proofErr w:type="spellEnd"/>
            <w:r w:rsidRPr="00705912">
              <w:rPr>
                <w:rFonts w:cstheme="minorHAnsi"/>
                <w:sz w:val="22"/>
                <w:szCs w:val="22"/>
              </w:rPr>
              <w:t>:</w:t>
            </w:r>
            <w:r w:rsidR="00E32CF6" w:rsidRPr="00705912">
              <w:rPr>
                <w:rFonts w:cstheme="minorHAnsi"/>
                <w:sz w:val="22"/>
                <w:szCs w:val="22"/>
              </w:rPr>
              <w:t xml:space="preserve"> </w:t>
            </w:r>
            <w:hyperlink r:id="rId204" w:history="1">
              <w:r w:rsidR="00E32CF6" w:rsidRPr="00705912">
                <w:rPr>
                  <w:rStyle w:val="-"/>
                  <w:rFonts w:cstheme="minorHAnsi"/>
                  <w:sz w:val="22"/>
                  <w:szCs w:val="22"/>
                </w:rPr>
                <w:t>http://photodentro.edu.gr/v/item/ds/8521/9399</w:t>
              </w:r>
            </w:hyperlink>
          </w:p>
          <w:p w14:paraId="78AE0D6D" w14:textId="77777777" w:rsidR="00AA2D77" w:rsidRPr="00705912" w:rsidRDefault="00AA2D77" w:rsidP="00705912">
            <w:pPr>
              <w:spacing w:line="276" w:lineRule="auto"/>
              <w:rPr>
                <w:rFonts w:cstheme="minorHAnsi"/>
                <w:sz w:val="22"/>
                <w:szCs w:val="22"/>
              </w:rPr>
            </w:pPr>
            <w:r w:rsidRPr="00705912">
              <w:rPr>
                <w:rFonts w:cstheme="minorHAnsi"/>
                <w:sz w:val="22"/>
                <w:szCs w:val="22"/>
              </w:rPr>
              <w:t xml:space="preserve">- «Οι απώλειες του Β΄ Παγκοσμίου Πολέμου», </w:t>
            </w:r>
            <w:proofErr w:type="spellStart"/>
            <w:r w:rsidRPr="00705912">
              <w:rPr>
                <w:rFonts w:cstheme="minorHAnsi"/>
                <w:sz w:val="22"/>
                <w:szCs w:val="22"/>
              </w:rPr>
              <w:t>Φωτόδεντρο</w:t>
            </w:r>
            <w:proofErr w:type="spellEnd"/>
            <w:r w:rsidRPr="00705912">
              <w:rPr>
                <w:rFonts w:cstheme="minorHAnsi"/>
                <w:sz w:val="22"/>
                <w:szCs w:val="22"/>
              </w:rPr>
              <w:t>:</w:t>
            </w:r>
          </w:p>
          <w:p w14:paraId="1FDD7886" w14:textId="6DF825EE" w:rsidR="00E32CF6" w:rsidRPr="00705912" w:rsidRDefault="002A495F" w:rsidP="00705912">
            <w:pPr>
              <w:spacing w:line="276" w:lineRule="auto"/>
              <w:rPr>
                <w:rFonts w:cstheme="minorHAnsi"/>
                <w:sz w:val="22"/>
                <w:szCs w:val="22"/>
              </w:rPr>
            </w:pPr>
            <w:hyperlink r:id="rId205" w:history="1">
              <w:r w:rsidR="00E32CF6" w:rsidRPr="00705912">
                <w:rPr>
                  <w:rStyle w:val="-"/>
                  <w:rFonts w:cstheme="minorHAnsi"/>
                  <w:sz w:val="22"/>
                  <w:szCs w:val="22"/>
                </w:rPr>
                <w:t>http://photodentro.edu.gr/v/item/ds/8521/9390</w:t>
              </w:r>
            </w:hyperlink>
          </w:p>
          <w:p w14:paraId="7D3E2700" w14:textId="77777777" w:rsidR="00CA5CDB" w:rsidRPr="00705912" w:rsidRDefault="00AA2D77" w:rsidP="00705912">
            <w:pPr>
              <w:spacing w:line="276" w:lineRule="auto"/>
              <w:rPr>
                <w:rFonts w:cstheme="minorHAnsi"/>
                <w:sz w:val="22"/>
                <w:szCs w:val="22"/>
              </w:rPr>
            </w:pPr>
            <w:r w:rsidRPr="00705912">
              <w:rPr>
                <w:rFonts w:cstheme="minorHAnsi"/>
                <w:sz w:val="22"/>
                <w:szCs w:val="22"/>
              </w:rPr>
              <w:t>- «Πίνακας δολοφονηθέντων Εβραίων στην Ευρώπη κατά τη διάρκεια του Β΄ΠΠ»,</w:t>
            </w:r>
            <w:r w:rsidR="00E32CF6" w:rsidRPr="00705912">
              <w:rPr>
                <w:rFonts w:cstheme="minorHAnsi"/>
                <w:sz w:val="22"/>
                <w:szCs w:val="22"/>
              </w:rPr>
              <w:t xml:space="preserve"> </w:t>
            </w:r>
            <w:r w:rsidRPr="00705912">
              <w:rPr>
                <w:rFonts w:cstheme="minorHAnsi"/>
                <w:sz w:val="22"/>
                <w:szCs w:val="22"/>
              </w:rPr>
              <w:t xml:space="preserve">Κέντρο Ελληνικής Γλώσσας: </w:t>
            </w:r>
          </w:p>
          <w:p w14:paraId="79E5F532" w14:textId="1121647D" w:rsidR="00CA5CDB" w:rsidRPr="00705912" w:rsidRDefault="002A495F" w:rsidP="00705912">
            <w:pPr>
              <w:spacing w:line="276" w:lineRule="auto"/>
              <w:rPr>
                <w:rFonts w:cstheme="minorHAnsi"/>
                <w:color w:val="EE0000"/>
                <w:sz w:val="22"/>
                <w:szCs w:val="22"/>
              </w:rPr>
            </w:pPr>
            <w:hyperlink r:id="rId206" w:history="1">
              <w:r w:rsidR="00CA5CDB" w:rsidRPr="00705912">
                <w:rPr>
                  <w:rStyle w:val="-"/>
                  <w:rFonts w:cstheme="minorHAnsi"/>
                  <w:color w:val="auto"/>
                  <w:sz w:val="22"/>
                  <w:szCs w:val="22"/>
                </w:rPr>
                <w:t>https://www.greek-language.gr/digitalResources/literature/education/greek_history/item.html?iid=685</w:t>
              </w:r>
            </w:hyperlink>
          </w:p>
          <w:p w14:paraId="5E39A0FE" w14:textId="77777777" w:rsidR="003F11BC" w:rsidRDefault="003F11BC" w:rsidP="00705912">
            <w:pPr>
              <w:spacing w:line="276" w:lineRule="auto"/>
              <w:rPr>
                <w:rFonts w:cstheme="minorHAnsi"/>
                <w:b/>
                <w:bCs/>
                <w:sz w:val="22"/>
                <w:szCs w:val="22"/>
              </w:rPr>
            </w:pPr>
          </w:p>
          <w:p w14:paraId="10112FC3" w14:textId="4CCC8C92" w:rsidR="00AA2D77" w:rsidRPr="003F11BC" w:rsidRDefault="00AA2D77" w:rsidP="00705912">
            <w:pPr>
              <w:spacing w:line="276" w:lineRule="auto"/>
              <w:rPr>
                <w:rFonts w:cstheme="minorHAnsi"/>
                <w:bCs/>
                <w:sz w:val="22"/>
                <w:szCs w:val="22"/>
                <w:u w:val="single"/>
              </w:rPr>
            </w:pPr>
            <w:r w:rsidRPr="003F11BC">
              <w:rPr>
                <w:rFonts w:cstheme="minorHAnsi"/>
                <w:bCs/>
                <w:sz w:val="22"/>
                <w:szCs w:val="22"/>
                <w:u w:val="single"/>
              </w:rPr>
              <w:t>Προτεινόμενες δραστηριότητες</w:t>
            </w:r>
          </w:p>
          <w:p w14:paraId="7E61FA5E" w14:textId="77777777" w:rsidR="00AA2D77" w:rsidRPr="00705912" w:rsidRDefault="00AA2D77" w:rsidP="00705912">
            <w:pPr>
              <w:spacing w:line="276" w:lineRule="auto"/>
              <w:rPr>
                <w:rFonts w:cstheme="minorHAnsi"/>
                <w:sz w:val="22"/>
                <w:szCs w:val="22"/>
              </w:rPr>
            </w:pPr>
            <w:r w:rsidRPr="00705912">
              <w:rPr>
                <w:rFonts w:cstheme="minorHAnsi"/>
                <w:sz w:val="22"/>
                <w:szCs w:val="22"/>
              </w:rPr>
              <w:t>- Συζήτηση για τις συνέπειες του Β΄ Παγκοσμίου Πολέμου στις νεαρές ηλικίες.</w:t>
            </w:r>
          </w:p>
          <w:p w14:paraId="45458F2B" w14:textId="353F66D2" w:rsidR="00AA2D77" w:rsidRPr="00705912" w:rsidRDefault="00AA2D77" w:rsidP="00705912">
            <w:pPr>
              <w:spacing w:line="276" w:lineRule="auto"/>
              <w:rPr>
                <w:rFonts w:cstheme="minorHAnsi"/>
                <w:b/>
                <w:bCs/>
                <w:sz w:val="22"/>
                <w:szCs w:val="22"/>
              </w:rPr>
            </w:pPr>
            <w:r w:rsidRPr="00705912">
              <w:rPr>
                <w:rFonts w:cstheme="minorHAnsi"/>
                <w:sz w:val="22"/>
                <w:szCs w:val="22"/>
              </w:rPr>
              <w:t>- Συζήτηση για το τραυματικό γεγονός του ολοκαυτώματος (ποικίλο χρήσιμο ψηφιακό</w:t>
            </w:r>
            <w:r w:rsidR="00A909C2" w:rsidRPr="00705912">
              <w:rPr>
                <w:rFonts w:cstheme="minorHAnsi"/>
                <w:sz w:val="22"/>
                <w:szCs w:val="22"/>
              </w:rPr>
              <w:t xml:space="preserve"> </w:t>
            </w:r>
            <w:r w:rsidRPr="00705912">
              <w:rPr>
                <w:rFonts w:cstheme="minorHAnsi"/>
                <w:sz w:val="22"/>
                <w:szCs w:val="22"/>
              </w:rPr>
              <w:t>υλικό στις Ψηφιακές Εκθέσεις του Εβραϊκού Μουσείου της Ελλάδος:</w:t>
            </w:r>
            <w:r w:rsidR="00801394" w:rsidRPr="00705912">
              <w:rPr>
                <w:rFonts w:cstheme="minorHAnsi"/>
                <w:sz w:val="22"/>
                <w:szCs w:val="22"/>
              </w:rPr>
              <w:t xml:space="preserve"> </w:t>
            </w:r>
            <w:hyperlink r:id="rId207" w:history="1">
              <w:r w:rsidR="00E32CF6" w:rsidRPr="00705912">
                <w:rPr>
                  <w:rStyle w:val="-"/>
                  <w:rFonts w:cstheme="minorHAnsi"/>
                  <w:sz w:val="22"/>
                  <w:szCs w:val="22"/>
                </w:rPr>
                <w:t>http://www.jewishmuseum.gr/ψηφιακές εκθέσεις/</w:t>
              </w:r>
            </w:hyperlink>
          </w:p>
        </w:tc>
        <w:tc>
          <w:tcPr>
            <w:tcW w:w="1701" w:type="dxa"/>
          </w:tcPr>
          <w:p w14:paraId="18923CF7" w14:textId="44540166" w:rsidR="00AA2D77" w:rsidRPr="003F11BC" w:rsidRDefault="00E32CF6" w:rsidP="00705912">
            <w:pPr>
              <w:spacing w:after="160" w:line="276" w:lineRule="auto"/>
              <w:rPr>
                <w:rFonts w:cstheme="minorHAnsi"/>
                <w:bCs/>
                <w:sz w:val="22"/>
                <w:szCs w:val="22"/>
              </w:rPr>
            </w:pPr>
            <w:r w:rsidRPr="003F11BC">
              <w:rPr>
                <w:rFonts w:cstheme="minorHAnsi"/>
                <w:bCs/>
                <w:sz w:val="22"/>
                <w:szCs w:val="22"/>
              </w:rPr>
              <w:t>1 ώρα</w:t>
            </w:r>
          </w:p>
        </w:tc>
      </w:tr>
      <w:tr w:rsidR="00AA2D77" w:rsidRPr="00705912" w14:paraId="1416C372" w14:textId="77777777" w:rsidTr="005453AA">
        <w:tc>
          <w:tcPr>
            <w:tcW w:w="7650" w:type="dxa"/>
          </w:tcPr>
          <w:p w14:paraId="634E6FB5" w14:textId="77777777" w:rsidR="00AA2D77" w:rsidRPr="00DD1C7E" w:rsidRDefault="00AA2D77" w:rsidP="00705912">
            <w:pPr>
              <w:spacing w:line="276" w:lineRule="auto"/>
              <w:rPr>
                <w:rFonts w:cstheme="minorHAnsi"/>
                <w:bCs/>
                <w:iCs/>
                <w:sz w:val="22"/>
                <w:szCs w:val="22"/>
                <w:u w:val="single"/>
              </w:rPr>
            </w:pPr>
            <w:r w:rsidRPr="00DD1C7E">
              <w:rPr>
                <w:rFonts w:cstheme="minorHAnsi"/>
                <w:bCs/>
                <w:iCs/>
                <w:sz w:val="22"/>
                <w:szCs w:val="22"/>
                <w:u w:val="single"/>
              </w:rPr>
              <w:t>ΚΕΦΑΛΑΙΟ ΕΝΔΕΚΑΤΟ. Ενότητα 50. Η πολιτική διαίρεση της μεταπολεμικής Ευρώπης</w:t>
            </w:r>
          </w:p>
          <w:p w14:paraId="53205FD9" w14:textId="77777777" w:rsidR="00AA2D77" w:rsidRPr="00DD1C7E" w:rsidRDefault="00AA2D77" w:rsidP="00705912">
            <w:pPr>
              <w:spacing w:line="276" w:lineRule="auto"/>
              <w:rPr>
                <w:rFonts w:cstheme="minorHAnsi"/>
                <w:bCs/>
                <w:iCs/>
                <w:sz w:val="22"/>
                <w:szCs w:val="22"/>
                <w:u w:val="single"/>
              </w:rPr>
            </w:pPr>
            <w:r w:rsidRPr="00DD1C7E">
              <w:rPr>
                <w:rFonts w:cstheme="minorHAnsi"/>
                <w:bCs/>
                <w:iCs/>
                <w:sz w:val="22"/>
                <w:szCs w:val="22"/>
                <w:u w:val="single"/>
              </w:rPr>
              <w:t>ΚΕΦΑΛΑΙΟ ΕΝΔΕΚΑΤΟ. Ενότητα 51. Διπολισμός και Ψυχρός Πόλεμος</w:t>
            </w:r>
          </w:p>
          <w:p w14:paraId="44D5361E" w14:textId="2443961A" w:rsidR="00AA2D77" w:rsidRPr="00DD1C7E" w:rsidRDefault="00AA2D77" w:rsidP="00705912">
            <w:pPr>
              <w:spacing w:line="276" w:lineRule="auto"/>
              <w:rPr>
                <w:rFonts w:cstheme="minorHAnsi"/>
                <w:bCs/>
                <w:sz w:val="22"/>
                <w:szCs w:val="22"/>
              </w:rPr>
            </w:pPr>
            <w:r w:rsidRPr="00DD1C7E">
              <w:rPr>
                <w:rFonts w:cstheme="minorHAnsi"/>
                <w:bCs/>
                <w:sz w:val="22"/>
                <w:szCs w:val="22"/>
              </w:rPr>
              <w:t>Συνοπτική παρουσίαση των ενοτήτων, ώστε οι μαθητές και οι μαθήτριες να</w:t>
            </w:r>
            <w:r w:rsidR="00A909C2" w:rsidRPr="00DD1C7E">
              <w:rPr>
                <w:rFonts w:cstheme="minorHAnsi"/>
                <w:bCs/>
                <w:sz w:val="22"/>
                <w:szCs w:val="22"/>
              </w:rPr>
              <w:t xml:space="preserve"> </w:t>
            </w:r>
            <w:r w:rsidRPr="00DD1C7E">
              <w:rPr>
                <w:rFonts w:cstheme="minorHAnsi"/>
                <w:bCs/>
                <w:sz w:val="22"/>
                <w:szCs w:val="22"/>
              </w:rPr>
              <w:t>αντιληφθούν:</w:t>
            </w:r>
          </w:p>
          <w:p w14:paraId="42FC34A0" w14:textId="0AF530CC" w:rsidR="00AA2D77" w:rsidRPr="00DD1C7E"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τη σημασία των συμφωνιών της Γιάλτας και του </w:t>
            </w:r>
            <w:proofErr w:type="spellStart"/>
            <w:r w:rsidR="00AA2D77" w:rsidRPr="00705912">
              <w:rPr>
                <w:rFonts w:cstheme="minorHAnsi"/>
                <w:sz w:val="22"/>
                <w:szCs w:val="22"/>
              </w:rPr>
              <w:t>Πότσνταμ</w:t>
            </w:r>
            <w:proofErr w:type="spellEnd"/>
            <w:r w:rsidR="00AA2D77" w:rsidRPr="00705912">
              <w:rPr>
                <w:rFonts w:cstheme="minorHAnsi"/>
                <w:sz w:val="22"/>
                <w:szCs w:val="22"/>
              </w:rPr>
              <w:t xml:space="preserve"> για τον μεταπολεμικό</w:t>
            </w:r>
            <w:r w:rsidR="00A909C2" w:rsidRPr="00705912">
              <w:rPr>
                <w:rFonts w:cstheme="minorHAnsi"/>
                <w:sz w:val="22"/>
                <w:szCs w:val="22"/>
              </w:rPr>
              <w:t xml:space="preserve"> </w:t>
            </w:r>
            <w:r w:rsidR="00AA2D77" w:rsidRPr="00705912">
              <w:rPr>
                <w:rFonts w:cstheme="minorHAnsi"/>
                <w:sz w:val="22"/>
                <w:szCs w:val="22"/>
              </w:rPr>
              <w:t>κόσμο</w:t>
            </w:r>
            <w:r w:rsidR="008311DA" w:rsidRPr="00705912">
              <w:rPr>
                <w:rFonts w:cstheme="minorHAnsi"/>
                <w:sz w:val="22"/>
                <w:szCs w:val="22"/>
              </w:rPr>
              <w:t xml:space="preserve"> </w:t>
            </w:r>
            <w:r w:rsidR="008311DA" w:rsidRPr="00DD1C7E">
              <w:rPr>
                <w:rFonts w:cstheme="minorHAnsi"/>
                <w:sz w:val="22"/>
                <w:szCs w:val="22"/>
              </w:rPr>
              <w:t>(απλή αναφορά)</w:t>
            </w:r>
          </w:p>
          <w:p w14:paraId="607BA8AD" w14:textId="3BCBDABA" w:rsidR="00AA2D77" w:rsidRPr="00DD1C7E"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τις διαφοροποιήσεις και τη διαίρεση ανάμεσα σε Ανατολική και Δυτική Ευρώπη</w:t>
            </w:r>
            <w:r w:rsidR="008311DA" w:rsidRPr="00705912">
              <w:rPr>
                <w:rFonts w:cstheme="minorHAnsi"/>
                <w:sz w:val="22"/>
                <w:szCs w:val="22"/>
              </w:rPr>
              <w:t xml:space="preserve"> </w:t>
            </w:r>
            <w:r w:rsidR="008311DA" w:rsidRPr="00DD1C7E">
              <w:rPr>
                <w:rFonts w:cstheme="minorHAnsi"/>
                <w:sz w:val="22"/>
                <w:szCs w:val="22"/>
              </w:rPr>
              <w:t>(απλή αναφορά)</w:t>
            </w:r>
          </w:p>
          <w:p w14:paraId="0302EACA" w14:textId="7DD34E8D" w:rsidR="00AA2D77" w:rsidRPr="00705912" w:rsidRDefault="00CA5CDB" w:rsidP="00705912">
            <w:pPr>
              <w:spacing w:line="276" w:lineRule="auto"/>
              <w:rPr>
                <w:rFonts w:cstheme="minorHAnsi"/>
                <w:color w:val="FF0000"/>
                <w:sz w:val="22"/>
                <w:szCs w:val="22"/>
              </w:rPr>
            </w:pPr>
            <w:r w:rsidRPr="00705912">
              <w:rPr>
                <w:rFonts w:cstheme="minorHAnsi"/>
                <w:sz w:val="22"/>
                <w:szCs w:val="22"/>
              </w:rPr>
              <w:t>-</w:t>
            </w:r>
            <w:r w:rsidR="00AA2D77" w:rsidRPr="00705912">
              <w:rPr>
                <w:rFonts w:cstheme="minorHAnsi"/>
                <w:sz w:val="22"/>
                <w:szCs w:val="22"/>
              </w:rPr>
              <w:t xml:space="preserve"> τον ρόλο της αμερικανικής βοήθειας στην ανοικοδόμηση της μεταπολεμικής Ευρώπης</w:t>
            </w:r>
            <w:r w:rsidR="008311DA" w:rsidRPr="00705912">
              <w:rPr>
                <w:rFonts w:cstheme="minorHAnsi"/>
                <w:sz w:val="22"/>
                <w:szCs w:val="22"/>
              </w:rPr>
              <w:t xml:space="preserve"> </w:t>
            </w:r>
            <w:r w:rsidR="008311DA" w:rsidRPr="00DD1C7E">
              <w:rPr>
                <w:rFonts w:cstheme="minorHAnsi"/>
                <w:sz w:val="22"/>
                <w:szCs w:val="22"/>
              </w:rPr>
              <w:t>(απλή αναφορά)</w:t>
            </w:r>
          </w:p>
          <w:p w14:paraId="7415E20F" w14:textId="6C066EAC" w:rsidR="00AA2D77" w:rsidRPr="00705912" w:rsidRDefault="00CA5CDB"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τον διπολισμό και τον Ψυχρό πόλεμο ανάμεσα στις δύο υπερδυνάμεις και </w:t>
            </w:r>
            <w:r w:rsidR="00A909C2" w:rsidRPr="00705912">
              <w:rPr>
                <w:rFonts w:cstheme="minorHAnsi"/>
                <w:sz w:val="22"/>
                <w:szCs w:val="22"/>
              </w:rPr>
              <w:t xml:space="preserve">τις </w:t>
            </w:r>
            <w:r w:rsidR="00AA2D77" w:rsidRPr="00705912">
              <w:rPr>
                <w:rFonts w:cstheme="minorHAnsi"/>
                <w:sz w:val="22"/>
                <w:szCs w:val="22"/>
              </w:rPr>
              <w:t>σημαντικότερες επιπτώσεις τους</w:t>
            </w:r>
          </w:p>
          <w:p w14:paraId="2F2652F6" w14:textId="77777777" w:rsidR="00DD1C7E" w:rsidRDefault="00DD1C7E" w:rsidP="00705912">
            <w:pPr>
              <w:spacing w:line="276" w:lineRule="auto"/>
              <w:rPr>
                <w:rFonts w:cstheme="minorHAnsi"/>
                <w:b/>
                <w:bCs/>
                <w:sz w:val="22"/>
                <w:szCs w:val="22"/>
              </w:rPr>
            </w:pPr>
          </w:p>
          <w:p w14:paraId="068E5815" w14:textId="3F58078C" w:rsidR="00AA2D77" w:rsidRPr="00DD1C7E" w:rsidRDefault="00AA2D77" w:rsidP="00705912">
            <w:pPr>
              <w:spacing w:line="276" w:lineRule="auto"/>
              <w:rPr>
                <w:rFonts w:cstheme="minorHAnsi"/>
                <w:bCs/>
                <w:sz w:val="22"/>
                <w:szCs w:val="22"/>
                <w:u w:val="single"/>
              </w:rPr>
            </w:pPr>
            <w:r w:rsidRPr="00DD1C7E">
              <w:rPr>
                <w:rFonts w:cstheme="minorHAnsi"/>
                <w:bCs/>
                <w:sz w:val="22"/>
                <w:szCs w:val="22"/>
                <w:u w:val="single"/>
              </w:rPr>
              <w:lastRenderedPageBreak/>
              <w:t>Υποστηρικτικό υλικό</w:t>
            </w:r>
          </w:p>
          <w:p w14:paraId="7CEEB362" w14:textId="7063F454" w:rsidR="00AA2D77" w:rsidRPr="00705912" w:rsidRDefault="00AA2D77" w:rsidP="00705912">
            <w:pPr>
              <w:spacing w:line="276" w:lineRule="auto"/>
              <w:rPr>
                <w:rFonts w:cstheme="minorHAnsi"/>
                <w:sz w:val="22"/>
                <w:szCs w:val="22"/>
              </w:rPr>
            </w:pPr>
            <w:r w:rsidRPr="00705912">
              <w:rPr>
                <w:rFonts w:cstheme="minorHAnsi"/>
                <w:sz w:val="22"/>
                <w:szCs w:val="22"/>
              </w:rPr>
              <w:t>- Χάρτης με την διαιρεμένη Ευρώπη, Νεότερη και Σύγχρονη Ιστορία. Από τα μέσα του</w:t>
            </w:r>
            <w:r w:rsidR="00A909C2" w:rsidRPr="00705912">
              <w:rPr>
                <w:rFonts w:cstheme="minorHAnsi"/>
                <w:sz w:val="22"/>
                <w:szCs w:val="22"/>
              </w:rPr>
              <w:t xml:space="preserve"> </w:t>
            </w:r>
            <w:r w:rsidRPr="00705912">
              <w:rPr>
                <w:rFonts w:cstheme="minorHAnsi"/>
                <w:sz w:val="22"/>
                <w:szCs w:val="22"/>
              </w:rPr>
              <w:t>18ο</w:t>
            </w:r>
            <w:r w:rsidR="00A909C2" w:rsidRPr="00705912">
              <w:rPr>
                <w:rFonts w:cstheme="minorHAnsi"/>
                <w:sz w:val="22"/>
                <w:szCs w:val="22"/>
              </w:rPr>
              <w:t>υ</w:t>
            </w:r>
            <w:r w:rsidRPr="00705912">
              <w:rPr>
                <w:rFonts w:cstheme="minorHAnsi"/>
                <w:sz w:val="22"/>
                <w:szCs w:val="22"/>
              </w:rPr>
              <w:t xml:space="preserve"> αιώνα ως τις αρχές του 21ου αι. Γ΄ Γυμνασίου:</w:t>
            </w:r>
          </w:p>
          <w:p w14:paraId="6C64A6B1" w14:textId="77777777" w:rsidR="00AA2D77" w:rsidRPr="00705912" w:rsidRDefault="00AA2D77" w:rsidP="00705912">
            <w:pPr>
              <w:spacing w:line="276" w:lineRule="auto"/>
              <w:rPr>
                <w:rFonts w:cstheme="minorHAnsi"/>
                <w:sz w:val="22"/>
                <w:szCs w:val="22"/>
              </w:rPr>
            </w:pPr>
            <w:r w:rsidRPr="00705912">
              <w:rPr>
                <w:rFonts w:cstheme="minorHAnsi"/>
                <w:sz w:val="22"/>
                <w:szCs w:val="22"/>
              </w:rPr>
              <w:t>http://repository.edulll.gr/edulll/handle/10795/264</w:t>
            </w:r>
          </w:p>
          <w:p w14:paraId="20C865CD" w14:textId="1A09CD6C" w:rsidR="00CA5CDB" w:rsidRPr="00705912" w:rsidRDefault="00AA2D77" w:rsidP="00705912">
            <w:pPr>
              <w:spacing w:line="276" w:lineRule="auto"/>
              <w:rPr>
                <w:rFonts w:cstheme="minorHAnsi"/>
                <w:sz w:val="22"/>
                <w:szCs w:val="22"/>
              </w:rPr>
            </w:pPr>
            <w:r w:rsidRPr="00705912">
              <w:rPr>
                <w:rFonts w:cstheme="minorHAnsi"/>
                <w:sz w:val="22"/>
                <w:szCs w:val="22"/>
              </w:rPr>
              <w:t>- Γελοιογραφία «Αμερικανική βοήθεια (ΟΥΝΡΑ) στους αγρότες», Κέντρο Ελληνικής</w:t>
            </w:r>
            <w:r w:rsidR="00A909C2" w:rsidRPr="00705912">
              <w:rPr>
                <w:rFonts w:cstheme="minorHAnsi"/>
                <w:sz w:val="22"/>
                <w:szCs w:val="22"/>
              </w:rPr>
              <w:t xml:space="preserve"> </w:t>
            </w:r>
            <w:r w:rsidRPr="00705912">
              <w:rPr>
                <w:rFonts w:cstheme="minorHAnsi"/>
                <w:sz w:val="22"/>
                <w:szCs w:val="22"/>
              </w:rPr>
              <w:t xml:space="preserve">Γλώσσας: </w:t>
            </w:r>
            <w:r w:rsidR="00CA5CDB" w:rsidRPr="00705912">
              <w:rPr>
                <w:rFonts w:cstheme="minorHAnsi"/>
                <w:sz w:val="22"/>
                <w:szCs w:val="22"/>
              </w:rPr>
              <w:t xml:space="preserve"> </w:t>
            </w:r>
            <w:hyperlink r:id="rId208" w:history="1">
              <w:r w:rsidR="00CA5CDB" w:rsidRPr="00705912">
                <w:rPr>
                  <w:rStyle w:val="-"/>
                  <w:rFonts w:cstheme="minorHAnsi"/>
                  <w:color w:val="auto"/>
                  <w:sz w:val="22"/>
                  <w:szCs w:val="22"/>
                </w:rPr>
                <w:t>https://www.greek-language.gr/digitalResources/literature/education/greek_history/item.html?iid=1068</w:t>
              </w:r>
            </w:hyperlink>
          </w:p>
          <w:p w14:paraId="7C799E1C" w14:textId="4AC3D2EF" w:rsidR="00AA2D77" w:rsidRPr="00705912" w:rsidRDefault="00CA5CDB" w:rsidP="00705912">
            <w:pPr>
              <w:spacing w:line="276" w:lineRule="auto"/>
              <w:rPr>
                <w:rFonts w:cstheme="minorHAnsi"/>
                <w:sz w:val="22"/>
                <w:szCs w:val="22"/>
              </w:rPr>
            </w:pPr>
            <w:r w:rsidRPr="00705912">
              <w:rPr>
                <w:rFonts w:cstheme="minorHAnsi"/>
                <w:sz w:val="22"/>
                <w:szCs w:val="22"/>
              </w:rPr>
              <w:t xml:space="preserve"> </w:t>
            </w:r>
            <w:r w:rsidR="00AA2D77" w:rsidRPr="00705912">
              <w:rPr>
                <w:rFonts w:cstheme="minorHAnsi"/>
                <w:sz w:val="22"/>
                <w:szCs w:val="22"/>
              </w:rPr>
              <w:t>- «Διαφήμιση ηλεκτρικών ειδών της ΙΖΟΛΑ» ως παράδειγμα εκσυγχρονισμού και</w:t>
            </w:r>
            <w:r w:rsidR="00A909C2" w:rsidRPr="00705912">
              <w:rPr>
                <w:rFonts w:cstheme="minorHAnsi"/>
                <w:sz w:val="22"/>
                <w:szCs w:val="22"/>
              </w:rPr>
              <w:t xml:space="preserve"> </w:t>
            </w:r>
            <w:r w:rsidR="00AA2D77" w:rsidRPr="00705912">
              <w:rPr>
                <w:rFonts w:cstheme="minorHAnsi"/>
                <w:sz w:val="22"/>
                <w:szCs w:val="22"/>
              </w:rPr>
              <w:t>αστικοποίησης της ελληνικής κοινωνίας και ως στοιχείο διαφοράς ανάμεσα στην</w:t>
            </w:r>
            <w:r w:rsidR="00A909C2" w:rsidRPr="00705912">
              <w:rPr>
                <w:rFonts w:cstheme="minorHAnsi"/>
                <w:sz w:val="22"/>
                <w:szCs w:val="22"/>
              </w:rPr>
              <w:t xml:space="preserve"> </w:t>
            </w:r>
            <w:r w:rsidR="00AA2D77" w:rsidRPr="00705912">
              <w:rPr>
                <w:rFonts w:cstheme="minorHAnsi"/>
                <w:sz w:val="22"/>
                <w:szCs w:val="22"/>
              </w:rPr>
              <w:t xml:space="preserve">Ανατολική και Δυτική Ευρώπη: </w:t>
            </w:r>
            <w:hyperlink r:id="rId209" w:history="1">
              <w:r w:rsidR="00C235DF" w:rsidRPr="00705912">
                <w:rPr>
                  <w:rStyle w:val="-"/>
                  <w:rFonts w:cstheme="minorHAnsi"/>
                  <w:color w:val="auto"/>
                  <w:sz w:val="22"/>
                  <w:szCs w:val="22"/>
                </w:rPr>
                <w:t>https://www.greek-language.gr/digitalResources/literature/education/greek_history/item.html?iid=1008</w:t>
              </w:r>
            </w:hyperlink>
          </w:p>
          <w:p w14:paraId="5A678601" w14:textId="77777777" w:rsidR="00DD1C7E" w:rsidRDefault="00DD1C7E" w:rsidP="00705912">
            <w:pPr>
              <w:spacing w:line="276" w:lineRule="auto"/>
              <w:rPr>
                <w:rFonts w:cstheme="minorHAnsi"/>
                <w:b/>
                <w:bCs/>
                <w:sz w:val="22"/>
                <w:szCs w:val="22"/>
              </w:rPr>
            </w:pPr>
          </w:p>
          <w:p w14:paraId="60B39081" w14:textId="6C497DAF" w:rsidR="00AA2D77" w:rsidRPr="00DD1C7E" w:rsidRDefault="00AA2D77" w:rsidP="00705912">
            <w:pPr>
              <w:spacing w:line="276" w:lineRule="auto"/>
              <w:rPr>
                <w:rFonts w:cstheme="minorHAnsi"/>
                <w:bCs/>
                <w:sz w:val="22"/>
                <w:szCs w:val="22"/>
                <w:u w:val="single"/>
              </w:rPr>
            </w:pPr>
            <w:r w:rsidRPr="00DD1C7E">
              <w:rPr>
                <w:rFonts w:cstheme="minorHAnsi"/>
                <w:bCs/>
                <w:sz w:val="22"/>
                <w:szCs w:val="22"/>
                <w:u w:val="single"/>
              </w:rPr>
              <w:t>Προτεινόμενες δραστηριότητες</w:t>
            </w:r>
          </w:p>
          <w:p w14:paraId="63BB9A46"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Άσκηση/δραστηριότητα 2 (ενότητα 51) του σχολικού βιβλίου.</w:t>
            </w:r>
          </w:p>
          <w:p w14:paraId="221A23F8" w14:textId="164E0761" w:rsidR="00AA2D77" w:rsidRPr="00705912" w:rsidRDefault="00AA2D77" w:rsidP="00705912">
            <w:pPr>
              <w:spacing w:line="276" w:lineRule="auto"/>
              <w:rPr>
                <w:rFonts w:cstheme="minorHAnsi"/>
                <w:b/>
                <w:bCs/>
                <w:sz w:val="22"/>
                <w:szCs w:val="22"/>
              </w:rPr>
            </w:pPr>
            <w:r w:rsidRPr="00705912">
              <w:rPr>
                <w:rFonts w:cstheme="minorHAnsi"/>
                <w:sz w:val="22"/>
                <w:szCs w:val="22"/>
              </w:rPr>
              <w:t>- Συζήτηση για τον Ψυχρό Πόλεμο και την πυρηνική απειλή.</w:t>
            </w:r>
          </w:p>
        </w:tc>
        <w:tc>
          <w:tcPr>
            <w:tcW w:w="1701" w:type="dxa"/>
          </w:tcPr>
          <w:p w14:paraId="5FE29FBB" w14:textId="36906BCC" w:rsidR="00AA2D77" w:rsidRPr="003F11BC" w:rsidRDefault="006515D0" w:rsidP="00705912">
            <w:pPr>
              <w:spacing w:after="160" w:line="276" w:lineRule="auto"/>
              <w:rPr>
                <w:rFonts w:cstheme="minorHAnsi"/>
                <w:bCs/>
                <w:sz w:val="22"/>
                <w:szCs w:val="22"/>
              </w:rPr>
            </w:pPr>
            <w:r w:rsidRPr="003F11BC">
              <w:rPr>
                <w:rFonts w:cstheme="minorHAnsi"/>
                <w:bCs/>
                <w:sz w:val="22"/>
                <w:szCs w:val="22"/>
              </w:rPr>
              <w:lastRenderedPageBreak/>
              <w:t>1 ώρα</w:t>
            </w:r>
          </w:p>
        </w:tc>
      </w:tr>
      <w:tr w:rsidR="00AA2D77" w:rsidRPr="00705912" w14:paraId="60899A0F" w14:textId="77777777" w:rsidTr="005453AA">
        <w:tc>
          <w:tcPr>
            <w:tcW w:w="7650" w:type="dxa"/>
          </w:tcPr>
          <w:p w14:paraId="716CE0A9" w14:textId="321CCE0C" w:rsidR="00AA2D77" w:rsidRPr="00DD1C7E" w:rsidRDefault="00AA2D77" w:rsidP="00705912">
            <w:pPr>
              <w:spacing w:line="276" w:lineRule="auto"/>
              <w:rPr>
                <w:rFonts w:cstheme="minorHAnsi"/>
                <w:bCs/>
                <w:iCs/>
                <w:sz w:val="22"/>
                <w:szCs w:val="22"/>
                <w:u w:val="single"/>
              </w:rPr>
            </w:pPr>
            <w:r w:rsidRPr="00DD1C7E">
              <w:rPr>
                <w:rFonts w:cstheme="minorHAnsi"/>
                <w:bCs/>
                <w:iCs/>
                <w:sz w:val="22"/>
                <w:szCs w:val="22"/>
                <w:u w:val="single"/>
              </w:rPr>
              <w:t>ΚΕΦΑΛΑΙΟ ΕΝΔΕΚΑΤΟ. Ενότητα 52. Το τέλος της αποικιοκρατίας και η ανάδυση του</w:t>
            </w:r>
            <w:r w:rsidR="00A909C2" w:rsidRPr="00DD1C7E">
              <w:rPr>
                <w:rFonts w:cstheme="minorHAnsi"/>
                <w:bCs/>
                <w:iCs/>
                <w:sz w:val="22"/>
                <w:szCs w:val="22"/>
                <w:u w:val="single"/>
              </w:rPr>
              <w:t xml:space="preserve"> </w:t>
            </w:r>
            <w:r w:rsidRPr="00DD1C7E">
              <w:rPr>
                <w:rFonts w:cstheme="minorHAnsi"/>
                <w:bCs/>
                <w:iCs/>
                <w:sz w:val="22"/>
                <w:szCs w:val="22"/>
                <w:u w:val="single"/>
              </w:rPr>
              <w:t>Τρίτου Κόσμου</w:t>
            </w:r>
          </w:p>
          <w:p w14:paraId="37FBA93B" w14:textId="66AB1124" w:rsidR="00AA2D77" w:rsidRPr="00DD1C7E" w:rsidRDefault="00AA2D77" w:rsidP="00705912">
            <w:pPr>
              <w:spacing w:line="276" w:lineRule="auto"/>
              <w:rPr>
                <w:rFonts w:cstheme="minorHAnsi"/>
                <w:bCs/>
                <w:iCs/>
                <w:sz w:val="22"/>
                <w:szCs w:val="22"/>
                <w:u w:val="single"/>
              </w:rPr>
            </w:pPr>
            <w:r w:rsidRPr="00DD1C7E">
              <w:rPr>
                <w:rFonts w:cstheme="minorHAnsi"/>
                <w:bCs/>
                <w:iCs/>
                <w:sz w:val="22"/>
                <w:szCs w:val="22"/>
                <w:u w:val="single"/>
              </w:rPr>
              <w:t>ΚΕΦΑΛΑΙΟ ΕΝΔΕΚΑΤΟ. Ενότητα 53. Η κατάρρευση των λαϊκών δημοκρατιών και η</w:t>
            </w:r>
            <w:r w:rsidR="00A909C2" w:rsidRPr="00DD1C7E">
              <w:rPr>
                <w:rFonts w:cstheme="minorHAnsi"/>
                <w:bCs/>
                <w:iCs/>
                <w:sz w:val="22"/>
                <w:szCs w:val="22"/>
                <w:u w:val="single"/>
              </w:rPr>
              <w:t xml:space="preserve"> </w:t>
            </w:r>
            <w:r w:rsidRPr="00DD1C7E">
              <w:rPr>
                <w:rFonts w:cstheme="minorHAnsi"/>
                <w:bCs/>
                <w:iCs/>
                <w:sz w:val="22"/>
                <w:szCs w:val="22"/>
                <w:u w:val="single"/>
              </w:rPr>
              <w:t>μεταψυχροπολεμική Ευρώπη</w:t>
            </w:r>
          </w:p>
          <w:p w14:paraId="7E81F0CB" w14:textId="4287C6FE" w:rsidR="00AA2D77" w:rsidRPr="00DD1C7E" w:rsidRDefault="00AA2D77" w:rsidP="00705912">
            <w:pPr>
              <w:spacing w:line="276" w:lineRule="auto"/>
              <w:rPr>
                <w:rFonts w:cstheme="minorHAnsi"/>
                <w:bCs/>
                <w:sz w:val="22"/>
                <w:szCs w:val="22"/>
              </w:rPr>
            </w:pPr>
            <w:r w:rsidRPr="00DD1C7E">
              <w:rPr>
                <w:rFonts w:cstheme="minorHAnsi"/>
                <w:bCs/>
                <w:sz w:val="22"/>
                <w:szCs w:val="22"/>
              </w:rPr>
              <w:t>Συνοπτική παρουσίαση των ενοτήτων, ώστε οι μαθητές και οι μαθήτριες να</w:t>
            </w:r>
            <w:r w:rsidR="00A909C2" w:rsidRPr="00DD1C7E">
              <w:rPr>
                <w:rFonts w:cstheme="minorHAnsi"/>
                <w:bCs/>
                <w:sz w:val="22"/>
                <w:szCs w:val="22"/>
              </w:rPr>
              <w:t xml:space="preserve"> </w:t>
            </w:r>
            <w:r w:rsidRPr="00DD1C7E">
              <w:rPr>
                <w:rFonts w:cstheme="minorHAnsi"/>
                <w:bCs/>
                <w:sz w:val="22"/>
                <w:szCs w:val="22"/>
              </w:rPr>
              <w:t>αντιληφθούν:</w:t>
            </w:r>
          </w:p>
          <w:p w14:paraId="59FF8E03" w14:textId="115346A8" w:rsidR="00AA2D77" w:rsidRPr="00705912" w:rsidRDefault="00C235DF"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το φαινόμενο της </w:t>
            </w:r>
            <w:proofErr w:type="spellStart"/>
            <w:r w:rsidR="00AA2D77" w:rsidRPr="00705912">
              <w:rPr>
                <w:rFonts w:cstheme="minorHAnsi"/>
                <w:sz w:val="22"/>
                <w:szCs w:val="22"/>
              </w:rPr>
              <w:t>αποαποικιοποίησης</w:t>
            </w:r>
            <w:proofErr w:type="spellEnd"/>
          </w:p>
          <w:p w14:paraId="3BF7E314" w14:textId="69F59792" w:rsidR="00AA2D77" w:rsidRPr="00705912" w:rsidRDefault="00C235DF"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τα κύρια προβλήματα του Τρίτου Κόσμου</w:t>
            </w:r>
          </w:p>
          <w:p w14:paraId="64113AA7" w14:textId="70C6711F" w:rsidR="00AA2D77" w:rsidRPr="00DD1C7E" w:rsidRDefault="00C235DF"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τις μεταρρυθμίσεις στην Σοβιετική Ένωση και τις συνέπειές τους (νέοι πολιτικοί</w:t>
            </w:r>
            <w:r w:rsidR="00A909C2" w:rsidRPr="00705912">
              <w:rPr>
                <w:rFonts w:cstheme="minorHAnsi"/>
                <w:sz w:val="22"/>
                <w:szCs w:val="22"/>
              </w:rPr>
              <w:t xml:space="preserve"> </w:t>
            </w:r>
            <w:r w:rsidR="00AA2D77" w:rsidRPr="00705912">
              <w:rPr>
                <w:rFonts w:cstheme="minorHAnsi"/>
                <w:sz w:val="22"/>
                <w:szCs w:val="22"/>
              </w:rPr>
              <w:t>σχηματισμοί, μεταναστευτικό ρεύμα προς τις αναπτυγμένες χώρες της Ευρώπης,</w:t>
            </w:r>
            <w:r w:rsidR="00A909C2" w:rsidRPr="00705912">
              <w:rPr>
                <w:rFonts w:cstheme="minorHAnsi"/>
                <w:sz w:val="22"/>
                <w:szCs w:val="22"/>
              </w:rPr>
              <w:t xml:space="preserve"> </w:t>
            </w:r>
            <w:r w:rsidR="00AA2D77" w:rsidRPr="00705912">
              <w:rPr>
                <w:rFonts w:cstheme="minorHAnsi"/>
                <w:sz w:val="22"/>
                <w:szCs w:val="22"/>
              </w:rPr>
              <w:t>αναζωπύρωση ξενοφοβίας και ρατσισμού)</w:t>
            </w:r>
            <w:r w:rsidR="00F731FC" w:rsidRPr="00705912">
              <w:rPr>
                <w:rFonts w:cstheme="minorHAnsi"/>
                <w:sz w:val="22"/>
                <w:szCs w:val="22"/>
              </w:rPr>
              <w:t xml:space="preserve"> </w:t>
            </w:r>
            <w:r w:rsidR="00F731FC" w:rsidRPr="00DD1C7E">
              <w:rPr>
                <w:rFonts w:cstheme="minorHAnsi"/>
                <w:sz w:val="22"/>
                <w:szCs w:val="22"/>
              </w:rPr>
              <w:t>(απλή αναφορά)</w:t>
            </w:r>
          </w:p>
          <w:p w14:paraId="403D4FFA" w14:textId="77777777" w:rsidR="00DD1C7E" w:rsidRDefault="00DD1C7E" w:rsidP="00705912">
            <w:pPr>
              <w:spacing w:line="276" w:lineRule="auto"/>
              <w:rPr>
                <w:rFonts w:cstheme="minorHAnsi"/>
                <w:b/>
                <w:bCs/>
                <w:sz w:val="22"/>
                <w:szCs w:val="22"/>
              </w:rPr>
            </w:pPr>
          </w:p>
          <w:p w14:paraId="040403BF" w14:textId="508CAFB3" w:rsidR="00AA2D77" w:rsidRPr="00DD1C7E" w:rsidRDefault="00AA2D77" w:rsidP="00705912">
            <w:pPr>
              <w:spacing w:line="276" w:lineRule="auto"/>
              <w:rPr>
                <w:rFonts w:cstheme="minorHAnsi"/>
                <w:bCs/>
                <w:sz w:val="22"/>
                <w:szCs w:val="22"/>
                <w:u w:val="single"/>
              </w:rPr>
            </w:pPr>
            <w:r w:rsidRPr="00DD1C7E">
              <w:rPr>
                <w:rFonts w:cstheme="minorHAnsi"/>
                <w:bCs/>
                <w:sz w:val="22"/>
                <w:szCs w:val="22"/>
                <w:u w:val="single"/>
              </w:rPr>
              <w:t>Υποστηρικτικό υλικό</w:t>
            </w:r>
          </w:p>
          <w:p w14:paraId="29105928" w14:textId="77777777" w:rsidR="00AA2D77" w:rsidRPr="00705912" w:rsidRDefault="00AA2D77" w:rsidP="00705912">
            <w:pPr>
              <w:spacing w:line="276" w:lineRule="auto"/>
              <w:rPr>
                <w:rFonts w:cstheme="minorHAnsi"/>
                <w:sz w:val="22"/>
                <w:szCs w:val="22"/>
              </w:rPr>
            </w:pPr>
            <w:r w:rsidRPr="00705912">
              <w:rPr>
                <w:rFonts w:cstheme="minorHAnsi"/>
                <w:sz w:val="22"/>
                <w:szCs w:val="22"/>
              </w:rPr>
              <w:t>- Χάρτης του βιβλίου.</w:t>
            </w:r>
          </w:p>
          <w:p w14:paraId="55F92DF0" w14:textId="787E082A" w:rsidR="00E32CF6" w:rsidRPr="00705912" w:rsidRDefault="00AA2D77" w:rsidP="00705912">
            <w:pPr>
              <w:spacing w:line="276" w:lineRule="auto"/>
              <w:rPr>
                <w:rFonts w:cstheme="minorHAnsi"/>
                <w:sz w:val="22"/>
                <w:szCs w:val="22"/>
              </w:rPr>
            </w:pPr>
            <w:r w:rsidRPr="00705912">
              <w:rPr>
                <w:rFonts w:cstheme="minorHAnsi"/>
                <w:sz w:val="22"/>
                <w:szCs w:val="22"/>
              </w:rPr>
              <w:t>- Χάρτης «Η Ευρώπη μετά τον Ψυχρό Πόλεμο», Νεότερη και Σύγχρονη Ιστορία. Από τα</w:t>
            </w:r>
            <w:r w:rsidR="00A909C2" w:rsidRPr="00705912">
              <w:rPr>
                <w:rFonts w:cstheme="minorHAnsi"/>
                <w:sz w:val="22"/>
                <w:szCs w:val="22"/>
              </w:rPr>
              <w:t xml:space="preserve"> </w:t>
            </w:r>
            <w:r w:rsidRPr="00705912">
              <w:rPr>
                <w:rFonts w:cstheme="minorHAnsi"/>
                <w:sz w:val="22"/>
                <w:szCs w:val="22"/>
              </w:rPr>
              <w:t>μέσα του 18ο αιώνα ως τις αρχές του 21ου αι. Γ΄ Γυμνασίου:</w:t>
            </w:r>
            <w:r w:rsidR="00801394" w:rsidRPr="00705912">
              <w:rPr>
                <w:rFonts w:cstheme="minorHAnsi"/>
                <w:sz w:val="22"/>
                <w:szCs w:val="22"/>
              </w:rPr>
              <w:t xml:space="preserve"> </w:t>
            </w:r>
            <w:hyperlink r:id="rId210" w:history="1">
              <w:r w:rsidR="00E32CF6" w:rsidRPr="00705912">
                <w:rPr>
                  <w:rStyle w:val="-"/>
                  <w:rFonts w:cstheme="minorHAnsi"/>
                  <w:sz w:val="22"/>
                  <w:szCs w:val="22"/>
                </w:rPr>
                <w:t>http://repository.edulll.gr/edulll/handle/10795/264</w:t>
              </w:r>
            </w:hyperlink>
          </w:p>
          <w:p w14:paraId="17D786AD" w14:textId="77777777" w:rsidR="00DD1C7E" w:rsidRDefault="00DD1C7E" w:rsidP="00705912">
            <w:pPr>
              <w:spacing w:line="276" w:lineRule="auto"/>
              <w:rPr>
                <w:rFonts w:cstheme="minorHAnsi"/>
                <w:b/>
                <w:bCs/>
                <w:sz w:val="22"/>
                <w:szCs w:val="22"/>
              </w:rPr>
            </w:pPr>
          </w:p>
          <w:p w14:paraId="5D5CCBA7" w14:textId="0B31FD85" w:rsidR="00AA2D77" w:rsidRPr="00DD1C7E" w:rsidRDefault="00AA2D77" w:rsidP="00705912">
            <w:pPr>
              <w:spacing w:line="276" w:lineRule="auto"/>
              <w:rPr>
                <w:rFonts w:cstheme="minorHAnsi"/>
                <w:bCs/>
                <w:sz w:val="22"/>
                <w:szCs w:val="22"/>
                <w:u w:val="single"/>
              </w:rPr>
            </w:pPr>
            <w:r w:rsidRPr="00DD1C7E">
              <w:rPr>
                <w:rFonts w:cstheme="minorHAnsi"/>
                <w:bCs/>
                <w:sz w:val="22"/>
                <w:szCs w:val="22"/>
                <w:u w:val="single"/>
              </w:rPr>
              <w:t>Προτεινόμενες δραστηριότητες</w:t>
            </w:r>
          </w:p>
          <w:p w14:paraId="5E0D96AE" w14:textId="454D9476" w:rsidR="00AA2D77" w:rsidRPr="00705912" w:rsidRDefault="00AA2D77" w:rsidP="00705912">
            <w:pPr>
              <w:spacing w:line="276" w:lineRule="auto"/>
              <w:rPr>
                <w:rFonts w:cstheme="minorHAnsi"/>
                <w:sz w:val="22"/>
                <w:szCs w:val="22"/>
              </w:rPr>
            </w:pPr>
            <w:r w:rsidRPr="00705912">
              <w:rPr>
                <w:rFonts w:cstheme="minorHAnsi"/>
                <w:sz w:val="22"/>
                <w:szCs w:val="22"/>
              </w:rPr>
              <w:t>- Συζήτηση για την ευθύνη των αποικιοκρατών για την υπανάπτυξη που μαστίζει</w:t>
            </w:r>
            <w:r w:rsidR="00A909C2" w:rsidRPr="00705912">
              <w:rPr>
                <w:rFonts w:cstheme="minorHAnsi"/>
                <w:sz w:val="22"/>
                <w:szCs w:val="22"/>
              </w:rPr>
              <w:t xml:space="preserve"> </w:t>
            </w:r>
            <w:r w:rsidRPr="00705912">
              <w:rPr>
                <w:rFonts w:cstheme="minorHAnsi"/>
                <w:sz w:val="22"/>
                <w:szCs w:val="22"/>
              </w:rPr>
              <w:t>σήμερα πολλές πρώην αποικίες.</w:t>
            </w:r>
          </w:p>
          <w:p w14:paraId="2354E2C9" w14:textId="5C585988" w:rsidR="00AA2D77" w:rsidRPr="00705912" w:rsidRDefault="00AA2D77" w:rsidP="00705912">
            <w:pPr>
              <w:spacing w:line="276" w:lineRule="auto"/>
              <w:rPr>
                <w:rFonts w:cstheme="minorHAnsi"/>
                <w:b/>
                <w:bCs/>
                <w:sz w:val="22"/>
                <w:szCs w:val="22"/>
              </w:rPr>
            </w:pPr>
            <w:r w:rsidRPr="00705912">
              <w:rPr>
                <w:rFonts w:cstheme="minorHAnsi"/>
                <w:sz w:val="22"/>
                <w:szCs w:val="22"/>
              </w:rPr>
              <w:t>- Άσκηση/δραστηριότητα 2 (ενότητα 53) του σχολικού βιβλίου.</w:t>
            </w:r>
          </w:p>
        </w:tc>
        <w:tc>
          <w:tcPr>
            <w:tcW w:w="1701" w:type="dxa"/>
          </w:tcPr>
          <w:p w14:paraId="0A8D0F1E" w14:textId="4E964A90" w:rsidR="00AA2D77" w:rsidRPr="00DD1C7E" w:rsidRDefault="006515D0" w:rsidP="00705912">
            <w:pPr>
              <w:spacing w:after="160" w:line="276" w:lineRule="auto"/>
              <w:rPr>
                <w:rFonts w:cstheme="minorHAnsi"/>
                <w:bCs/>
                <w:sz w:val="22"/>
                <w:szCs w:val="22"/>
              </w:rPr>
            </w:pPr>
            <w:r w:rsidRPr="00DD1C7E">
              <w:rPr>
                <w:rFonts w:cstheme="minorHAnsi"/>
                <w:bCs/>
                <w:sz w:val="22"/>
                <w:szCs w:val="22"/>
              </w:rPr>
              <w:t>1 ώρα</w:t>
            </w:r>
          </w:p>
        </w:tc>
      </w:tr>
      <w:tr w:rsidR="00AA2D77" w:rsidRPr="00705912" w14:paraId="1B8A502A" w14:textId="77777777" w:rsidTr="005453AA">
        <w:tc>
          <w:tcPr>
            <w:tcW w:w="7650" w:type="dxa"/>
          </w:tcPr>
          <w:p w14:paraId="7816CFC1" w14:textId="17ED60D4" w:rsidR="00AA2D77" w:rsidRPr="00DD1C7E" w:rsidRDefault="00AA2D77" w:rsidP="00705912">
            <w:pPr>
              <w:spacing w:line="276" w:lineRule="auto"/>
              <w:rPr>
                <w:rFonts w:cstheme="minorHAnsi"/>
                <w:bCs/>
                <w:iCs/>
                <w:sz w:val="22"/>
                <w:szCs w:val="22"/>
                <w:u w:val="single"/>
              </w:rPr>
            </w:pPr>
            <w:r w:rsidRPr="00DD1C7E">
              <w:rPr>
                <w:rFonts w:cstheme="minorHAnsi"/>
                <w:bCs/>
                <w:iCs/>
                <w:sz w:val="22"/>
                <w:szCs w:val="22"/>
                <w:u w:val="single"/>
              </w:rPr>
              <w:t>ΚΕΦΑΛΑΙΟ ΔΩΔΕΚΑΤΟ. Ενότητα 54. Ο εμφύλιος πόλεμος και τα κύρια προβλήματα</w:t>
            </w:r>
            <w:r w:rsidR="00A909C2" w:rsidRPr="00DD1C7E">
              <w:rPr>
                <w:rFonts w:cstheme="minorHAnsi"/>
                <w:bCs/>
                <w:iCs/>
                <w:sz w:val="22"/>
                <w:szCs w:val="22"/>
                <w:u w:val="single"/>
              </w:rPr>
              <w:t xml:space="preserve"> </w:t>
            </w:r>
            <w:r w:rsidRPr="00DD1C7E">
              <w:rPr>
                <w:rFonts w:cstheme="minorHAnsi"/>
                <w:bCs/>
                <w:iCs/>
                <w:sz w:val="22"/>
                <w:szCs w:val="22"/>
                <w:u w:val="single"/>
              </w:rPr>
              <w:t>της μετεμφυλιακής Ελλάδας (1944-1963). Ο κυπριακός αγώνας (1955-1960)</w:t>
            </w:r>
          </w:p>
          <w:p w14:paraId="455EE96E" w14:textId="09F3B09C" w:rsidR="00AA2D77" w:rsidRPr="00DD1C7E" w:rsidRDefault="00AA2D77" w:rsidP="00705912">
            <w:pPr>
              <w:spacing w:line="276" w:lineRule="auto"/>
              <w:rPr>
                <w:rFonts w:cstheme="minorHAnsi"/>
                <w:bCs/>
                <w:iCs/>
                <w:sz w:val="22"/>
                <w:szCs w:val="22"/>
                <w:u w:val="single"/>
              </w:rPr>
            </w:pPr>
            <w:r w:rsidRPr="00DD1C7E">
              <w:rPr>
                <w:rFonts w:cstheme="minorHAnsi"/>
                <w:bCs/>
                <w:iCs/>
                <w:sz w:val="22"/>
                <w:szCs w:val="22"/>
                <w:u w:val="single"/>
              </w:rPr>
              <w:t xml:space="preserve">ΚΕΦΑΛΑΙΟ ΔΩΔΕΚΑΤΟ. Ενότητα 55. Όξυνση της πολιτικής κρίσης και η δικτατορία </w:t>
            </w:r>
            <w:r w:rsidR="00A909C2" w:rsidRPr="00DD1C7E">
              <w:rPr>
                <w:rFonts w:cstheme="minorHAnsi"/>
                <w:bCs/>
                <w:iCs/>
                <w:sz w:val="22"/>
                <w:szCs w:val="22"/>
                <w:u w:val="single"/>
              </w:rPr>
              <w:t xml:space="preserve">της </w:t>
            </w:r>
            <w:r w:rsidRPr="00DD1C7E">
              <w:rPr>
                <w:rFonts w:cstheme="minorHAnsi"/>
                <w:bCs/>
                <w:iCs/>
                <w:sz w:val="22"/>
                <w:szCs w:val="22"/>
                <w:u w:val="single"/>
              </w:rPr>
              <w:t>21ης Απριλίου 1967 (1963-1974)</w:t>
            </w:r>
          </w:p>
          <w:p w14:paraId="2F8B4131" w14:textId="5A9C00C9" w:rsidR="00AA2D77" w:rsidRPr="00DD1C7E" w:rsidRDefault="00AA2D77" w:rsidP="00705912">
            <w:pPr>
              <w:spacing w:line="276" w:lineRule="auto"/>
              <w:rPr>
                <w:rFonts w:cstheme="minorHAnsi"/>
                <w:bCs/>
                <w:sz w:val="22"/>
                <w:szCs w:val="22"/>
              </w:rPr>
            </w:pPr>
            <w:r w:rsidRPr="00DD1C7E">
              <w:rPr>
                <w:rFonts w:cstheme="minorHAnsi"/>
                <w:bCs/>
                <w:sz w:val="22"/>
                <w:szCs w:val="22"/>
              </w:rPr>
              <w:t>Συνοπτική παρουσίαση των ενοτήτων, ώστε οι μαθητές και οι μαθήτριες να</w:t>
            </w:r>
            <w:r w:rsidR="00A909C2" w:rsidRPr="00DD1C7E">
              <w:rPr>
                <w:rFonts w:cstheme="minorHAnsi"/>
                <w:bCs/>
                <w:sz w:val="22"/>
                <w:szCs w:val="22"/>
              </w:rPr>
              <w:t xml:space="preserve"> </w:t>
            </w:r>
            <w:r w:rsidRPr="00DD1C7E">
              <w:rPr>
                <w:rFonts w:cstheme="minorHAnsi"/>
                <w:bCs/>
                <w:sz w:val="22"/>
                <w:szCs w:val="22"/>
              </w:rPr>
              <w:t>αντιληφθούν:</w:t>
            </w:r>
          </w:p>
          <w:p w14:paraId="0C50AF19" w14:textId="607BA903" w:rsidR="00AA2D77" w:rsidRPr="00705912" w:rsidRDefault="00C235DF" w:rsidP="00705912">
            <w:pPr>
              <w:spacing w:line="276" w:lineRule="auto"/>
              <w:rPr>
                <w:rFonts w:cstheme="minorHAnsi"/>
                <w:sz w:val="22"/>
                <w:szCs w:val="22"/>
              </w:rPr>
            </w:pPr>
            <w:r w:rsidRPr="00705912">
              <w:rPr>
                <w:rFonts w:cstheme="minorHAnsi"/>
                <w:sz w:val="22"/>
                <w:szCs w:val="22"/>
              </w:rPr>
              <w:lastRenderedPageBreak/>
              <w:t>-</w:t>
            </w:r>
            <w:r w:rsidR="00AA2D77" w:rsidRPr="00705912">
              <w:rPr>
                <w:rFonts w:cstheme="minorHAnsi"/>
                <w:sz w:val="22"/>
                <w:szCs w:val="22"/>
              </w:rPr>
              <w:t xml:space="preserve"> τις συνθήκες που οδήγησαν στον Εμφύλιο Πόλεμο</w:t>
            </w:r>
          </w:p>
          <w:p w14:paraId="0E5A11B3" w14:textId="59EDCD94" w:rsidR="00AA2D77" w:rsidRPr="00DD1C7E" w:rsidRDefault="00C235DF"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τα κυριότερα γεγονότα της εμφύλιας σύρραξης και την στάση των εμπλεκομένων</w:t>
            </w:r>
            <w:r w:rsidR="00F731FC" w:rsidRPr="00705912">
              <w:rPr>
                <w:rFonts w:cstheme="minorHAnsi"/>
                <w:sz w:val="22"/>
                <w:szCs w:val="22"/>
              </w:rPr>
              <w:t xml:space="preserve"> </w:t>
            </w:r>
            <w:r w:rsidR="00F731FC" w:rsidRPr="00DD1C7E">
              <w:rPr>
                <w:rFonts w:cstheme="minorHAnsi"/>
                <w:sz w:val="22"/>
                <w:szCs w:val="22"/>
              </w:rPr>
              <w:t>(απλή αναφορά)</w:t>
            </w:r>
          </w:p>
          <w:p w14:paraId="3065BBAC" w14:textId="0C86D4A0" w:rsidR="00AA2D77" w:rsidRPr="00705912" w:rsidRDefault="00C235DF"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τις επιπτώσεις του εμφυλίου πολέμου στη μετεμφυλιακή Ελλάδα</w:t>
            </w:r>
          </w:p>
          <w:p w14:paraId="516ED03E" w14:textId="1CDA4E41" w:rsidR="00AA2D77" w:rsidRPr="00DD1C7E" w:rsidRDefault="00C235DF"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τις κυριότερες πολιτικές εξελίξεις (οξυμένο πολιτικό κλίμα, στάση μοναρχίας,</w:t>
            </w:r>
            <w:r w:rsidR="00A909C2" w:rsidRPr="00705912">
              <w:rPr>
                <w:rFonts w:cstheme="minorHAnsi"/>
                <w:sz w:val="22"/>
                <w:szCs w:val="22"/>
              </w:rPr>
              <w:t xml:space="preserve"> </w:t>
            </w:r>
            <w:r w:rsidR="00AA2D77" w:rsidRPr="00705912">
              <w:rPr>
                <w:rFonts w:cstheme="minorHAnsi"/>
                <w:sz w:val="22"/>
                <w:szCs w:val="22"/>
              </w:rPr>
              <w:t>παρακράτος, δημιουργία νέων κομμάτων)</w:t>
            </w:r>
            <w:r w:rsidR="00F731FC" w:rsidRPr="00705912">
              <w:rPr>
                <w:rFonts w:cstheme="minorHAnsi"/>
                <w:sz w:val="22"/>
                <w:szCs w:val="22"/>
              </w:rPr>
              <w:t xml:space="preserve"> </w:t>
            </w:r>
            <w:r w:rsidR="00F731FC" w:rsidRPr="00DD1C7E">
              <w:rPr>
                <w:rFonts w:cstheme="minorHAnsi"/>
                <w:sz w:val="22"/>
                <w:szCs w:val="22"/>
              </w:rPr>
              <w:t>(απλή αναφορά)</w:t>
            </w:r>
          </w:p>
          <w:p w14:paraId="2337AB39" w14:textId="42DCD9FA" w:rsidR="00AA2D77" w:rsidRPr="00705912" w:rsidRDefault="00C235DF" w:rsidP="00705912">
            <w:pPr>
              <w:spacing w:line="276" w:lineRule="auto"/>
              <w:rPr>
                <w:rFonts w:cstheme="minorHAnsi"/>
                <w:color w:val="FF0000"/>
                <w:sz w:val="22"/>
                <w:szCs w:val="22"/>
              </w:rPr>
            </w:pPr>
            <w:r w:rsidRPr="00705912">
              <w:rPr>
                <w:rFonts w:cstheme="minorHAnsi"/>
                <w:sz w:val="22"/>
                <w:szCs w:val="22"/>
              </w:rPr>
              <w:t>-</w:t>
            </w:r>
            <w:r w:rsidR="00AA2D77" w:rsidRPr="00705912">
              <w:rPr>
                <w:rFonts w:cstheme="minorHAnsi"/>
                <w:sz w:val="22"/>
                <w:szCs w:val="22"/>
              </w:rPr>
              <w:t xml:space="preserve"> τις κυριότερες οικονομικές και κοινωνικές αλλαγές</w:t>
            </w:r>
            <w:r w:rsidR="00F731FC" w:rsidRPr="00705912">
              <w:rPr>
                <w:rFonts w:cstheme="minorHAnsi"/>
                <w:sz w:val="22"/>
                <w:szCs w:val="22"/>
              </w:rPr>
              <w:t xml:space="preserve"> </w:t>
            </w:r>
            <w:r w:rsidR="00F731FC" w:rsidRPr="00DD1C7E">
              <w:rPr>
                <w:rFonts w:cstheme="minorHAnsi"/>
                <w:sz w:val="22"/>
                <w:szCs w:val="22"/>
              </w:rPr>
              <w:t>(απλή αναφορά)</w:t>
            </w:r>
          </w:p>
          <w:p w14:paraId="29B0753D" w14:textId="5566AE44" w:rsidR="00AA2D77" w:rsidRPr="00705912" w:rsidRDefault="00C235DF"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τον κυπριακό αγώνα</w:t>
            </w:r>
          </w:p>
          <w:p w14:paraId="13D956C2" w14:textId="0F2C6A66" w:rsidR="00AA2D77" w:rsidRPr="00705912" w:rsidRDefault="00C235DF" w:rsidP="00705912">
            <w:pPr>
              <w:spacing w:line="276" w:lineRule="auto"/>
              <w:rPr>
                <w:rFonts w:cstheme="minorHAnsi"/>
                <w:sz w:val="22"/>
                <w:szCs w:val="22"/>
              </w:rPr>
            </w:pPr>
            <w:r w:rsidRPr="00705912">
              <w:rPr>
                <w:rFonts w:cstheme="minorHAnsi"/>
                <w:sz w:val="22"/>
                <w:szCs w:val="22"/>
              </w:rPr>
              <w:t>-</w:t>
            </w:r>
            <w:r w:rsidR="00AA2D77" w:rsidRPr="00705912">
              <w:rPr>
                <w:rFonts w:cstheme="minorHAnsi"/>
                <w:sz w:val="22"/>
                <w:szCs w:val="22"/>
              </w:rPr>
              <w:t xml:space="preserve"> την επιβολή της απριλιανής δικτατορίας, την αντίσταση σε αυτήν και την κατάρρευσή</w:t>
            </w:r>
            <w:r w:rsidR="00A909C2" w:rsidRPr="00705912">
              <w:rPr>
                <w:rFonts w:cstheme="minorHAnsi"/>
                <w:sz w:val="22"/>
                <w:szCs w:val="22"/>
              </w:rPr>
              <w:t xml:space="preserve"> </w:t>
            </w:r>
            <w:r w:rsidR="00AA2D77" w:rsidRPr="00705912">
              <w:rPr>
                <w:rFonts w:cstheme="minorHAnsi"/>
                <w:sz w:val="22"/>
                <w:szCs w:val="22"/>
              </w:rPr>
              <w:t>της.</w:t>
            </w:r>
          </w:p>
          <w:p w14:paraId="02DCA547" w14:textId="77777777" w:rsidR="00DD1C7E" w:rsidRDefault="00DD1C7E" w:rsidP="00705912">
            <w:pPr>
              <w:spacing w:line="276" w:lineRule="auto"/>
              <w:rPr>
                <w:rFonts w:cstheme="minorHAnsi"/>
                <w:b/>
                <w:bCs/>
                <w:sz w:val="22"/>
                <w:szCs w:val="22"/>
              </w:rPr>
            </w:pPr>
          </w:p>
          <w:p w14:paraId="13E21856" w14:textId="42564688" w:rsidR="00AA2D77" w:rsidRPr="00DD1C7E" w:rsidRDefault="00AA2D77" w:rsidP="00705912">
            <w:pPr>
              <w:spacing w:line="276" w:lineRule="auto"/>
              <w:rPr>
                <w:rFonts w:cstheme="minorHAnsi"/>
                <w:bCs/>
                <w:sz w:val="22"/>
                <w:szCs w:val="22"/>
                <w:u w:val="single"/>
              </w:rPr>
            </w:pPr>
            <w:r w:rsidRPr="00DD1C7E">
              <w:rPr>
                <w:rFonts w:cstheme="minorHAnsi"/>
                <w:bCs/>
                <w:sz w:val="22"/>
                <w:szCs w:val="22"/>
                <w:u w:val="single"/>
              </w:rPr>
              <w:t>Υποστηρικτικό υλικό</w:t>
            </w:r>
          </w:p>
          <w:p w14:paraId="2ED58945" w14:textId="2FF651BB" w:rsidR="00AA2D77" w:rsidRPr="00705912" w:rsidRDefault="00AA2D77" w:rsidP="00705912">
            <w:pPr>
              <w:spacing w:line="276" w:lineRule="auto"/>
              <w:rPr>
                <w:rFonts w:cstheme="minorHAnsi"/>
                <w:sz w:val="22"/>
                <w:szCs w:val="22"/>
              </w:rPr>
            </w:pPr>
            <w:r w:rsidRPr="00705912">
              <w:rPr>
                <w:rFonts w:cstheme="minorHAnsi"/>
                <w:sz w:val="22"/>
                <w:szCs w:val="22"/>
              </w:rPr>
              <w:t xml:space="preserve">- Πηγές για τον εμφύλιο πόλεμο: </w:t>
            </w:r>
          </w:p>
          <w:p w14:paraId="4D9DDB07" w14:textId="49688614" w:rsidR="00C235DF" w:rsidRPr="00705912" w:rsidRDefault="002A495F" w:rsidP="00705912">
            <w:pPr>
              <w:spacing w:line="276" w:lineRule="auto"/>
              <w:rPr>
                <w:rFonts w:cstheme="minorHAnsi"/>
                <w:sz w:val="22"/>
                <w:szCs w:val="22"/>
              </w:rPr>
            </w:pPr>
            <w:hyperlink r:id="rId211" w:history="1">
              <w:r w:rsidR="00C235DF" w:rsidRPr="00705912">
                <w:rPr>
                  <w:rStyle w:val="-"/>
                  <w:rFonts w:cstheme="minorHAnsi"/>
                  <w:color w:val="auto"/>
                  <w:sz w:val="22"/>
                  <w:szCs w:val="22"/>
                </w:rPr>
                <w:t>https://www.greek-language.gr/digitalResources/literature/education/greek_history/search.html?lq=%CE%B5%CE%BC%CF%86%CF%8D%CE%BB%CE%B9%CE%BF%CF%82+%CF%80%CF%8C%CE%BB%CE%B5%CE%BC%CE%BF%CF%82</w:t>
              </w:r>
            </w:hyperlink>
          </w:p>
          <w:p w14:paraId="50FFE485" w14:textId="77777777" w:rsidR="00AA2D77" w:rsidRPr="00705912" w:rsidRDefault="00AA2D77" w:rsidP="00705912">
            <w:pPr>
              <w:spacing w:line="276" w:lineRule="auto"/>
              <w:rPr>
                <w:rFonts w:cstheme="minorHAnsi"/>
                <w:sz w:val="22"/>
                <w:szCs w:val="22"/>
              </w:rPr>
            </w:pPr>
            <w:r w:rsidRPr="00705912">
              <w:rPr>
                <w:rFonts w:cstheme="minorHAnsi"/>
                <w:sz w:val="22"/>
                <w:szCs w:val="22"/>
              </w:rPr>
              <w:t>- Γελοιογραφία για τη Συνθήκη της Ζυρίχης, Κέντρο Ελληνικής Γλώσσας:</w:t>
            </w:r>
          </w:p>
          <w:p w14:paraId="1C80F11D" w14:textId="3C998F89" w:rsidR="00C235DF" w:rsidRPr="00705912" w:rsidRDefault="002A495F" w:rsidP="00705912">
            <w:pPr>
              <w:spacing w:line="276" w:lineRule="auto"/>
              <w:rPr>
                <w:rFonts w:cstheme="minorHAnsi"/>
                <w:sz w:val="22"/>
                <w:szCs w:val="22"/>
              </w:rPr>
            </w:pPr>
            <w:hyperlink r:id="rId212" w:history="1">
              <w:r w:rsidR="00C235DF" w:rsidRPr="00705912">
                <w:rPr>
                  <w:rStyle w:val="-"/>
                  <w:rFonts w:cstheme="minorHAnsi"/>
                  <w:color w:val="auto"/>
                  <w:sz w:val="22"/>
                  <w:szCs w:val="22"/>
                </w:rPr>
                <w:t>https://www.greek-language.gr/digitalResources/literature/education/greek_history/item.html?iid=1054</w:t>
              </w:r>
            </w:hyperlink>
            <w:r w:rsidR="00C235DF" w:rsidRPr="00705912">
              <w:rPr>
                <w:rFonts w:cstheme="minorHAnsi"/>
                <w:sz w:val="22"/>
                <w:szCs w:val="22"/>
              </w:rPr>
              <w:t xml:space="preserve"> </w:t>
            </w:r>
          </w:p>
          <w:p w14:paraId="74599A16" w14:textId="093A4BF7" w:rsidR="00AA2D77" w:rsidRPr="00705912" w:rsidRDefault="00AA2D77" w:rsidP="00705912">
            <w:pPr>
              <w:spacing w:line="276" w:lineRule="auto"/>
              <w:rPr>
                <w:rFonts w:cstheme="minorHAnsi"/>
                <w:sz w:val="22"/>
                <w:szCs w:val="22"/>
              </w:rPr>
            </w:pPr>
            <w:r w:rsidRPr="00705912">
              <w:rPr>
                <w:rFonts w:cstheme="minorHAnsi"/>
                <w:sz w:val="22"/>
                <w:szCs w:val="22"/>
              </w:rPr>
              <w:t>- Γελοιογραφία της 21ης Απριλίου, «Ιστορία και Λογοτεχνία», Κέντρο Ελληνικής Γλώσσας:</w:t>
            </w:r>
          </w:p>
          <w:p w14:paraId="59570B57" w14:textId="3314C6BE" w:rsidR="00E32CF6" w:rsidRPr="00705912" w:rsidRDefault="002A495F" w:rsidP="00705912">
            <w:pPr>
              <w:spacing w:line="276" w:lineRule="auto"/>
              <w:rPr>
                <w:rFonts w:cstheme="minorHAnsi"/>
                <w:sz w:val="22"/>
                <w:szCs w:val="22"/>
              </w:rPr>
            </w:pPr>
            <w:hyperlink r:id="rId213" w:history="1">
              <w:r w:rsidR="00C235DF" w:rsidRPr="00705912">
                <w:rPr>
                  <w:rStyle w:val="-"/>
                  <w:rFonts w:cstheme="minorHAnsi"/>
                  <w:color w:val="auto"/>
                  <w:sz w:val="22"/>
                  <w:szCs w:val="22"/>
                </w:rPr>
                <w:t>https://www.greek-language.gr/digitalResources/literature/education/greek_history/index.html?subpoint=28#</w:t>
              </w:r>
            </w:hyperlink>
          </w:p>
          <w:p w14:paraId="2A760623" w14:textId="77777777" w:rsidR="00DD1C7E" w:rsidRDefault="00DD1C7E" w:rsidP="00705912">
            <w:pPr>
              <w:spacing w:line="276" w:lineRule="auto"/>
              <w:rPr>
                <w:rFonts w:cstheme="minorHAnsi"/>
                <w:b/>
                <w:bCs/>
                <w:sz w:val="22"/>
                <w:szCs w:val="22"/>
              </w:rPr>
            </w:pPr>
          </w:p>
          <w:p w14:paraId="235B47F1" w14:textId="1218B5E0" w:rsidR="00AA2D77" w:rsidRPr="00DD1C7E" w:rsidRDefault="00DD1C7E" w:rsidP="00705912">
            <w:pPr>
              <w:spacing w:line="276" w:lineRule="auto"/>
              <w:rPr>
                <w:rFonts w:cstheme="minorHAnsi"/>
                <w:bCs/>
                <w:sz w:val="22"/>
                <w:szCs w:val="22"/>
                <w:u w:val="single"/>
              </w:rPr>
            </w:pPr>
            <w:r>
              <w:rPr>
                <w:rFonts w:cstheme="minorHAnsi"/>
                <w:bCs/>
                <w:sz w:val="22"/>
                <w:szCs w:val="22"/>
                <w:u w:val="single"/>
              </w:rPr>
              <w:t>Προτεινόμενες δραστηριότητες</w:t>
            </w:r>
          </w:p>
          <w:p w14:paraId="7FE3A52A"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 δραστηριότητα 1 (ενότητα 54) του σχολικού βιβλίου.</w:t>
            </w:r>
          </w:p>
          <w:p w14:paraId="5B443A70" w14:textId="77777777" w:rsidR="00AA2D77" w:rsidRPr="00705912" w:rsidRDefault="00AA2D77" w:rsidP="00705912">
            <w:pPr>
              <w:spacing w:line="276" w:lineRule="auto"/>
              <w:rPr>
                <w:rFonts w:cstheme="minorHAnsi"/>
                <w:sz w:val="22"/>
                <w:szCs w:val="22"/>
              </w:rPr>
            </w:pPr>
            <w:r w:rsidRPr="00705912">
              <w:rPr>
                <w:rFonts w:cstheme="minorHAnsi"/>
                <w:sz w:val="22"/>
                <w:szCs w:val="22"/>
              </w:rPr>
              <w:t>- Ένα σύντομο χρονικό για τη Δημοκρατική Νεολαία Λαμπράκη.</w:t>
            </w:r>
          </w:p>
          <w:p w14:paraId="6382B007" w14:textId="77777777" w:rsidR="00AA2D77" w:rsidRPr="00705912" w:rsidRDefault="00AA2D77" w:rsidP="00705912">
            <w:pPr>
              <w:spacing w:line="276" w:lineRule="auto"/>
              <w:rPr>
                <w:rFonts w:cstheme="minorHAnsi"/>
                <w:sz w:val="22"/>
                <w:szCs w:val="22"/>
              </w:rPr>
            </w:pPr>
            <w:r w:rsidRPr="00705912">
              <w:rPr>
                <w:rFonts w:cstheme="minorHAnsi"/>
                <w:sz w:val="22"/>
                <w:szCs w:val="22"/>
              </w:rPr>
              <w:t>- Άσκηση/δραστηριότητα 2 (ενότητα 55) του σχολικού βιβλίου.</w:t>
            </w:r>
          </w:p>
          <w:p w14:paraId="635987C5" w14:textId="446FAF0A" w:rsidR="00AA2D77" w:rsidRPr="00705912" w:rsidRDefault="00AA2D77" w:rsidP="00705912">
            <w:pPr>
              <w:spacing w:line="276" w:lineRule="auto"/>
              <w:rPr>
                <w:rFonts w:cstheme="minorHAnsi"/>
                <w:b/>
                <w:bCs/>
                <w:sz w:val="22"/>
                <w:szCs w:val="22"/>
              </w:rPr>
            </w:pPr>
            <w:r w:rsidRPr="00705912">
              <w:rPr>
                <w:rFonts w:cstheme="minorHAnsi"/>
                <w:sz w:val="22"/>
                <w:szCs w:val="22"/>
              </w:rPr>
              <w:t>- Σχολιασμός της έννοιας της «μεταπολίτευσης» (με βάση το υλικό του σχολικού βιβλίου</w:t>
            </w:r>
            <w:r w:rsidR="00A909C2" w:rsidRPr="00705912">
              <w:rPr>
                <w:rFonts w:cstheme="minorHAnsi"/>
                <w:sz w:val="22"/>
                <w:szCs w:val="22"/>
              </w:rPr>
              <w:t xml:space="preserve"> </w:t>
            </w:r>
            <w:r w:rsidRPr="00705912">
              <w:rPr>
                <w:rFonts w:cstheme="minorHAnsi"/>
                <w:sz w:val="22"/>
                <w:szCs w:val="22"/>
              </w:rPr>
              <w:t>ή άλλο υλικό).</w:t>
            </w:r>
          </w:p>
        </w:tc>
        <w:tc>
          <w:tcPr>
            <w:tcW w:w="1701" w:type="dxa"/>
          </w:tcPr>
          <w:p w14:paraId="75CD4D09" w14:textId="77777777" w:rsidR="00C235DF" w:rsidRPr="00DD1C7E" w:rsidRDefault="00C235DF" w:rsidP="00705912">
            <w:pPr>
              <w:spacing w:after="160" w:line="276" w:lineRule="auto"/>
              <w:rPr>
                <w:rFonts w:cstheme="minorHAnsi"/>
                <w:bCs/>
                <w:sz w:val="22"/>
                <w:szCs w:val="22"/>
              </w:rPr>
            </w:pPr>
            <w:r w:rsidRPr="00DD1C7E">
              <w:rPr>
                <w:rFonts w:cstheme="minorHAnsi"/>
                <w:bCs/>
                <w:sz w:val="22"/>
                <w:szCs w:val="22"/>
              </w:rPr>
              <w:lastRenderedPageBreak/>
              <w:t>2 ώρες</w:t>
            </w:r>
          </w:p>
          <w:p w14:paraId="7CBA8B98" w14:textId="77777777" w:rsidR="00AA2D77" w:rsidRPr="00705912" w:rsidRDefault="00AA2D77" w:rsidP="00705912">
            <w:pPr>
              <w:spacing w:after="160" w:line="276" w:lineRule="auto"/>
              <w:rPr>
                <w:rFonts w:cstheme="minorHAnsi"/>
                <w:b/>
                <w:bCs/>
                <w:sz w:val="22"/>
                <w:szCs w:val="22"/>
              </w:rPr>
            </w:pPr>
          </w:p>
        </w:tc>
      </w:tr>
      <w:tr w:rsidR="004C436F" w:rsidRPr="00705912" w14:paraId="3A86CB32" w14:textId="77777777" w:rsidTr="005453AA">
        <w:tc>
          <w:tcPr>
            <w:tcW w:w="7650" w:type="dxa"/>
          </w:tcPr>
          <w:p w14:paraId="64CDBA30" w14:textId="77777777" w:rsidR="004C436F" w:rsidRPr="00705912" w:rsidRDefault="004C436F" w:rsidP="00705912">
            <w:pPr>
              <w:spacing w:after="160" w:line="276" w:lineRule="auto"/>
              <w:rPr>
                <w:rFonts w:cstheme="minorHAnsi"/>
                <w:b/>
                <w:bCs/>
                <w:sz w:val="22"/>
                <w:szCs w:val="22"/>
              </w:rPr>
            </w:pPr>
            <w:r w:rsidRPr="00705912">
              <w:rPr>
                <w:rFonts w:cstheme="minorHAnsi"/>
                <w:b/>
                <w:bCs/>
                <w:sz w:val="22"/>
                <w:szCs w:val="22"/>
              </w:rPr>
              <w:t xml:space="preserve">Σύνολο </w:t>
            </w:r>
          </w:p>
        </w:tc>
        <w:tc>
          <w:tcPr>
            <w:tcW w:w="1701" w:type="dxa"/>
          </w:tcPr>
          <w:p w14:paraId="436CA871" w14:textId="48942C0C" w:rsidR="004C436F" w:rsidRPr="00705912" w:rsidRDefault="00A46755" w:rsidP="00705912">
            <w:pPr>
              <w:spacing w:after="160" w:line="276" w:lineRule="auto"/>
              <w:rPr>
                <w:rFonts w:cstheme="minorHAnsi"/>
                <w:b/>
                <w:bCs/>
                <w:sz w:val="22"/>
                <w:szCs w:val="22"/>
              </w:rPr>
            </w:pPr>
            <w:r>
              <w:rPr>
                <w:rFonts w:cstheme="minorHAnsi"/>
                <w:b/>
                <w:bCs/>
                <w:sz w:val="22"/>
                <w:szCs w:val="22"/>
              </w:rPr>
              <w:t xml:space="preserve">               </w:t>
            </w:r>
            <w:r w:rsidR="004C436F" w:rsidRPr="00705912">
              <w:rPr>
                <w:rFonts w:cstheme="minorHAnsi"/>
                <w:b/>
                <w:bCs/>
                <w:sz w:val="22"/>
                <w:szCs w:val="22"/>
              </w:rPr>
              <w:t>4</w:t>
            </w:r>
            <w:r w:rsidR="00DD1C7E">
              <w:rPr>
                <w:rFonts w:cstheme="minorHAnsi"/>
                <w:b/>
                <w:bCs/>
                <w:sz w:val="22"/>
                <w:szCs w:val="22"/>
              </w:rPr>
              <w:t>2</w:t>
            </w:r>
            <w:r w:rsidR="004C436F" w:rsidRPr="00705912">
              <w:rPr>
                <w:rFonts w:cstheme="minorHAnsi"/>
                <w:b/>
                <w:bCs/>
                <w:sz w:val="22"/>
                <w:szCs w:val="22"/>
              </w:rPr>
              <w:t xml:space="preserve"> ώρες</w:t>
            </w:r>
          </w:p>
        </w:tc>
      </w:tr>
    </w:tbl>
    <w:p w14:paraId="6E540D86" w14:textId="77777777" w:rsidR="004A703F" w:rsidRDefault="004C436F" w:rsidP="00705912">
      <w:pPr>
        <w:spacing w:line="276" w:lineRule="auto"/>
        <w:rPr>
          <w:rFonts w:cstheme="minorHAnsi"/>
          <w:b/>
          <w:bCs/>
          <w:sz w:val="22"/>
          <w:szCs w:val="22"/>
        </w:rPr>
      </w:pPr>
      <w:r w:rsidRPr="00705912">
        <w:rPr>
          <w:rFonts w:cstheme="minorHAnsi"/>
          <w:b/>
          <w:bCs/>
          <w:sz w:val="22"/>
          <w:szCs w:val="22"/>
        </w:rPr>
        <w:t xml:space="preserve">      </w:t>
      </w:r>
    </w:p>
    <w:p w14:paraId="42E56481" w14:textId="1B37AA98" w:rsidR="004C436F" w:rsidRPr="004A703F" w:rsidRDefault="004A703F" w:rsidP="000B64CE">
      <w:pPr>
        <w:spacing w:line="240" w:lineRule="auto"/>
        <w:jc w:val="both"/>
        <w:rPr>
          <w:rFonts w:ascii="Calibri" w:hAnsi="Calibri" w:cs="Calibri"/>
          <w:b/>
          <w:bCs/>
          <w:sz w:val="22"/>
          <w:szCs w:val="22"/>
        </w:rPr>
        <w:sectPr w:rsidR="004C436F" w:rsidRPr="004A703F" w:rsidSect="001168F5">
          <w:pgSz w:w="11906" w:h="16838"/>
          <w:pgMar w:top="1440" w:right="1800" w:bottom="1440" w:left="1800" w:header="708" w:footer="708" w:gutter="0"/>
          <w:cols w:space="708"/>
          <w:docGrid w:linePitch="360"/>
        </w:sectPr>
      </w:pPr>
      <w:bookmarkStart w:id="2" w:name="_Hlk206709745"/>
      <w:r w:rsidRPr="004A703F">
        <w:rPr>
          <w:rFonts w:ascii="Calibri" w:hAnsi="Calibri" w:cs="Calibri"/>
          <w:b/>
          <w:color w:val="000000"/>
          <w:sz w:val="22"/>
          <w:szCs w:val="22"/>
          <w:shd w:val="clear" w:color="auto" w:fill="FFFFFF"/>
        </w:rPr>
        <w:t>Τα σημειωμένα με </w:t>
      </w:r>
      <w:r w:rsidRPr="004A703F">
        <w:rPr>
          <w:rStyle w:val="ab"/>
          <w:rFonts w:ascii="Calibri" w:hAnsi="Calibri" w:cs="Calibri"/>
          <w:color w:val="000000"/>
          <w:sz w:val="22"/>
          <w:szCs w:val="22"/>
          <w:shd w:val="clear" w:color="auto" w:fill="FFFFFF"/>
        </w:rPr>
        <w:t>έντονη γραφή</w:t>
      </w:r>
      <w:r w:rsidRPr="004A703F">
        <w:rPr>
          <w:rFonts w:ascii="Calibri" w:hAnsi="Calibri" w:cs="Calibri"/>
          <w:b/>
          <w:color w:val="000000"/>
          <w:sz w:val="22"/>
          <w:szCs w:val="22"/>
          <w:shd w:val="clear" w:color="auto" w:fill="FFFFFF"/>
        </w:rPr>
        <w:t> </w:t>
      </w:r>
      <w:r w:rsidR="000B64CE">
        <w:rPr>
          <w:rFonts w:ascii="Calibri" w:hAnsi="Calibri" w:cs="Calibri"/>
          <w:b/>
          <w:color w:val="000000"/>
          <w:sz w:val="22"/>
          <w:szCs w:val="22"/>
          <w:shd w:val="clear" w:color="auto" w:fill="FFFFFF"/>
        </w:rPr>
        <w:t xml:space="preserve">στον παραπάνω πίνακα </w:t>
      </w:r>
      <w:r w:rsidRPr="004A703F">
        <w:rPr>
          <w:rFonts w:ascii="Calibri" w:hAnsi="Calibri" w:cs="Calibri"/>
          <w:b/>
          <w:color w:val="000000"/>
          <w:sz w:val="22"/>
          <w:szCs w:val="22"/>
          <w:shd w:val="clear" w:color="auto" w:fill="FFFFFF"/>
        </w:rPr>
        <w:t>προτείνεται να διδαχθούν σε </w:t>
      </w:r>
      <w:r w:rsidRPr="00CD594C">
        <w:rPr>
          <w:rFonts w:ascii="Calibri" w:hAnsi="Calibri" w:cs="Calibri"/>
          <w:b/>
          <w:color w:val="000000"/>
          <w:sz w:val="22"/>
          <w:szCs w:val="22"/>
          <w:u w:val="single"/>
          <w:shd w:val="clear" w:color="auto" w:fill="FFFFFF"/>
        </w:rPr>
        <w:t>προαιρετική βάση</w:t>
      </w:r>
      <w:r w:rsidR="00B61057">
        <w:rPr>
          <w:rFonts w:ascii="Calibri" w:hAnsi="Calibri" w:cs="Calibri"/>
          <w:b/>
          <w:color w:val="000000"/>
          <w:sz w:val="22"/>
          <w:szCs w:val="22"/>
          <w:shd w:val="clear" w:color="auto" w:fill="FFFFFF"/>
        </w:rPr>
        <w:t xml:space="preserve">. Η εξαίρεση </w:t>
      </w:r>
      <w:r w:rsidR="000B64CE">
        <w:rPr>
          <w:rFonts w:ascii="Calibri" w:hAnsi="Calibri" w:cs="Calibri"/>
          <w:b/>
          <w:color w:val="000000"/>
          <w:sz w:val="22"/>
          <w:szCs w:val="22"/>
          <w:shd w:val="clear" w:color="auto" w:fill="FFFFFF"/>
        </w:rPr>
        <w:t>εννοιών/</w:t>
      </w:r>
      <w:r w:rsidR="00B61057">
        <w:rPr>
          <w:rFonts w:ascii="Calibri" w:hAnsi="Calibri" w:cs="Calibri"/>
          <w:b/>
          <w:color w:val="000000"/>
          <w:sz w:val="22"/>
          <w:szCs w:val="22"/>
          <w:shd w:val="clear" w:color="auto" w:fill="FFFFFF"/>
        </w:rPr>
        <w:t>ενοτήτων από τη διδακτέα ύλη, καθώς και η προαιρετική διδασκαλία κάποιων άλλων, επιτρέπουν σ</w:t>
      </w:r>
      <w:r w:rsidRPr="004A703F">
        <w:rPr>
          <w:rFonts w:ascii="Calibri" w:hAnsi="Calibri" w:cs="Calibri"/>
          <w:b/>
          <w:color w:val="000000"/>
          <w:sz w:val="22"/>
          <w:szCs w:val="22"/>
          <w:shd w:val="clear" w:color="auto" w:fill="FFFFFF"/>
        </w:rPr>
        <w:t>τον/</w:t>
      </w:r>
      <w:r w:rsidR="00B61057">
        <w:rPr>
          <w:rFonts w:ascii="Calibri" w:hAnsi="Calibri" w:cs="Calibri"/>
          <w:b/>
          <w:color w:val="000000"/>
          <w:sz w:val="22"/>
          <w:szCs w:val="22"/>
          <w:shd w:val="clear" w:color="auto" w:fill="FFFFFF"/>
        </w:rPr>
        <w:t>σ</w:t>
      </w:r>
      <w:r w:rsidRPr="004A703F">
        <w:rPr>
          <w:rFonts w:ascii="Calibri" w:hAnsi="Calibri" w:cs="Calibri"/>
          <w:b/>
          <w:color w:val="000000"/>
          <w:sz w:val="22"/>
          <w:szCs w:val="22"/>
          <w:shd w:val="clear" w:color="auto" w:fill="FFFFFF"/>
        </w:rPr>
        <w:t xml:space="preserve">την εκπαιδευτικό </w:t>
      </w:r>
      <w:r w:rsidR="00B61057">
        <w:rPr>
          <w:rFonts w:ascii="Calibri" w:hAnsi="Calibri" w:cs="Calibri"/>
          <w:b/>
          <w:color w:val="000000"/>
          <w:sz w:val="22"/>
          <w:szCs w:val="22"/>
          <w:shd w:val="clear" w:color="auto" w:fill="FFFFFF"/>
        </w:rPr>
        <w:t>να αφιερώσει περισσότερο χρόνο σε</w:t>
      </w:r>
      <w:r w:rsidRPr="004A703F">
        <w:rPr>
          <w:rFonts w:ascii="Calibri" w:hAnsi="Calibri" w:cs="Calibri"/>
          <w:b/>
          <w:color w:val="000000"/>
          <w:sz w:val="22"/>
          <w:szCs w:val="22"/>
          <w:shd w:val="clear" w:color="auto" w:fill="FFFFFF"/>
        </w:rPr>
        <w:t> εμβάθυνση ή εξειδίκευση, ανάλογα με τις ανάγκες και τα ενδιαφέροντα των μαθητών/-τριών</w:t>
      </w:r>
      <w:r>
        <w:rPr>
          <w:rFonts w:ascii="Calibri" w:hAnsi="Calibri" w:cs="Calibri"/>
          <w:b/>
          <w:bCs/>
          <w:sz w:val="22"/>
          <w:szCs w:val="22"/>
        </w:rPr>
        <w:t>.</w:t>
      </w:r>
      <w:r w:rsidR="004C436F" w:rsidRPr="004A703F">
        <w:rPr>
          <w:rFonts w:ascii="Calibri" w:hAnsi="Calibri" w:cs="Calibri"/>
          <w:b/>
          <w:bCs/>
          <w:sz w:val="22"/>
          <w:szCs w:val="22"/>
        </w:rPr>
        <w:t xml:space="preserve">                        </w:t>
      </w:r>
    </w:p>
    <w:bookmarkEnd w:id="1"/>
    <w:bookmarkEnd w:id="2"/>
    <w:p w14:paraId="59C3922A" w14:textId="04A246B0" w:rsidR="00AD0A24" w:rsidRPr="00697AAC" w:rsidRDefault="00AD0A24" w:rsidP="00342442">
      <w:pPr>
        <w:jc w:val="center"/>
        <w:rPr>
          <w:vanish/>
        </w:rPr>
      </w:pPr>
    </w:p>
    <w:sectPr w:rsidR="00AD0A24" w:rsidRPr="00697AAC" w:rsidSect="004C436F">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5AC7"/>
    <w:multiLevelType w:val="hybridMultilevel"/>
    <w:tmpl w:val="856C0BC4"/>
    <w:lvl w:ilvl="0" w:tplc="267AA34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F137B5D"/>
    <w:multiLevelType w:val="hybridMultilevel"/>
    <w:tmpl w:val="8BFCA5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9C02FD"/>
    <w:multiLevelType w:val="hybridMultilevel"/>
    <w:tmpl w:val="4880CD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01B58FB"/>
    <w:multiLevelType w:val="hybridMultilevel"/>
    <w:tmpl w:val="24E6DA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AE43126"/>
    <w:multiLevelType w:val="hybridMultilevel"/>
    <w:tmpl w:val="5C7C9ACC"/>
    <w:lvl w:ilvl="0" w:tplc="0C56AE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C2377F4"/>
    <w:multiLevelType w:val="hybridMultilevel"/>
    <w:tmpl w:val="EEE2F6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E4670A6"/>
    <w:multiLevelType w:val="hybridMultilevel"/>
    <w:tmpl w:val="8BCCA2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7417A59"/>
    <w:multiLevelType w:val="hybridMultilevel"/>
    <w:tmpl w:val="27D211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3263D2C"/>
    <w:multiLevelType w:val="hybridMultilevel"/>
    <w:tmpl w:val="FD62640E"/>
    <w:lvl w:ilvl="0" w:tplc="BDEED222">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10748BC"/>
    <w:multiLevelType w:val="hybridMultilevel"/>
    <w:tmpl w:val="B484B0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50142EA"/>
    <w:multiLevelType w:val="hybridMultilevel"/>
    <w:tmpl w:val="063221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72F74FE"/>
    <w:multiLevelType w:val="hybridMultilevel"/>
    <w:tmpl w:val="34B8FCD0"/>
    <w:lvl w:ilvl="0" w:tplc="B338E5C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C71905"/>
    <w:multiLevelType w:val="hybridMultilevel"/>
    <w:tmpl w:val="5B0435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C532C48"/>
    <w:multiLevelType w:val="hybridMultilevel"/>
    <w:tmpl w:val="1FA20B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BA557DC"/>
    <w:multiLevelType w:val="hybridMultilevel"/>
    <w:tmpl w:val="F95E3344"/>
    <w:lvl w:ilvl="0" w:tplc="1D163484">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2671BDD"/>
    <w:multiLevelType w:val="hybridMultilevel"/>
    <w:tmpl w:val="797AD1B6"/>
    <w:lvl w:ilvl="0" w:tplc="666E08B6">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36D5D09"/>
    <w:multiLevelType w:val="hybridMultilevel"/>
    <w:tmpl w:val="8FF8AF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9685E60"/>
    <w:multiLevelType w:val="hybridMultilevel"/>
    <w:tmpl w:val="059460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A9A4329"/>
    <w:multiLevelType w:val="hybridMultilevel"/>
    <w:tmpl w:val="88BE5E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16"/>
  </w:num>
  <w:num w:numId="5">
    <w:abstractNumId w:val="11"/>
  </w:num>
  <w:num w:numId="6">
    <w:abstractNumId w:val="3"/>
  </w:num>
  <w:num w:numId="7">
    <w:abstractNumId w:val="17"/>
  </w:num>
  <w:num w:numId="8">
    <w:abstractNumId w:val="1"/>
  </w:num>
  <w:num w:numId="9">
    <w:abstractNumId w:val="9"/>
  </w:num>
  <w:num w:numId="10">
    <w:abstractNumId w:val="4"/>
  </w:num>
  <w:num w:numId="11">
    <w:abstractNumId w:val="0"/>
  </w:num>
  <w:num w:numId="12">
    <w:abstractNumId w:val="10"/>
  </w:num>
  <w:num w:numId="13">
    <w:abstractNumId w:val="7"/>
  </w:num>
  <w:num w:numId="14">
    <w:abstractNumId w:val="6"/>
  </w:num>
  <w:num w:numId="15">
    <w:abstractNumId w:val="2"/>
  </w:num>
  <w:num w:numId="16">
    <w:abstractNumId w:val="18"/>
  </w:num>
  <w:num w:numId="17">
    <w:abstractNumId w:val="8"/>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C7"/>
    <w:rsid w:val="00001205"/>
    <w:rsid w:val="00005F72"/>
    <w:rsid w:val="00036F9E"/>
    <w:rsid w:val="00081ACF"/>
    <w:rsid w:val="00081EA9"/>
    <w:rsid w:val="000A5022"/>
    <w:rsid w:val="000A5AE8"/>
    <w:rsid w:val="000B64CE"/>
    <w:rsid w:val="000C6EFE"/>
    <w:rsid w:val="000E1BDC"/>
    <w:rsid w:val="000E2A67"/>
    <w:rsid w:val="000F08E3"/>
    <w:rsid w:val="001168F5"/>
    <w:rsid w:val="00121710"/>
    <w:rsid w:val="00122EED"/>
    <w:rsid w:val="00124DE7"/>
    <w:rsid w:val="00144824"/>
    <w:rsid w:val="001620A1"/>
    <w:rsid w:val="00171BD4"/>
    <w:rsid w:val="00174EA2"/>
    <w:rsid w:val="001820CC"/>
    <w:rsid w:val="0018533B"/>
    <w:rsid w:val="00195451"/>
    <w:rsid w:val="001A2B14"/>
    <w:rsid w:val="001B144E"/>
    <w:rsid w:val="001B336E"/>
    <w:rsid w:val="001D2B59"/>
    <w:rsid w:val="001F4487"/>
    <w:rsid w:val="0020051F"/>
    <w:rsid w:val="00230402"/>
    <w:rsid w:val="00241766"/>
    <w:rsid w:val="00241E13"/>
    <w:rsid w:val="00245EC4"/>
    <w:rsid w:val="00257B14"/>
    <w:rsid w:val="0027236E"/>
    <w:rsid w:val="002741D7"/>
    <w:rsid w:val="00276E51"/>
    <w:rsid w:val="00292771"/>
    <w:rsid w:val="00293D63"/>
    <w:rsid w:val="00294EAE"/>
    <w:rsid w:val="00295913"/>
    <w:rsid w:val="002A495F"/>
    <w:rsid w:val="002B6741"/>
    <w:rsid w:val="002B6DDD"/>
    <w:rsid w:val="002D28A5"/>
    <w:rsid w:val="002F73AD"/>
    <w:rsid w:val="003062D1"/>
    <w:rsid w:val="00310AC8"/>
    <w:rsid w:val="0032162A"/>
    <w:rsid w:val="0034061C"/>
    <w:rsid w:val="00342442"/>
    <w:rsid w:val="00352E22"/>
    <w:rsid w:val="0036197B"/>
    <w:rsid w:val="00361F72"/>
    <w:rsid w:val="003B6E37"/>
    <w:rsid w:val="003C6438"/>
    <w:rsid w:val="003D1345"/>
    <w:rsid w:val="003E044B"/>
    <w:rsid w:val="003E687C"/>
    <w:rsid w:val="003F11BC"/>
    <w:rsid w:val="00402440"/>
    <w:rsid w:val="00410C6A"/>
    <w:rsid w:val="004113AE"/>
    <w:rsid w:val="0042086D"/>
    <w:rsid w:val="00472ED0"/>
    <w:rsid w:val="004731F8"/>
    <w:rsid w:val="00484A1C"/>
    <w:rsid w:val="00484C86"/>
    <w:rsid w:val="004910C1"/>
    <w:rsid w:val="00493872"/>
    <w:rsid w:val="004A703F"/>
    <w:rsid w:val="004B01F5"/>
    <w:rsid w:val="004B1A4B"/>
    <w:rsid w:val="004C436F"/>
    <w:rsid w:val="004D0237"/>
    <w:rsid w:val="004D1204"/>
    <w:rsid w:val="004E3DF1"/>
    <w:rsid w:val="00505C43"/>
    <w:rsid w:val="00507033"/>
    <w:rsid w:val="00510EF6"/>
    <w:rsid w:val="00515137"/>
    <w:rsid w:val="005210F6"/>
    <w:rsid w:val="00540086"/>
    <w:rsid w:val="0054252D"/>
    <w:rsid w:val="005450CC"/>
    <w:rsid w:val="005453AA"/>
    <w:rsid w:val="005479B2"/>
    <w:rsid w:val="005511D1"/>
    <w:rsid w:val="005527D8"/>
    <w:rsid w:val="005A2AD8"/>
    <w:rsid w:val="005A484F"/>
    <w:rsid w:val="005B306C"/>
    <w:rsid w:val="005B55BC"/>
    <w:rsid w:val="005C4932"/>
    <w:rsid w:val="005D3E12"/>
    <w:rsid w:val="005E107A"/>
    <w:rsid w:val="005F65C9"/>
    <w:rsid w:val="005F6FAF"/>
    <w:rsid w:val="00606EF3"/>
    <w:rsid w:val="00621905"/>
    <w:rsid w:val="006240E8"/>
    <w:rsid w:val="00645461"/>
    <w:rsid w:val="006515D0"/>
    <w:rsid w:val="006521D3"/>
    <w:rsid w:val="006532BC"/>
    <w:rsid w:val="0065605E"/>
    <w:rsid w:val="006568D0"/>
    <w:rsid w:val="00657B3A"/>
    <w:rsid w:val="006631C7"/>
    <w:rsid w:val="00684E6A"/>
    <w:rsid w:val="006918C7"/>
    <w:rsid w:val="006B4B85"/>
    <w:rsid w:val="006B692B"/>
    <w:rsid w:val="006D2616"/>
    <w:rsid w:val="006D265A"/>
    <w:rsid w:val="006E5B71"/>
    <w:rsid w:val="006F0166"/>
    <w:rsid w:val="006F27E8"/>
    <w:rsid w:val="00703CA6"/>
    <w:rsid w:val="00705912"/>
    <w:rsid w:val="00713E63"/>
    <w:rsid w:val="0072083D"/>
    <w:rsid w:val="00724661"/>
    <w:rsid w:val="0072632F"/>
    <w:rsid w:val="00730992"/>
    <w:rsid w:val="00737088"/>
    <w:rsid w:val="00763F12"/>
    <w:rsid w:val="00764DDD"/>
    <w:rsid w:val="00770E26"/>
    <w:rsid w:val="007861E8"/>
    <w:rsid w:val="00796720"/>
    <w:rsid w:val="00797F66"/>
    <w:rsid w:val="007C517E"/>
    <w:rsid w:val="007C6FEB"/>
    <w:rsid w:val="007C7741"/>
    <w:rsid w:val="007D0488"/>
    <w:rsid w:val="007D696A"/>
    <w:rsid w:val="007E1C7E"/>
    <w:rsid w:val="007E6190"/>
    <w:rsid w:val="007E7789"/>
    <w:rsid w:val="00801394"/>
    <w:rsid w:val="0081140A"/>
    <w:rsid w:val="00820F1E"/>
    <w:rsid w:val="008226C3"/>
    <w:rsid w:val="008311DA"/>
    <w:rsid w:val="00832285"/>
    <w:rsid w:val="00834BFC"/>
    <w:rsid w:val="008402C9"/>
    <w:rsid w:val="0085080B"/>
    <w:rsid w:val="00860A49"/>
    <w:rsid w:val="00861B1E"/>
    <w:rsid w:val="008625E8"/>
    <w:rsid w:val="0087061F"/>
    <w:rsid w:val="00891CC0"/>
    <w:rsid w:val="008A344B"/>
    <w:rsid w:val="008C09A4"/>
    <w:rsid w:val="008C3962"/>
    <w:rsid w:val="008D0B5D"/>
    <w:rsid w:val="008F1DEE"/>
    <w:rsid w:val="009136AE"/>
    <w:rsid w:val="009206B2"/>
    <w:rsid w:val="00932287"/>
    <w:rsid w:val="0093633A"/>
    <w:rsid w:val="00940B41"/>
    <w:rsid w:val="00942623"/>
    <w:rsid w:val="00947ECB"/>
    <w:rsid w:val="009565F1"/>
    <w:rsid w:val="009576DA"/>
    <w:rsid w:val="00957D6B"/>
    <w:rsid w:val="00973F38"/>
    <w:rsid w:val="009740D8"/>
    <w:rsid w:val="00974D19"/>
    <w:rsid w:val="00980C27"/>
    <w:rsid w:val="00986E48"/>
    <w:rsid w:val="0099540D"/>
    <w:rsid w:val="009A4356"/>
    <w:rsid w:val="009A6D96"/>
    <w:rsid w:val="009D2C09"/>
    <w:rsid w:val="009D4481"/>
    <w:rsid w:val="009D5FD2"/>
    <w:rsid w:val="009E1AA4"/>
    <w:rsid w:val="00A00022"/>
    <w:rsid w:val="00A03934"/>
    <w:rsid w:val="00A10D98"/>
    <w:rsid w:val="00A46755"/>
    <w:rsid w:val="00A472F0"/>
    <w:rsid w:val="00A61335"/>
    <w:rsid w:val="00A71B4B"/>
    <w:rsid w:val="00A7578E"/>
    <w:rsid w:val="00A77AE2"/>
    <w:rsid w:val="00A8596C"/>
    <w:rsid w:val="00A909C2"/>
    <w:rsid w:val="00AA2D77"/>
    <w:rsid w:val="00AB6868"/>
    <w:rsid w:val="00AD0A24"/>
    <w:rsid w:val="00AE1101"/>
    <w:rsid w:val="00AF4D9D"/>
    <w:rsid w:val="00AF6179"/>
    <w:rsid w:val="00B04BA7"/>
    <w:rsid w:val="00B10592"/>
    <w:rsid w:val="00B16462"/>
    <w:rsid w:val="00B36F79"/>
    <w:rsid w:val="00B46769"/>
    <w:rsid w:val="00B61057"/>
    <w:rsid w:val="00B628AA"/>
    <w:rsid w:val="00B87E36"/>
    <w:rsid w:val="00B91F49"/>
    <w:rsid w:val="00BD68C3"/>
    <w:rsid w:val="00BF0D40"/>
    <w:rsid w:val="00BF2C50"/>
    <w:rsid w:val="00C04B28"/>
    <w:rsid w:val="00C07B86"/>
    <w:rsid w:val="00C22193"/>
    <w:rsid w:val="00C235DF"/>
    <w:rsid w:val="00C2364D"/>
    <w:rsid w:val="00C32830"/>
    <w:rsid w:val="00C46D2C"/>
    <w:rsid w:val="00C5150D"/>
    <w:rsid w:val="00C55F77"/>
    <w:rsid w:val="00C71D35"/>
    <w:rsid w:val="00C727E9"/>
    <w:rsid w:val="00C75DDB"/>
    <w:rsid w:val="00C96F9E"/>
    <w:rsid w:val="00CA5CDB"/>
    <w:rsid w:val="00CB247E"/>
    <w:rsid w:val="00CB5F17"/>
    <w:rsid w:val="00CD594C"/>
    <w:rsid w:val="00CF4511"/>
    <w:rsid w:val="00D12301"/>
    <w:rsid w:val="00D1513E"/>
    <w:rsid w:val="00D6066D"/>
    <w:rsid w:val="00D61AE1"/>
    <w:rsid w:val="00D6494E"/>
    <w:rsid w:val="00D71FCE"/>
    <w:rsid w:val="00D90A1F"/>
    <w:rsid w:val="00D93208"/>
    <w:rsid w:val="00D96FF4"/>
    <w:rsid w:val="00D977D7"/>
    <w:rsid w:val="00DB5401"/>
    <w:rsid w:val="00DD1C7E"/>
    <w:rsid w:val="00DD2539"/>
    <w:rsid w:val="00DD6005"/>
    <w:rsid w:val="00DD6188"/>
    <w:rsid w:val="00E1025A"/>
    <w:rsid w:val="00E1484C"/>
    <w:rsid w:val="00E32CF6"/>
    <w:rsid w:val="00E33C6E"/>
    <w:rsid w:val="00E54198"/>
    <w:rsid w:val="00E84DEE"/>
    <w:rsid w:val="00E92C46"/>
    <w:rsid w:val="00E97593"/>
    <w:rsid w:val="00EA5EBD"/>
    <w:rsid w:val="00EB6052"/>
    <w:rsid w:val="00EC0266"/>
    <w:rsid w:val="00ED1074"/>
    <w:rsid w:val="00ED22DD"/>
    <w:rsid w:val="00EE489B"/>
    <w:rsid w:val="00EE5266"/>
    <w:rsid w:val="00EF4D43"/>
    <w:rsid w:val="00EF65E7"/>
    <w:rsid w:val="00F155F0"/>
    <w:rsid w:val="00F367EF"/>
    <w:rsid w:val="00F404DF"/>
    <w:rsid w:val="00F47F84"/>
    <w:rsid w:val="00F522CB"/>
    <w:rsid w:val="00F542DC"/>
    <w:rsid w:val="00F57104"/>
    <w:rsid w:val="00F731FC"/>
    <w:rsid w:val="00F8396F"/>
    <w:rsid w:val="00F87D88"/>
    <w:rsid w:val="00F95178"/>
    <w:rsid w:val="00FB6A7B"/>
    <w:rsid w:val="00FC0F31"/>
    <w:rsid w:val="00FC186B"/>
    <w:rsid w:val="00FD5946"/>
    <w:rsid w:val="00FE1375"/>
    <w:rsid w:val="00FE5C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FF01"/>
  <w15:chartTrackingRefBased/>
  <w15:docId w15:val="{D21708FE-59BF-49BA-940B-AFD90580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66"/>
  </w:style>
  <w:style w:type="paragraph" w:styleId="1">
    <w:name w:val="heading 1"/>
    <w:basedOn w:val="a"/>
    <w:next w:val="a"/>
    <w:link w:val="1Char"/>
    <w:uiPriority w:val="9"/>
    <w:qFormat/>
    <w:rsid w:val="006631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631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631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631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631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631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631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631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631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631C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631C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631C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631C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631C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631C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631C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631C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631C7"/>
    <w:rPr>
      <w:rFonts w:eastAsiaTheme="majorEastAsia" w:cstheme="majorBidi"/>
      <w:color w:val="272727" w:themeColor="text1" w:themeTint="D8"/>
    </w:rPr>
  </w:style>
  <w:style w:type="paragraph" w:styleId="a3">
    <w:name w:val="Title"/>
    <w:basedOn w:val="a"/>
    <w:next w:val="a"/>
    <w:link w:val="Char"/>
    <w:uiPriority w:val="10"/>
    <w:qFormat/>
    <w:rsid w:val="0066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631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31C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631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631C7"/>
    <w:pPr>
      <w:spacing w:before="160"/>
      <w:jc w:val="center"/>
    </w:pPr>
    <w:rPr>
      <w:i/>
      <w:iCs/>
      <w:color w:val="404040" w:themeColor="text1" w:themeTint="BF"/>
    </w:rPr>
  </w:style>
  <w:style w:type="character" w:customStyle="1" w:styleId="Char1">
    <w:name w:val="Απόσπασμα Char"/>
    <w:basedOn w:val="a0"/>
    <w:link w:val="a5"/>
    <w:uiPriority w:val="29"/>
    <w:rsid w:val="006631C7"/>
    <w:rPr>
      <w:i/>
      <w:iCs/>
      <w:color w:val="404040" w:themeColor="text1" w:themeTint="BF"/>
    </w:rPr>
  </w:style>
  <w:style w:type="paragraph" w:styleId="a6">
    <w:name w:val="List Paragraph"/>
    <w:basedOn w:val="a"/>
    <w:uiPriority w:val="34"/>
    <w:qFormat/>
    <w:rsid w:val="006631C7"/>
    <w:pPr>
      <w:ind w:left="720"/>
      <w:contextualSpacing/>
    </w:pPr>
  </w:style>
  <w:style w:type="character" w:styleId="a7">
    <w:name w:val="Intense Emphasis"/>
    <w:basedOn w:val="a0"/>
    <w:uiPriority w:val="21"/>
    <w:qFormat/>
    <w:rsid w:val="006631C7"/>
    <w:rPr>
      <w:i/>
      <w:iCs/>
      <w:color w:val="2F5496" w:themeColor="accent1" w:themeShade="BF"/>
    </w:rPr>
  </w:style>
  <w:style w:type="paragraph" w:styleId="a8">
    <w:name w:val="Intense Quote"/>
    <w:basedOn w:val="a"/>
    <w:next w:val="a"/>
    <w:link w:val="Char2"/>
    <w:uiPriority w:val="30"/>
    <w:qFormat/>
    <w:rsid w:val="00663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631C7"/>
    <w:rPr>
      <w:i/>
      <w:iCs/>
      <w:color w:val="2F5496" w:themeColor="accent1" w:themeShade="BF"/>
    </w:rPr>
  </w:style>
  <w:style w:type="character" w:styleId="a9">
    <w:name w:val="Intense Reference"/>
    <w:basedOn w:val="a0"/>
    <w:uiPriority w:val="32"/>
    <w:qFormat/>
    <w:rsid w:val="006631C7"/>
    <w:rPr>
      <w:b/>
      <w:bCs/>
      <w:smallCaps/>
      <w:color w:val="2F5496" w:themeColor="accent1" w:themeShade="BF"/>
      <w:spacing w:val="5"/>
    </w:rPr>
  </w:style>
  <w:style w:type="table" w:styleId="aa">
    <w:name w:val="Table Grid"/>
    <w:basedOn w:val="a1"/>
    <w:uiPriority w:val="39"/>
    <w:rsid w:val="00645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EE5266"/>
    <w:rPr>
      <w:color w:val="0563C1" w:themeColor="hyperlink"/>
      <w:u w:val="single"/>
    </w:rPr>
  </w:style>
  <w:style w:type="character" w:customStyle="1" w:styleId="10">
    <w:name w:val="Ανεπίλυτη αναφορά1"/>
    <w:basedOn w:val="a0"/>
    <w:uiPriority w:val="99"/>
    <w:semiHidden/>
    <w:unhideWhenUsed/>
    <w:rsid w:val="00EE5266"/>
    <w:rPr>
      <w:color w:val="605E5C"/>
      <w:shd w:val="clear" w:color="auto" w:fill="E1DFDD"/>
    </w:rPr>
  </w:style>
  <w:style w:type="character" w:styleId="-0">
    <w:name w:val="FollowedHyperlink"/>
    <w:basedOn w:val="a0"/>
    <w:uiPriority w:val="99"/>
    <w:semiHidden/>
    <w:unhideWhenUsed/>
    <w:rsid w:val="00974D19"/>
    <w:rPr>
      <w:color w:val="954F72" w:themeColor="followedHyperlink"/>
      <w:u w:val="single"/>
    </w:rPr>
  </w:style>
  <w:style w:type="character" w:styleId="ab">
    <w:name w:val="Strong"/>
    <w:basedOn w:val="a0"/>
    <w:uiPriority w:val="22"/>
    <w:qFormat/>
    <w:rsid w:val="00860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17196">
      <w:bodyDiv w:val="1"/>
      <w:marLeft w:val="0"/>
      <w:marRight w:val="0"/>
      <w:marTop w:val="0"/>
      <w:marBottom w:val="0"/>
      <w:divBdr>
        <w:top w:val="none" w:sz="0" w:space="0" w:color="auto"/>
        <w:left w:val="none" w:sz="0" w:space="0" w:color="auto"/>
        <w:bottom w:val="none" w:sz="0" w:space="0" w:color="auto"/>
        <w:right w:val="none" w:sz="0" w:space="0" w:color="auto"/>
      </w:divBdr>
    </w:div>
    <w:div w:id="17889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me.gr/chronos/09/gr/sources/index.html" TargetMode="External"/><Relationship Id="rId21" Type="http://schemas.openxmlformats.org/officeDocument/2006/relationships/hyperlink" Target="https://www.arcgis.com/apps/View/index.html?appid=b4dad589ee4b40e39a93bb0b026e4ee8" TargetMode="External"/><Relationship Id="rId42" Type="http://schemas.openxmlformats.org/officeDocument/2006/relationships/hyperlink" Target="https://dipylon-walkthelongwalls.org/el/remote-tour/kids" TargetMode="External"/><Relationship Id="rId63" Type="http://schemas.openxmlformats.org/officeDocument/2006/relationships/hyperlink" Target="http://photodentro.edu.gr/aggregator/lo/photodentro-ugc-8525-222" TargetMode="External"/><Relationship Id="rId84" Type="http://schemas.openxmlformats.org/officeDocument/2006/relationships/hyperlink" Target="https://www.ime.gr/chronos/08/gr/sources/main/civilization.html" TargetMode="External"/><Relationship Id="rId138" Type="http://schemas.openxmlformats.org/officeDocument/2006/relationships/hyperlink" Target="http://exploringbyzantium.gr/EKBMM/Page?name=monument&amp;lang=gr&amp;id=5&amp;sub=651&amp;sub2=292" TargetMode="External"/><Relationship Id="rId159" Type="http://schemas.openxmlformats.org/officeDocument/2006/relationships/hyperlink" Target="http://photodentro.edu.gr/v/item/ds/8521/9506" TargetMode="External"/><Relationship Id="rId170" Type="http://schemas.openxmlformats.org/officeDocument/2006/relationships/hyperlink" Target="http://www.venizelos-foundation.gr/" TargetMode="External"/><Relationship Id="rId191" Type="http://schemas.openxmlformats.org/officeDocument/2006/relationships/hyperlink" Target="http://archive.ert.gr/7651/" TargetMode="External"/><Relationship Id="rId205" Type="http://schemas.openxmlformats.org/officeDocument/2006/relationships/hyperlink" Target="http://photodentro.edu.gr/v/item/ds/8521/9390" TargetMode="External"/><Relationship Id="rId107" Type="http://schemas.openxmlformats.org/officeDocument/2006/relationships/hyperlink" Target="http://constantinople.ehw.gr/forms/fLemmaBodyExtended.aspx?lemmaID=11761" TargetMode="External"/><Relationship Id="rId11" Type="http://schemas.openxmlformats.org/officeDocument/2006/relationships/hyperlink" Target="https://periplus.arch.uoa.gr/map_gr.html" TargetMode="External"/><Relationship Id="rId32" Type="http://schemas.openxmlformats.org/officeDocument/2006/relationships/hyperlink" Target="https://www.latsis-foundation.org/content/elib/book_12/heraklion_gr.pdf" TargetMode="External"/><Relationship Id="rId53" Type="http://schemas.openxmlformats.org/officeDocument/2006/relationships/hyperlink" Target="https://archaeologia.eie.gr/archaeologia/gr/chapter_more_3.aspx" TargetMode="External"/><Relationship Id="rId74" Type="http://schemas.openxmlformats.org/officeDocument/2006/relationships/hyperlink" Target="http://www.vox.com/2014/8/19/5942585/40-maps-that-explain-the-roman-empire" TargetMode="External"/><Relationship Id="rId128" Type="http://schemas.openxmlformats.org/officeDocument/2006/relationships/hyperlink" Target="http://exploringbyzantium.gr/EKBMM/Page?name=meleti&amp;lang=gr&amp;id=1&amp;level=1" TargetMode="External"/><Relationship Id="rId149" Type="http://schemas.openxmlformats.org/officeDocument/2006/relationships/hyperlink" Target="http://photodentro.edu.gr/aggregator/lo/photodentro-ugc-8525-346" TargetMode="External"/><Relationship Id="rId5" Type="http://schemas.openxmlformats.org/officeDocument/2006/relationships/webSettings" Target="webSettings.xml"/><Relationship Id="rId95" Type="http://schemas.openxmlformats.org/officeDocument/2006/relationships/hyperlink" Target="http://www.medievaleuropeonline.com/maps/4-1.pdf" TargetMode="External"/><Relationship Id="rId160" Type="http://schemas.openxmlformats.org/officeDocument/2006/relationships/hyperlink" Target="https://www.hellenicparliament.gr/UserFiles/f3c70a23-7696-49db-9148-f24dce6a27c8/syn12.pdf" TargetMode="External"/><Relationship Id="rId181" Type="http://schemas.openxmlformats.org/officeDocument/2006/relationships/hyperlink" Target="http://www.ime.gr/chronos/13/gr/foreign_policy/sources/12.html" TargetMode="External"/><Relationship Id="rId22" Type="http://schemas.openxmlformats.org/officeDocument/2006/relationships/hyperlink" Target="https://www.abmc.gov/education/" TargetMode="External"/><Relationship Id="rId43" Type="http://schemas.openxmlformats.org/officeDocument/2006/relationships/hyperlink" Target="http://photodentro.edu.gr/v/item/ds/8521/9598" TargetMode="External"/><Relationship Id="rId64" Type="http://schemas.openxmlformats.org/officeDocument/2006/relationships/hyperlink" Target="http://photodentro.edu.gr/v/item/ds/8521/9614" TargetMode="External"/><Relationship Id="rId118" Type="http://schemas.openxmlformats.org/officeDocument/2006/relationships/hyperlink" Target="https://ebooks.edu.gr/ebooks/v/html/8547/2246/Keimena-Neoellinikis-Logotechnias_BGymnasiou_html-empl/indexe_1.html" TargetMode="External"/><Relationship Id="rId139" Type="http://schemas.openxmlformats.org/officeDocument/2006/relationships/hyperlink" Target="https://www.elia.org.gr/research-tools/history-of-the-greek-language/after-the-fall/greek-scholars-in-the-west/" TargetMode="External"/><Relationship Id="rId85" Type="http://schemas.openxmlformats.org/officeDocument/2006/relationships/hyperlink" Target="https://www.ime.gr/chronos/07/gr/politics/index.html" TargetMode="External"/><Relationship Id="rId150" Type="http://schemas.openxmlformats.org/officeDocument/2006/relationships/hyperlink" Target="https://photodentro.edu.gr/lor/r/8521/9388?locale=el" TargetMode="External"/><Relationship Id="rId171" Type="http://schemas.openxmlformats.org/officeDocument/2006/relationships/hyperlink" Target="http://photodentro.edu.gr/v/item/ds/8521/9505" TargetMode="External"/><Relationship Id="rId192" Type="http://schemas.openxmlformats.org/officeDocument/2006/relationships/hyperlink" Target="http://www.fhw.gr/chronos/14/gr/1940_1945/war/pigi01.html" TargetMode="External"/><Relationship Id="rId206" Type="http://schemas.openxmlformats.org/officeDocument/2006/relationships/hyperlink" Target="https://www.greek-language.gr/digitalResources/literature/education/greek_history/item.html?iid=685" TargetMode="External"/><Relationship Id="rId12" Type="http://schemas.openxmlformats.org/officeDocument/2006/relationships/hyperlink" Target="https://topostext.org/the-places" TargetMode="External"/><Relationship Id="rId33" Type="http://schemas.openxmlformats.org/officeDocument/2006/relationships/hyperlink" Target="https://edutv.minedu.gov.gr/index.php/istoria-2/mykinaikos-politismos-1o-meros" TargetMode="External"/><Relationship Id="rId108" Type="http://schemas.openxmlformats.org/officeDocument/2006/relationships/hyperlink" Target="https://ime.gr/chronos/09/gr/pl/867/t/main/t10bm.html" TargetMode="External"/><Relationship Id="rId129" Type="http://schemas.openxmlformats.org/officeDocument/2006/relationships/hyperlink" Target="https://helios.eie.gr/helios/handle/10442/3757" TargetMode="External"/><Relationship Id="rId54" Type="http://schemas.openxmlformats.org/officeDocument/2006/relationships/hyperlink" Target="https://cycladic.gr/essay/i-aggeioplastiki-kai-aggeiografia-tiw-archaikis-periodou/" TargetMode="External"/><Relationship Id="rId75" Type="http://schemas.openxmlformats.org/officeDocument/2006/relationships/hyperlink" Target="http://photodentro.edu.gr/v/item/ds/8521/8827" TargetMode="External"/><Relationship Id="rId96" Type="http://schemas.openxmlformats.org/officeDocument/2006/relationships/hyperlink" Target="https://fhw.gr/chronos/09/gr/gallery/main/others/o2p2.html" TargetMode="External"/><Relationship Id="rId140" Type="http://schemas.openxmlformats.org/officeDocument/2006/relationships/hyperlink" Target="https://www.ascsa.edu.gr/research/gennadius-library-gr/history-of-greek-printing-gr/history-of-greek-printing-details-gr" TargetMode="External"/><Relationship Id="rId161" Type="http://schemas.openxmlformats.org/officeDocument/2006/relationships/hyperlink" Target="https://www.elsyn.gr/sites/default/files/%CE%A3%CF%8D%CE%BD%CF%84%CE%B1%CE%B3%CE%BC%CE%B1%201844.pdf" TargetMode="External"/><Relationship Id="rId182" Type="http://schemas.openxmlformats.org/officeDocument/2006/relationships/hyperlink" Target="https://www.hellenicparliament.gr/onlinePublishing/DOD/011-057.pdf" TargetMode="External"/><Relationship Id="rId6" Type="http://schemas.openxmlformats.org/officeDocument/2006/relationships/hyperlink" Target="https://www.fhw.gr/choros/miletus/360vr/gr/" TargetMode="External"/><Relationship Id="rId23" Type="http://schemas.openxmlformats.org/officeDocument/2006/relationships/hyperlink" Target="https://fhw.gr/chronos/02/islands/gr/intro/index.html" TargetMode="External"/><Relationship Id="rId119" Type="http://schemas.openxmlformats.org/officeDocument/2006/relationships/hyperlink" Target="http://photodentro.edu.gr/v/item/ds/8521/9644" TargetMode="External"/><Relationship Id="rId44" Type="http://schemas.openxmlformats.org/officeDocument/2006/relationships/hyperlink" Target="http://photodentro.edu.gr/v/item/ds/8521/8974" TargetMode="External"/><Relationship Id="rId65" Type="http://schemas.openxmlformats.org/officeDocument/2006/relationships/hyperlink" Target="http://photodentro.edu.gr/lor/handle/8521/924" TargetMode="External"/><Relationship Id="rId86" Type="http://schemas.openxmlformats.org/officeDocument/2006/relationships/hyperlink" Target="https://www.ime.gr/chronos/08/gr/gallery/main/others/frame/p1ap1.html" TargetMode="External"/><Relationship Id="rId130" Type="http://schemas.openxmlformats.org/officeDocument/2006/relationships/hyperlink" Target="https://www2.iep.edu.gr/wp-content/uploads/2025/02/%CE%95%CE%95%CE%98-%CF%84%CE%B5%CF%8D%CF%87%CE%BF%CF%82-10.pdf" TargetMode="External"/><Relationship Id="rId151" Type="http://schemas.openxmlformats.org/officeDocument/2006/relationships/hyperlink" Target="http://photodentro.edu.gr/lor/r/8521/9690?locale=el" TargetMode="External"/><Relationship Id="rId172" Type="http://schemas.openxmlformats.org/officeDocument/2006/relationships/hyperlink" Target="http://photodentro.edu.gr/v/item/ds/8521/9478" TargetMode="External"/><Relationship Id="rId193" Type="http://schemas.openxmlformats.org/officeDocument/2006/relationships/hyperlink" Target="http://www.fhw.gr/chronos/14/gr/1940_1945/war/02.html" TargetMode="External"/><Relationship Id="rId207" Type="http://schemas.openxmlformats.org/officeDocument/2006/relationships/hyperlink" Target="http://www.jewishmuseum.gr/&#968;&#951;&#966;&#953;&#945;&#954;&#941;&#962;%20&#949;&#954;&#952;&#941;&#963;&#949;&#953;&#962;/" TargetMode="External"/><Relationship Id="rId13" Type="http://schemas.openxmlformats.org/officeDocument/2006/relationships/hyperlink" Target="https://warmuseum.gr/audiovisual-productions/" TargetMode="External"/><Relationship Id="rId109" Type="http://schemas.openxmlformats.org/officeDocument/2006/relationships/hyperlink" Target="http://www.ime.gr/chronos/08/gr/sources/economy.html" TargetMode="External"/><Relationship Id="rId34" Type="http://schemas.openxmlformats.org/officeDocument/2006/relationships/hyperlink" Target="https://edutv.minedu.gov.gr/index.php/istoria-2/mykinaikos-politismos-2o-meros" TargetMode="External"/><Relationship Id="rId55" Type="http://schemas.openxmlformats.org/officeDocument/2006/relationships/hyperlink" Target="http://www.ime.gr/chronos/05/gr/sources/index_pol.html" TargetMode="External"/><Relationship Id="rId76" Type="http://schemas.openxmlformats.org/officeDocument/2006/relationships/hyperlink" Target="http://photodentro.edu.gr/v/item/ds/8521/9669" TargetMode="External"/><Relationship Id="rId97" Type="http://schemas.openxmlformats.org/officeDocument/2006/relationships/hyperlink" Target="http://ebooks.edu.gr/modules/ebook/show.php/DSGL-B131/756/4972,22661/" TargetMode="External"/><Relationship Id="rId120" Type="http://schemas.openxmlformats.org/officeDocument/2006/relationships/hyperlink" Target="https://www.culture.gov.gr/mystras-edu/craft/01.html" TargetMode="External"/><Relationship Id="rId141" Type="http://schemas.openxmlformats.org/officeDocument/2006/relationships/hyperlink" Target="https://www.uffizi.it/en/artworks" TargetMode="External"/><Relationship Id="rId7" Type="http://schemas.openxmlformats.org/officeDocument/2006/relationships/hyperlink" Target="https://www.theacropolismuseum.gr/polymesikes-efarmoges" TargetMode="External"/><Relationship Id="rId162" Type="http://schemas.openxmlformats.org/officeDocument/2006/relationships/hyperlink" Target="https://foundation.parliament.gr/sites/default/files/2020-08/18small.pdf" TargetMode="External"/><Relationship Id="rId183" Type="http://schemas.openxmlformats.org/officeDocument/2006/relationships/hyperlink" Target="http://archive.ert.gr/97149/" TargetMode="External"/><Relationship Id="rId24" Type="http://schemas.openxmlformats.org/officeDocument/2006/relationships/hyperlink" Target="https://cycladic.gr/page/kikladiki-techni" TargetMode="External"/><Relationship Id="rId45" Type="http://schemas.openxmlformats.org/officeDocument/2006/relationships/hyperlink" Target="https://el.travelogues.gr/item.php?view=32212" TargetMode="External"/><Relationship Id="rId66" Type="http://schemas.openxmlformats.org/officeDocument/2006/relationships/hyperlink" Target="http://photodentro.edu.gr/v/item/ds/8521/9573" TargetMode="External"/><Relationship Id="rId87" Type="http://schemas.openxmlformats.org/officeDocument/2006/relationships/hyperlink" Target="https://www.ime.gr/chronos/08/gr/gallery/main/others/frame/p6fp1.html" TargetMode="External"/><Relationship Id="rId110" Type="http://schemas.openxmlformats.org/officeDocument/2006/relationships/hyperlink" Target="http://www.ebyzantinemuseum.gr/?i=bxm.el.collections&amp;c=9" TargetMode="External"/><Relationship Id="rId131" Type="http://schemas.openxmlformats.org/officeDocument/2006/relationships/hyperlink" Target="http://photodentro.edu.gr/v/item/ds/8521/9386" TargetMode="External"/><Relationship Id="rId152" Type="http://schemas.openxmlformats.org/officeDocument/2006/relationships/hyperlink" Target="http://photodentro.edu.gr" TargetMode="External"/><Relationship Id="rId173" Type="http://schemas.openxmlformats.org/officeDocument/2006/relationships/hyperlink" Target="http://photodentro.edu.gr/v/item/ds/8521/9411" TargetMode="External"/><Relationship Id="rId194" Type="http://schemas.openxmlformats.org/officeDocument/2006/relationships/hyperlink" Target="http://www.fhw.gr/chronos/14/gr/1940_1945/war/03.html" TargetMode="External"/><Relationship Id="rId208" Type="http://schemas.openxmlformats.org/officeDocument/2006/relationships/hyperlink" Target="https://www.greek-language.gr/digitalResources/literature/education/greek_history/item.html?iid=1068" TargetMode="External"/><Relationship Id="rId19" Type="http://schemas.openxmlformats.org/officeDocument/2006/relationships/hyperlink" Target="https://teachinghistory.org/history-content/website-reviews/22841" TargetMode="External"/><Relationship Id="rId14" Type="http://schemas.openxmlformats.org/officeDocument/2006/relationships/hyperlink" Target="https://warmuseum.gr/audiovisual-productions/" TargetMode="External"/><Relationship Id="rId30" Type="http://schemas.openxmlformats.org/officeDocument/2006/relationships/hyperlink" Target="http://www.ime.gr/chronos/02/crete/gr/religion/index.html" TargetMode="External"/><Relationship Id="rId35" Type="http://schemas.openxmlformats.org/officeDocument/2006/relationships/hyperlink" Target="https://www.namuseum.gr/collection/syllogi-mykinaikon-archaiotiton/" TargetMode="External"/><Relationship Id="rId56" Type="http://schemas.openxmlformats.org/officeDocument/2006/relationships/hyperlink" Target="http://www.parthenonfrieze.gr/" TargetMode="External"/><Relationship Id="rId77" Type="http://schemas.openxmlformats.org/officeDocument/2006/relationships/hyperlink" Target="https://www.greek-language.gr/digitalResources/ancient_greek/anthology/literature/browse.html?text_id=613" TargetMode="External"/><Relationship Id="rId100" Type="http://schemas.openxmlformats.org/officeDocument/2006/relationships/hyperlink" Target="http://photodentro.edu.gr/v/item/ds/8521/9360" TargetMode="External"/><Relationship Id="rId105" Type="http://schemas.openxmlformats.org/officeDocument/2006/relationships/hyperlink" Target="https://www.ime.gr/chronos/10/gr/p/pb9/pb9c.html" TargetMode="External"/><Relationship Id="rId126" Type="http://schemas.openxmlformats.org/officeDocument/2006/relationships/hyperlink" Target="http://exploringbyzantium.gr/EKBMM/Page?name=meleti&amp;lang=gr&amp;id=21&amp;level=1" TargetMode="External"/><Relationship Id="rId147" Type="http://schemas.openxmlformats.org/officeDocument/2006/relationships/hyperlink" Target="https://www.ebyzantinemuseum.gr/?i=bxm.el.thematic-routes&amp;t=2" TargetMode="External"/><Relationship Id="rId168" Type="http://schemas.openxmlformats.org/officeDocument/2006/relationships/hyperlink" Target="http://photodentro.edu.gr/aggregator/lo/photodentro-educationalvideo-8522-103" TargetMode="External"/><Relationship Id="rId8" Type="http://schemas.openxmlformats.org/officeDocument/2006/relationships/hyperlink" Target="https://www.benaki.org/index.php?option=com_greekhistory&amp;view=videocategory&amp;Itemid=1059&amp;id=2&amp;lang=el" TargetMode="External"/><Relationship Id="rId51" Type="http://schemas.openxmlformats.org/officeDocument/2006/relationships/hyperlink" Target="https://www.theacropolismuseum.gr/ekthesiakes-draseis/arhaika-hromata" TargetMode="External"/><Relationship Id="rId72" Type="http://schemas.openxmlformats.org/officeDocument/2006/relationships/hyperlink" Target="https://www.greek-language.gr/digitalResources/ancient_greek/history/filosofia/contents.html" TargetMode="External"/><Relationship Id="rId93" Type="http://schemas.openxmlformats.org/officeDocument/2006/relationships/hyperlink" Target="http://exploringbyzantium.gr/EKBMM/Page?name=ypomeleti&amp;lang=gr&amp;id=14&amp;sub=32&amp;level=1" TargetMode="External"/><Relationship Id="rId98" Type="http://schemas.openxmlformats.org/officeDocument/2006/relationships/hyperlink" Target="http://photodentro.edu.gr/v/item/ds/8521/8975" TargetMode="External"/><Relationship Id="rId121" Type="http://schemas.openxmlformats.org/officeDocument/2006/relationships/hyperlink" Target="https://www.culture.gov.gr/mystras-edu/history/15.html" TargetMode="External"/><Relationship Id="rId142" Type="http://schemas.openxmlformats.org/officeDocument/2006/relationships/hyperlink" Target="http://www.hellenicparliament.gr/UserFiles/f3c70a23-7696-49db-9148-f24dce6a27c8/CD_1-115.pdf" TargetMode="External"/><Relationship Id="rId163" Type="http://schemas.openxmlformats.org/officeDocument/2006/relationships/hyperlink" Target="http://www.fhw.gr/chronos/12/gr/general/gallery/list5.html" TargetMode="External"/><Relationship Id="rId184" Type="http://schemas.openxmlformats.org/officeDocument/2006/relationships/hyperlink" Target="http://archive.ert.gr/96007/" TargetMode="External"/><Relationship Id="rId189" Type="http://schemas.openxmlformats.org/officeDocument/2006/relationships/hyperlink" Target="http://archive.ert.gr/7651/"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https://www.namuseum.gr/collection/syllogi-archaiotiton-thiras/" TargetMode="External"/><Relationship Id="rId46" Type="http://schemas.openxmlformats.org/officeDocument/2006/relationships/hyperlink" Target="http://photodentro.edu.gr/v/item/ds/8521/8829" TargetMode="External"/><Relationship Id="rId67" Type="http://schemas.openxmlformats.org/officeDocument/2006/relationships/hyperlink" Target="http://www.vox.com/2014/8/19/5942585/40-maps-that-explain-the-roman-empire" TargetMode="External"/><Relationship Id="rId116" Type="http://schemas.openxmlformats.org/officeDocument/2006/relationships/hyperlink" Target="http://photodentro.edu.gr/v/item/ds/8521/8973" TargetMode="External"/><Relationship Id="rId137" Type="http://schemas.openxmlformats.org/officeDocument/2006/relationships/hyperlink" Target="https://www.culture.gov.gr/mystras-edu/history/03.html" TargetMode="External"/><Relationship Id="rId158" Type="http://schemas.openxmlformats.org/officeDocument/2006/relationships/hyperlink" Target="http://photodentro.edu.gr/v/item/ds/8521/9597" TargetMode="External"/><Relationship Id="rId20" Type="http://schemas.openxmlformats.org/officeDocument/2006/relationships/hyperlink" Target="http://individual.utoronto.ca/safran/Constantinople/Map.html" TargetMode="External"/><Relationship Id="rId41" Type="http://schemas.openxmlformats.org/officeDocument/2006/relationships/hyperlink" Target="https://dipylon.org/gr/2018/06/12/chartographontas-tis-archaiotites-athina/" TargetMode="External"/><Relationship Id="rId62" Type="http://schemas.openxmlformats.org/officeDocument/2006/relationships/hyperlink" Target="http://photodentro.edu.gr/v/item/ds/8521/9314" TargetMode="External"/><Relationship Id="rId83" Type="http://schemas.openxmlformats.org/officeDocument/2006/relationships/hyperlink" Target="http://www.ime.gr/chronos/08/gr/sources/economy.html" TargetMode="External"/><Relationship Id="rId88" Type="http://schemas.openxmlformats.org/officeDocument/2006/relationships/hyperlink" Target="https://photodentro.edu.gr/v/item/ds/8521/9311" TargetMode="External"/><Relationship Id="rId111" Type="http://schemas.openxmlformats.org/officeDocument/2006/relationships/hyperlink" Target="http://www.xanthi.ilsp.gr/istos/frames/eisagogi.htm" TargetMode="External"/><Relationship Id="rId132" Type="http://schemas.openxmlformats.org/officeDocument/2006/relationships/hyperlink" Target="http://photodentro.edu.gr/v/item/ds/8521/9642" TargetMode="External"/><Relationship Id="rId153" Type="http://schemas.openxmlformats.org/officeDocument/2006/relationships/hyperlink" Target="https://www.nationalgallery.gr/artwork/i-ypodochi-tou-lordou-vyrona-sto-mesolongi/" TargetMode="External"/><Relationship Id="rId174" Type="http://schemas.openxmlformats.org/officeDocument/2006/relationships/hyperlink" Target="http://archive.ert.gr/625/" TargetMode="External"/><Relationship Id="rId179" Type="http://schemas.openxmlformats.org/officeDocument/2006/relationships/hyperlink" Target="http://www.ime.gr/chronos/13/gr/foreign_policy/sources/10.html" TargetMode="External"/><Relationship Id="rId195" Type="http://schemas.openxmlformats.org/officeDocument/2006/relationships/hyperlink" Target="http://www.fhw.gr/chronos/14/gr/1940_1945/occupation/pigi01.html" TargetMode="External"/><Relationship Id="rId209" Type="http://schemas.openxmlformats.org/officeDocument/2006/relationships/hyperlink" Target="https://www.greek-language.gr/digitalResources/literature/education/greek_history/item.html?iid=1008" TargetMode="External"/><Relationship Id="rId190" Type="http://schemas.openxmlformats.org/officeDocument/2006/relationships/hyperlink" Target="http://archive.ert.gr/638/" TargetMode="External"/><Relationship Id="rId204" Type="http://schemas.openxmlformats.org/officeDocument/2006/relationships/hyperlink" Target="http://photodentro.edu.gr/v/item/ds/8521/9399" TargetMode="External"/><Relationship Id="rId15" Type="http://schemas.openxmlformats.org/officeDocument/2006/relationships/hyperlink" Target="https://warmuseum.gr/audiovisual-productions/" TargetMode="External"/><Relationship Id="rId36" Type="http://schemas.openxmlformats.org/officeDocument/2006/relationships/hyperlink" Target="https://www.latsis-foundation.org/content/elib/book_27/mycenae_gr.pdf" TargetMode="External"/><Relationship Id="rId57" Type="http://schemas.openxmlformats.org/officeDocument/2006/relationships/hyperlink" Target="http://www.diazoma.gr/200-Stuff-03-Diazoma/TheatroPedia-004.pdf" TargetMode="External"/><Relationship Id="rId106" Type="http://schemas.openxmlformats.org/officeDocument/2006/relationships/hyperlink" Target="http://photodentro.edu.gr/lor/r/8521/8801" TargetMode="External"/><Relationship Id="rId127" Type="http://schemas.openxmlformats.org/officeDocument/2006/relationships/hyperlink" Target="http://exploringbyzantium.gr/EKBMM/Page?name=meleti&amp;lang=gr&amp;id=7&amp;level=1" TargetMode="External"/><Relationship Id="rId10" Type="http://schemas.openxmlformats.org/officeDocument/2006/relationships/hyperlink" Target="http://archaeocosmos.arch.uoa.gr/index.php/el/home/" TargetMode="External"/><Relationship Id="rId31" Type="http://schemas.openxmlformats.org/officeDocument/2006/relationships/hyperlink" Target="http://www.ime.gr/chronos/02/crete/gr/achievments/index.html" TargetMode="External"/><Relationship Id="rId52" Type="http://schemas.openxmlformats.org/officeDocument/2006/relationships/hyperlink" Target="http://photodentro.edu.gr/v/item/ds/8521/8816" TargetMode="External"/><Relationship Id="rId73" Type="http://schemas.openxmlformats.org/officeDocument/2006/relationships/hyperlink" Target="http://photodentro.edu.gr/v/item/ds/8521/9573" TargetMode="External"/><Relationship Id="rId78" Type="http://schemas.openxmlformats.org/officeDocument/2006/relationships/hyperlink" Target="https://fhw.gr/chronos/07/gr/culture/index57.html" TargetMode="External"/><Relationship Id="rId94" Type="http://schemas.openxmlformats.org/officeDocument/2006/relationships/hyperlink" Target="https://www.ime.gr/chronos/09/gr/gallery/main/others/p3cp1.html" TargetMode="External"/><Relationship Id="rId99" Type="http://schemas.openxmlformats.org/officeDocument/2006/relationships/hyperlink" Target="https://helios.eie.gr/helios/bitstream/10442/12745/1/kathimerini_7_27.pdf" TargetMode="External"/><Relationship Id="rId101" Type="http://schemas.openxmlformats.org/officeDocument/2006/relationships/hyperlink" Target="http://ebooks.edu.gr/modules/ebook/show.php/DSGL-B131/756/4973,22668/" TargetMode="External"/><Relationship Id="rId122" Type="http://schemas.openxmlformats.org/officeDocument/2006/relationships/hyperlink" Target="https://www.ime.gr/chronos/projects/fragokratia/gr/image_gallery/ach_im7.html" TargetMode="External"/><Relationship Id="rId143" Type="http://schemas.openxmlformats.org/officeDocument/2006/relationships/hyperlink" Target="http://www.fhw.gr/chronos/11/el/gr/" TargetMode="External"/><Relationship Id="rId148" Type="http://schemas.openxmlformats.org/officeDocument/2006/relationships/hyperlink" Target="http://photodentro.edu.gr/aggregator/lo/photodentro-lor-8521-9493" TargetMode="External"/><Relationship Id="rId164" Type="http://schemas.openxmlformats.org/officeDocument/2006/relationships/hyperlink" Target="http://www.fhw.gr/chronos/12/gr/1833_1897/economy/index.html" TargetMode="External"/><Relationship Id="rId169" Type="http://schemas.openxmlformats.org/officeDocument/2006/relationships/hyperlink" Target="http://archive.ert.gr/37512/" TargetMode="External"/><Relationship Id="rId185" Type="http://schemas.openxmlformats.org/officeDocument/2006/relationships/hyperlink" Target="https://www.venizelos-foundation.gr/images/content/content/venizelos_gymnasium.pdf" TargetMode="External"/><Relationship Id="rId4" Type="http://schemas.openxmlformats.org/officeDocument/2006/relationships/settings" Target="settings.xml"/><Relationship Id="rId9" Type="http://schemas.openxmlformats.org/officeDocument/2006/relationships/hyperlink" Target="http://odysseus.culture.gr/a/map/gmaps.jsp" TargetMode="External"/><Relationship Id="rId180" Type="http://schemas.openxmlformats.org/officeDocument/2006/relationships/hyperlink" Target="http://www.ime.gr/chronos/13/gr/foreign_policy/facts/15.html" TargetMode="External"/><Relationship Id="rId210" Type="http://schemas.openxmlformats.org/officeDocument/2006/relationships/hyperlink" Target="http://repository.edulll.gr/edulll/handle/10795/264" TargetMode="External"/><Relationship Id="rId215" Type="http://schemas.openxmlformats.org/officeDocument/2006/relationships/theme" Target="theme/theme1.xml"/><Relationship Id="rId26" Type="http://schemas.openxmlformats.org/officeDocument/2006/relationships/hyperlink" Target="https://www.latsis-foundation.org/content/elib/book_28/thera-gr.pdf" TargetMode="External"/><Relationship Id="rId47" Type="http://schemas.openxmlformats.org/officeDocument/2006/relationships/hyperlink" Target="http://photodentro.edu.gr/v/item/ds/8521/8828" TargetMode="External"/><Relationship Id="rId68" Type="http://schemas.openxmlformats.org/officeDocument/2006/relationships/hyperlink" Target="https://www.namuseum.gr/collection/ellinistiki-periodos-2/" TargetMode="External"/><Relationship Id="rId89" Type="http://schemas.openxmlformats.org/officeDocument/2006/relationships/hyperlink" Target="https://www.ime.gr/chronos/09/gr/gallery/main/others/p3ap2.html" TargetMode="External"/><Relationship Id="rId112" Type="http://schemas.openxmlformats.org/officeDocument/2006/relationships/hyperlink" Target="https://www.culture.gov.gr/mystras-edu/art/index.html" TargetMode="External"/><Relationship Id="rId133" Type="http://schemas.openxmlformats.org/officeDocument/2006/relationships/hyperlink" Target="http://photodentro.edu.gr/v/item/ds/8521/9641" TargetMode="External"/><Relationship Id="rId154" Type="http://schemas.openxmlformats.org/officeDocument/2006/relationships/hyperlink" Target="https://foundation.parliament.gr/sites/default/files/2020-09/2_7women.pdf" TargetMode="External"/><Relationship Id="rId175" Type="http://schemas.openxmlformats.org/officeDocument/2006/relationships/hyperlink" Target="https://archive.ert.gr/625/" TargetMode="External"/><Relationship Id="rId196" Type="http://schemas.openxmlformats.org/officeDocument/2006/relationships/hyperlink" Target="http://archive.ert.gr/6819/" TargetMode="External"/><Relationship Id="rId200" Type="http://schemas.openxmlformats.org/officeDocument/2006/relationships/hyperlink" Target="http://archive.ert.gr/91429/" TargetMode="External"/><Relationship Id="rId16" Type="http://schemas.openxmlformats.org/officeDocument/2006/relationships/hyperlink" Target="https://oxfordre.com/classics/page/maps/maps-of-the-ancient-world" TargetMode="External"/><Relationship Id="rId37" Type="http://schemas.openxmlformats.org/officeDocument/2006/relationships/hyperlink" Target="https://fhw.gr/chronos/03/gr/index.html" TargetMode="External"/><Relationship Id="rId58" Type="http://schemas.openxmlformats.org/officeDocument/2006/relationships/hyperlink" Target="https://foundation.parliament.gr/el/ekpaideytiko-yliko" TargetMode="External"/><Relationship Id="rId79" Type="http://schemas.openxmlformats.org/officeDocument/2006/relationships/hyperlink" Target="https://nautilos.arch.uoa.gr/exhibits/exhibit-1-3/" TargetMode="External"/><Relationship Id="rId102" Type="http://schemas.openxmlformats.org/officeDocument/2006/relationships/hyperlink" Target="http://ebooks.edu.gr/modules/ebook/show.php/DSGL-B131/756/4973,22668/" TargetMode="External"/><Relationship Id="rId123" Type="http://schemas.openxmlformats.org/officeDocument/2006/relationships/hyperlink" Target="https://www.byzantinemuseum.gr/el/permanentexhibition/from_Byzantium_to_Modern_Era/society_art_in_Venetian_Crete/" TargetMode="External"/><Relationship Id="rId144" Type="http://schemas.openxmlformats.org/officeDocument/2006/relationships/hyperlink" Target="http://www.ime.gr/chronos/11/pct/gr/" TargetMode="External"/><Relationship Id="rId90" Type="http://schemas.openxmlformats.org/officeDocument/2006/relationships/hyperlink" Target="https://www.ime.gr/chronos/09/gr/p/610/main/p4a.html" TargetMode="External"/><Relationship Id="rId165" Type="http://schemas.openxmlformats.org/officeDocument/2006/relationships/hyperlink" Target="http://www.ime.gr/chronos/12/gr/1833_1897/economy/choros/04.html" TargetMode="External"/><Relationship Id="rId186" Type="http://schemas.openxmlformats.org/officeDocument/2006/relationships/hyperlink" Target="http://photodentro.edu.gr/v/item/ds/8521/9474" TargetMode="External"/><Relationship Id="rId211" Type="http://schemas.openxmlformats.org/officeDocument/2006/relationships/hyperlink" Target="https://www.greek-language.gr/digitalResources/literature/education/greek_history/search.html?lq=%CE%B5%CE%BC%CF%86%CF%8D%CE%BB%CE%B9%CE%BF%CF%82+%CF%80%CF%8C%CE%BB%CE%B5%CE%BC%CE%BF%CF%82" TargetMode="External"/><Relationship Id="rId27" Type="http://schemas.openxmlformats.org/officeDocument/2006/relationships/hyperlink" Target="http://www.ime.gr/chronos/02/crete/gr/economy/index4a.html" TargetMode="External"/><Relationship Id="rId48" Type="http://schemas.openxmlformats.org/officeDocument/2006/relationships/hyperlink" Target="http://photodentro.edu.gr/v/item/ds/8521/9548" TargetMode="External"/><Relationship Id="rId69" Type="http://schemas.openxmlformats.org/officeDocument/2006/relationships/hyperlink" Target="https://archaeologia.eie.gr/archaeologia/gr/chapter_more_4.aspx" TargetMode="External"/><Relationship Id="rId113" Type="http://schemas.openxmlformats.org/officeDocument/2006/relationships/hyperlink" Target="https://www.benaki.org/index.php?option=com_collections&amp;view=collection&amp;id=7&amp;lang=el" TargetMode="External"/><Relationship Id="rId134" Type="http://schemas.openxmlformats.org/officeDocument/2006/relationships/hyperlink" Target="http://www.impantokratoros.gr/ierapostolh-rosia.el.aspx" TargetMode="External"/><Relationship Id="rId80" Type="http://schemas.openxmlformats.org/officeDocument/2006/relationships/hyperlink" Target="https://nautilos.arch.uoa.gr/exhibits/%ce%b1%cf%86%ce%b9%ce%ad%cf%81%cf%89%cf%83%ce%b7-%ce%b1%ce%b3%ce%ac%ce%bb%ce%bc%ce%b1%cf%84%ce%bf%cf%82-%cf%83%cf%84%ce%b7%ce%bd-%ce%b1%cf%85%cf%84%ce%bf%ce%ba%cf%81%ce%ac%cf%84%ce%b5%ce%b9%cf%81/" TargetMode="External"/><Relationship Id="rId155" Type="http://schemas.openxmlformats.org/officeDocument/2006/relationships/hyperlink" Target="http://photodentro.edu.gr/v/item/ds/8521/9389" TargetMode="External"/><Relationship Id="rId176" Type="http://schemas.openxmlformats.org/officeDocument/2006/relationships/hyperlink" Target="http://archive.ert.gr/621/" TargetMode="External"/><Relationship Id="rId197" Type="http://schemas.openxmlformats.org/officeDocument/2006/relationships/hyperlink" Target="http://www.ime.gr/chronos/14/gr/1940_1945/occupation/index.html" TargetMode="External"/><Relationship Id="rId201" Type="http://schemas.openxmlformats.org/officeDocument/2006/relationships/hyperlink" Target="http://archive.ert.gr/26790/" TargetMode="External"/><Relationship Id="rId17" Type="http://schemas.openxmlformats.org/officeDocument/2006/relationships/hyperlink" Target="https://awmc.unc.edu/awmc-interactive/" TargetMode="External"/><Relationship Id="rId38" Type="http://schemas.openxmlformats.org/officeDocument/2006/relationships/hyperlink" Target="https://www.namuseum.gr/collection/geometriki-periodos-3/" TargetMode="External"/><Relationship Id="rId59" Type="http://schemas.openxmlformats.org/officeDocument/2006/relationships/hyperlink" Target="http://www.fhw.gr/chronos/05/gr/society/index.html" TargetMode="External"/><Relationship Id="rId103" Type="http://schemas.openxmlformats.org/officeDocument/2006/relationships/hyperlink" Target="https://www.ime.gr/chronos/10/gr/p/pb9/pb9a.html" TargetMode="External"/><Relationship Id="rId124" Type="http://schemas.openxmlformats.org/officeDocument/2006/relationships/hyperlink" Target="https://www.byzantinemuseum.gr/el/permanentexhibition/from_Byzantium_to_Modern_Era/Venetian_Rule&amp;the_Greeks/" TargetMode="External"/><Relationship Id="rId70" Type="http://schemas.openxmlformats.org/officeDocument/2006/relationships/hyperlink" Target="https://www.greek-language.gr/digitalResources/templates/ancient_greek/macedonia/thessaloniki/files/pages_76-84.pdf" TargetMode="External"/><Relationship Id="rId91" Type="http://schemas.openxmlformats.org/officeDocument/2006/relationships/hyperlink" Target="https://www.ime.gr/chronos/09/gr/glossary/main/th/th8.html" TargetMode="External"/><Relationship Id="rId145" Type="http://schemas.openxmlformats.org/officeDocument/2006/relationships/hyperlink" Target="https://www.nationalgallery.gr/wp-content/uploads/2021/10/theotokopoulos_both.pdf" TargetMode="External"/><Relationship Id="rId166" Type="http://schemas.openxmlformats.org/officeDocument/2006/relationships/hyperlink" Target="http://photodentro.edu.gr/v/item/ds/8521/8972" TargetMode="External"/><Relationship Id="rId187" Type="http://schemas.openxmlformats.org/officeDocument/2006/relationships/hyperlink" Target="http://photodentro.edu.gr/v/item/ds/8521/9508" TargetMode="External"/><Relationship Id="rId1" Type="http://schemas.openxmlformats.org/officeDocument/2006/relationships/customXml" Target="../customXml/item1.xml"/><Relationship Id="rId212" Type="http://schemas.openxmlformats.org/officeDocument/2006/relationships/hyperlink" Target="https://www.greek-language.gr/digitalResources/literature/education/greek_history/item.html?iid=1054" TargetMode="External"/><Relationship Id="rId28" Type="http://schemas.openxmlformats.org/officeDocument/2006/relationships/hyperlink" Target="http://odysseus.culture.gr/h/4/gh42.jsp?obj_id=7844&amp;page=2" TargetMode="External"/><Relationship Id="rId49" Type="http://schemas.openxmlformats.org/officeDocument/2006/relationships/hyperlink" Target="https://edutv.minedu.gov.gr/index.php/istoria-2/apo-to-marathona-sti-salamina-ameros-marathonas" TargetMode="External"/><Relationship Id="rId114" Type="http://schemas.openxmlformats.org/officeDocument/2006/relationships/hyperlink" Target="http://www.discoverislamicart.org/index.php" TargetMode="External"/><Relationship Id="rId60" Type="http://schemas.openxmlformats.org/officeDocument/2006/relationships/hyperlink" Target="http://www.ime.gr/chronos/05/gr/culture/index_100.html" TargetMode="External"/><Relationship Id="rId81" Type="http://schemas.openxmlformats.org/officeDocument/2006/relationships/hyperlink" Target="http://photodentro.edu.gr/v/item/ds/8521/8591" TargetMode="External"/><Relationship Id="rId135" Type="http://schemas.openxmlformats.org/officeDocument/2006/relationships/hyperlink" Target="http://photodentro.edu.gr/v/item/ds/8521/8820" TargetMode="External"/><Relationship Id="rId156" Type="http://schemas.openxmlformats.org/officeDocument/2006/relationships/hyperlink" Target="https://www.benaki.org/index.php?option=com_collectionitems&amp;view=collectionitem&amp;Itemid=&amp;id=108795&amp;lang=el" TargetMode="External"/><Relationship Id="rId177" Type="http://schemas.openxmlformats.org/officeDocument/2006/relationships/hyperlink" Target="http://archive.ert.gr/630/" TargetMode="External"/><Relationship Id="rId198" Type="http://schemas.openxmlformats.org/officeDocument/2006/relationships/hyperlink" Target="http://www.ime.gr/chronos/14/gr/1940_1945/resistance/05.html" TargetMode="External"/><Relationship Id="rId202" Type="http://schemas.openxmlformats.org/officeDocument/2006/relationships/hyperlink" Target="http://archive.ert.gr/7475/" TargetMode="External"/><Relationship Id="rId18" Type="http://schemas.openxmlformats.org/officeDocument/2006/relationships/hyperlink" Target="https://imperium.ahlfeldt.se/" TargetMode="External"/><Relationship Id="rId39" Type="http://schemas.openxmlformats.org/officeDocument/2006/relationships/hyperlink" Target="http://www.fhw.gr/chronos/04/gr/society/windows/structures_12b.html" TargetMode="External"/><Relationship Id="rId50" Type="http://schemas.openxmlformats.org/officeDocument/2006/relationships/hyperlink" Target="https://nautilos.arch.uoa.gr/exhibits/psephisma-tou-themistokle/" TargetMode="External"/><Relationship Id="rId104" Type="http://schemas.openxmlformats.org/officeDocument/2006/relationships/hyperlink" Target="https://www.ime.gr/chronos/10/gr/p/pb9/pb9b.html" TargetMode="External"/><Relationship Id="rId125" Type="http://schemas.openxmlformats.org/officeDocument/2006/relationships/hyperlink" Target="https://www.ime.gr/chronos/09/gr/sources/index.html" TargetMode="External"/><Relationship Id="rId146" Type="http://schemas.openxmlformats.org/officeDocument/2006/relationships/hyperlink" Target="https://www.ebyzantinemuseum.gr/?i=bxm.el.thematic-routes&amp;t=1" TargetMode="External"/><Relationship Id="rId167" Type="http://schemas.openxmlformats.org/officeDocument/2006/relationships/hyperlink" Target="http://photodentro.edu.gr/v/item/ds/8521/9410" TargetMode="External"/><Relationship Id="rId188" Type="http://schemas.openxmlformats.org/officeDocument/2006/relationships/hyperlink" Target="http://archive.ert.gr/7135/" TargetMode="External"/><Relationship Id="rId71" Type="http://schemas.openxmlformats.org/officeDocument/2006/relationships/hyperlink" Target="https://www.greek-language.gr/digitalResources/ancient_greek/encyclopedia/hellenistic/page_030.html?prev=true" TargetMode="External"/><Relationship Id="rId92" Type="http://schemas.openxmlformats.org/officeDocument/2006/relationships/hyperlink" Target="http://exploringbyzantium.gr/EKBMM/Page?name=ypomeleti&amp;lang=gr&amp;id=14&amp;sub=613&amp;level=1" TargetMode="External"/><Relationship Id="rId213" Type="http://schemas.openxmlformats.org/officeDocument/2006/relationships/hyperlink" Target="https://www.greek-language.gr/digitalResources/literature/education/greek_history/index.html?subpoint=28" TargetMode="External"/><Relationship Id="rId2" Type="http://schemas.openxmlformats.org/officeDocument/2006/relationships/numbering" Target="numbering.xml"/><Relationship Id="rId29" Type="http://schemas.openxmlformats.org/officeDocument/2006/relationships/hyperlink" Target="http://www.ime.gr/chronos/02/crete/gr/religion/index7.html" TargetMode="External"/><Relationship Id="rId40" Type="http://schemas.openxmlformats.org/officeDocument/2006/relationships/hyperlink" Target="https://archaeologia.eie.gr/archaeologia/gr/02_DELTIA/Mountains_and_Plains.aspx" TargetMode="External"/><Relationship Id="rId115" Type="http://schemas.openxmlformats.org/officeDocument/2006/relationships/hyperlink" Target="https://www.metmuseum.org/exhibitions/listings/2012/byzantium-and-islam" TargetMode="External"/><Relationship Id="rId136" Type="http://schemas.openxmlformats.org/officeDocument/2006/relationships/hyperlink" Target="https://www.benaki.org/index.php?option=com_greekhistory&amp;view=videocategory&amp;id=23&amp;Itemid=1060&amp;lang=el" TargetMode="External"/><Relationship Id="rId157" Type="http://schemas.openxmlformats.org/officeDocument/2006/relationships/hyperlink" Target="https://greece2021.gr/timeline/750-i-afiksi-tou-othona.html" TargetMode="External"/><Relationship Id="rId178" Type="http://schemas.openxmlformats.org/officeDocument/2006/relationships/hyperlink" Target="https://archive.ert.gr/7169/" TargetMode="External"/><Relationship Id="rId61" Type="http://schemas.openxmlformats.org/officeDocument/2006/relationships/hyperlink" Target="http://photodentro.edu.gr/v/item/ds/8521/8957" TargetMode="External"/><Relationship Id="rId82" Type="http://schemas.openxmlformats.org/officeDocument/2006/relationships/hyperlink" Target="http://www.fhw.gr/chronos/08/gr/gallery/main/others/frame/p2ap1.html" TargetMode="External"/><Relationship Id="rId199" Type="http://schemas.openxmlformats.org/officeDocument/2006/relationships/hyperlink" Target="http://www.ime.gr/chronos/14/gr/1940_1945/liberation/index.html" TargetMode="External"/><Relationship Id="rId203" Type="http://schemas.openxmlformats.org/officeDocument/2006/relationships/hyperlink" Target="http://freeathens44.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E7C1-632A-4B69-9FBE-41DFD49F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21855</Words>
  <Characters>118019</Characters>
  <Application>Microsoft Office Word</Application>
  <DocSecurity>0</DocSecurity>
  <Lines>983</Lines>
  <Paragraphs>279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Μουρελάτος Διονύσιος</dc:creator>
  <cp:keywords/>
  <dc:description/>
  <cp:lastModifiedBy>Μαρία Γόγολα</cp:lastModifiedBy>
  <cp:revision>2</cp:revision>
  <cp:lastPrinted>2025-05-21T09:42:00Z</cp:lastPrinted>
  <dcterms:created xsi:type="dcterms:W3CDTF">2025-09-19T06:05:00Z</dcterms:created>
  <dcterms:modified xsi:type="dcterms:W3CDTF">2025-09-19T06:05:00Z</dcterms:modified>
</cp:coreProperties>
</file>